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9D" w:rsidRDefault="0034319D" w:rsidP="0034319D">
      <w:pPr>
        <w:pStyle w:val="Rubrik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Regeringens proposition 1996/97:53</w:t>
      </w:r>
    </w:p>
    <w:p w:rsidR="0034319D" w:rsidRDefault="0034319D" w:rsidP="0034319D">
      <w:pPr>
        <w:pStyle w:val="Rubrik2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Infrastrukturinriktning för framtida transporter</w:t>
      </w:r>
    </w:p>
    <w:p w:rsidR="0034319D" w:rsidRDefault="0034319D" w:rsidP="0034319D">
      <w:pPr>
        <w:pStyle w:val="HTML-frformaterad"/>
      </w:pPr>
    </w:p>
    <w:p w:rsidR="0034319D" w:rsidRDefault="0034319D" w:rsidP="0034319D">
      <w:pPr>
        <w:pStyle w:val="HTML-frformaterad"/>
      </w:pPr>
      <w:r>
        <w:t xml:space="preserve">4.4.4 Minskat buller invid trafikinfrastrukturen        43 </w:t>
      </w:r>
    </w:p>
    <w:p w:rsidR="0034319D" w:rsidRDefault="0034319D" w:rsidP="0034319D">
      <w:pPr>
        <w:pStyle w:val="HTML-frformaterad"/>
      </w:pPr>
    </w:p>
    <w:p w:rsidR="0034319D" w:rsidRDefault="0034319D" w:rsidP="0034319D">
      <w:pPr>
        <w:pStyle w:val="HTML-frformaterad"/>
      </w:pPr>
    </w:p>
    <w:p w:rsidR="0034319D" w:rsidRDefault="0034319D" w:rsidP="0034319D">
      <w:pPr>
        <w:pStyle w:val="HTML-frformaterad"/>
      </w:pPr>
      <w:r>
        <w:t xml:space="preserve">4.4.4 Minskat buller invid trafikinfrastrukturen </w:t>
      </w:r>
    </w:p>
    <w:p w:rsidR="0034319D" w:rsidRDefault="0034319D" w:rsidP="0034319D">
      <w:pPr>
        <w:pStyle w:val="HTML-frformaterad"/>
      </w:pPr>
      <w:r>
        <w:t xml:space="preserve">Regeringens bedömning: Följande riktvärden för trafikbuller bör </w:t>
      </w:r>
    </w:p>
    <w:p w:rsidR="0034319D" w:rsidRDefault="0034319D" w:rsidP="0034319D">
      <w:pPr>
        <w:pStyle w:val="HTML-frformaterad"/>
      </w:pPr>
      <w:r>
        <w:t xml:space="preserve">normalt inte överskridas vid nybyggnation av bostadsbebyggelse </w:t>
      </w:r>
    </w:p>
    <w:p w:rsidR="0034319D" w:rsidRDefault="0034319D" w:rsidP="0034319D">
      <w:pPr>
        <w:pStyle w:val="HTML-frformaterad"/>
      </w:pPr>
      <w:r>
        <w:t xml:space="preserve">eller vid nybyggnation eller väsentlig ombyggnad av </w:t>
      </w:r>
    </w:p>
    <w:p w:rsidR="0034319D" w:rsidRDefault="0034319D" w:rsidP="0034319D">
      <w:pPr>
        <w:pStyle w:val="HTML-frformaterad"/>
      </w:pPr>
      <w:r>
        <w:t xml:space="preserve">trafikinfrastruktur: </w:t>
      </w:r>
    </w:p>
    <w:p w:rsidR="0034319D" w:rsidRDefault="0034319D" w:rsidP="0034319D">
      <w:pPr>
        <w:pStyle w:val="HTML-frformaterad"/>
      </w:pPr>
      <w:r>
        <w:t xml:space="preserve">  30 dB(A) ekvivalentnivå inomhus, </w:t>
      </w:r>
    </w:p>
    <w:p w:rsidR="0034319D" w:rsidRDefault="0034319D" w:rsidP="0034319D">
      <w:pPr>
        <w:pStyle w:val="HTML-frformaterad"/>
      </w:pPr>
      <w:r>
        <w:t xml:space="preserve">  45 dB(A) maximalnivå inomhus nattetid, </w:t>
      </w:r>
    </w:p>
    <w:p w:rsidR="0034319D" w:rsidRDefault="0034319D" w:rsidP="0034319D">
      <w:pPr>
        <w:pStyle w:val="HTML-frformaterad"/>
      </w:pPr>
      <w:r>
        <w:t xml:space="preserve">  55 dB(A) ekvivalentnivå utomhus (vid fasad), </w:t>
      </w:r>
    </w:p>
    <w:p w:rsidR="0034319D" w:rsidRDefault="0034319D" w:rsidP="0034319D">
      <w:pPr>
        <w:pStyle w:val="HTML-frformaterad"/>
      </w:pPr>
      <w:r>
        <w:t xml:space="preserve">  70 dB(A) maximalnivå vid uteplats i anslutning till bostad. </w:t>
      </w:r>
    </w:p>
    <w:p w:rsidR="0034319D" w:rsidRDefault="0034319D" w:rsidP="0034319D">
      <w:pPr>
        <w:pStyle w:val="HTML-frformaterad"/>
      </w:pPr>
      <w:r>
        <w:t xml:space="preserve">För utomhusnivån avses för flygbuller FBN 55 dB(A). </w:t>
      </w:r>
    </w:p>
    <w:p w:rsidR="0034319D" w:rsidRDefault="0034319D" w:rsidP="0034319D">
      <w:pPr>
        <w:pStyle w:val="HTML-frformaterad"/>
      </w:pPr>
      <w:r>
        <w:t xml:space="preserve">Vid tillämpning av riktvärdena vid åtgärder i trafikinfrastrukturen </w:t>
      </w:r>
    </w:p>
    <w:p w:rsidR="0034319D" w:rsidRDefault="0034319D" w:rsidP="0034319D">
      <w:pPr>
        <w:pStyle w:val="HTML-frformaterad"/>
      </w:pPr>
      <w:r>
        <w:t xml:space="preserve">bör hänsyn tas till vad som är tekniskt möjligt och ekonomiskt </w:t>
      </w:r>
    </w:p>
    <w:p w:rsidR="0034319D" w:rsidRDefault="0034319D" w:rsidP="0034319D">
      <w:pPr>
        <w:pStyle w:val="HTML-frformaterad"/>
      </w:pPr>
      <w:r>
        <w:t xml:space="preserve">rimligt. I de fall utomhusnivån inte kan reduceras till nivåer enligt </w:t>
      </w:r>
    </w:p>
    <w:p w:rsidR="0034319D" w:rsidRDefault="0034319D" w:rsidP="0034319D">
      <w:pPr>
        <w:pStyle w:val="HTML-frformaterad"/>
      </w:pPr>
      <w:r>
        <w:t xml:space="preserve">ovan bör inriktningen vara att inomhusvärdena inte överskrids. </w:t>
      </w:r>
    </w:p>
    <w:p w:rsidR="0034319D" w:rsidRDefault="0034319D" w:rsidP="0034319D">
      <w:pPr>
        <w:pStyle w:val="HTML-frformaterad"/>
      </w:pPr>
      <w:r>
        <w:t xml:space="preserve">Vid åtgärd i järnväg eller annan spåranläggning avser riktvärdet </w:t>
      </w:r>
    </w:p>
    <w:p w:rsidR="0034319D" w:rsidRDefault="0034319D" w:rsidP="0034319D">
      <w:pPr>
        <w:pStyle w:val="HTML-frformaterad"/>
      </w:pPr>
      <w:r>
        <w:t xml:space="preserve">för buller utomhus 55 dB(A) ekvivalentnivå vid uteplats och 60 </w:t>
      </w:r>
    </w:p>
    <w:p w:rsidR="0034319D" w:rsidRDefault="0034319D" w:rsidP="0034319D">
      <w:pPr>
        <w:pStyle w:val="HTML-frformaterad"/>
      </w:pPr>
      <w:r>
        <w:t xml:space="preserve">dB(A) ekvivalentnivå i bostadsområdet i övrigt. </w:t>
      </w:r>
    </w:p>
    <w:p w:rsidR="00613184" w:rsidRDefault="00613184">
      <w:bookmarkStart w:id="0" w:name="_GoBack"/>
      <w:bookmarkEnd w:id="0"/>
    </w:p>
    <w:sectPr w:rsidR="00613184" w:rsidSect="00D4123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9D"/>
    <w:rsid w:val="002E5D6C"/>
    <w:rsid w:val="0034319D"/>
    <w:rsid w:val="00613184"/>
    <w:rsid w:val="00D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27553-D7AD-47DF-8F5E-7A01E74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123F"/>
    <w:rPr>
      <w:sz w:val="24"/>
    </w:rPr>
  </w:style>
  <w:style w:type="paragraph" w:styleId="Rubrik1">
    <w:name w:val="heading 1"/>
    <w:basedOn w:val="Normal"/>
    <w:next w:val="Normal"/>
    <w:autoRedefine/>
    <w:qFormat/>
    <w:rsid w:val="00613184"/>
    <w:pPr>
      <w:keepNext/>
      <w:spacing w:before="240"/>
      <w:outlineLvl w:val="0"/>
    </w:pPr>
    <w:rPr>
      <w:rFonts w:ascii="Garamond" w:hAnsi="Garamond"/>
      <w:b/>
      <w:bCs/>
      <w:i/>
      <w:iCs/>
      <w:sz w:val="22"/>
      <w:szCs w:val="22"/>
    </w:rPr>
  </w:style>
  <w:style w:type="paragraph" w:styleId="Rubrik2">
    <w:name w:val="heading 2"/>
    <w:basedOn w:val="Normal"/>
    <w:link w:val="Rubrik2Char"/>
    <w:qFormat/>
    <w:rsid w:val="0034319D"/>
    <w:pPr>
      <w:spacing w:before="100" w:beforeAutospacing="1" w:after="48" w:line="264" w:lineRule="atLeast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2">
    <w:name w:val="Formatmall2"/>
    <w:basedOn w:val="Rubrik1"/>
    <w:autoRedefine/>
    <w:rsid w:val="00613184"/>
    <w:pPr>
      <w:spacing w:before="120"/>
    </w:pPr>
    <w:rPr>
      <w:rFonts w:ascii="Times New Roman" w:hAnsi="Times New Roman"/>
      <w:i w:val="0"/>
      <w:iCs w:val="0"/>
      <w:szCs w:val="20"/>
    </w:rPr>
  </w:style>
  <w:style w:type="paragraph" w:customStyle="1" w:styleId="FormatmallRubrik1TimesNewRoman12ptVnster">
    <w:name w:val="Formatmall Rubrik 1 + Times New Roman 12 pt Vänster"/>
    <w:basedOn w:val="Rubrik1"/>
    <w:autoRedefine/>
    <w:rsid w:val="00613184"/>
    <w:pPr>
      <w:spacing w:before="120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FormatmallRubrik1TimesNewRoman12ptVnster1">
    <w:name w:val="Formatmall Rubrik 1 + Times New Roman 12 pt Vänster1"/>
    <w:basedOn w:val="Rubrik1"/>
    <w:autoRedefine/>
    <w:rsid w:val="00613184"/>
    <w:pPr>
      <w:spacing w:before="120"/>
    </w:pPr>
    <w:rPr>
      <w:rFonts w:ascii="Times New Roman" w:hAnsi="Times New Roman"/>
      <w:iCs w:val="0"/>
      <w:sz w:val="24"/>
      <w:szCs w:val="20"/>
    </w:rPr>
  </w:style>
  <w:style w:type="paragraph" w:customStyle="1" w:styleId="FormatmallRubrik1TimesNewRoman12ptVnster2">
    <w:name w:val="Formatmall Rubrik 1 + Times New Roman 12 pt Vänster2"/>
    <w:basedOn w:val="Rubrik1"/>
    <w:autoRedefine/>
    <w:rsid w:val="00613184"/>
    <w:pPr>
      <w:spacing w:before="120"/>
    </w:pPr>
    <w:rPr>
      <w:rFonts w:ascii="Times New Roman" w:hAnsi="Times New Roman"/>
      <w:i w:val="0"/>
      <w:iCs w:val="0"/>
      <w:sz w:val="24"/>
      <w:szCs w:val="20"/>
    </w:rPr>
  </w:style>
  <w:style w:type="character" w:customStyle="1" w:styleId="Rubrik2Char">
    <w:name w:val="Rubrik 2 Char"/>
    <w:basedOn w:val="Standardstycketeckensnitt"/>
    <w:link w:val="Rubrik2"/>
    <w:rsid w:val="0034319D"/>
    <w:rPr>
      <w:b/>
      <w:bCs/>
      <w:sz w:val="36"/>
      <w:szCs w:val="36"/>
    </w:rPr>
  </w:style>
  <w:style w:type="paragraph" w:styleId="HTML-frformaterad">
    <w:name w:val="HTML Preformatted"/>
    <w:basedOn w:val="Normal"/>
    <w:link w:val="HTML-frformateradChar"/>
    <w:rsid w:val="00343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55"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HTML-frformateradChar">
    <w:name w:val="HTML - förformaterad Char"/>
    <w:basedOn w:val="Standardstycketeckensnitt"/>
    <w:link w:val="HTML-frformaterad"/>
    <w:rsid w:val="0034319D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7E2CA01C.dotm</Template>
  <TotalTime>0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Ekstrand</dc:creator>
  <cp:keywords/>
  <dc:description/>
  <cp:lastModifiedBy>Malin Ekstrand</cp:lastModifiedBy>
  <cp:revision>1</cp:revision>
  <dcterms:created xsi:type="dcterms:W3CDTF">2019-09-19T08:20:00Z</dcterms:created>
  <dcterms:modified xsi:type="dcterms:W3CDTF">2019-09-19T08:21:00Z</dcterms:modified>
</cp:coreProperties>
</file>