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E9AE" w14:textId="2DCC375B" w:rsidR="00367F49" w:rsidRDefault="00C00AB9" w:rsidP="008855D8">
      <w:pPr>
        <w:rPr>
          <w:b/>
          <w:bCs/>
          <w:sz w:val="72"/>
          <w:szCs w:val="96"/>
        </w:rPr>
      </w:pPr>
      <w:bookmarkStart w:id="0" w:name="_Toc65505082"/>
      <w:bookmarkStart w:id="1" w:name="_Toc72302532"/>
      <w:r w:rsidRPr="008855D8">
        <w:rPr>
          <w:b/>
          <w:bCs/>
          <w:sz w:val="72"/>
          <w:szCs w:val="96"/>
        </w:rPr>
        <w:t>Arbetsmiljöplan</w:t>
      </w:r>
      <w:bookmarkEnd w:id="0"/>
      <w:bookmarkEnd w:id="1"/>
    </w:p>
    <w:p w14:paraId="4019B201" w14:textId="05169CF1" w:rsidR="00502F42" w:rsidRPr="008B5586" w:rsidRDefault="00502F42" w:rsidP="00502F42">
      <w:pPr>
        <w:pStyle w:val="Rubrik1"/>
        <w:rPr>
          <w:color w:val="auto"/>
        </w:rPr>
      </w:pPr>
      <w:r w:rsidRPr="008B5586">
        <w:rPr>
          <w:color w:val="auto"/>
        </w:rPr>
        <w:t>Planering och projektering</w:t>
      </w:r>
    </w:p>
    <w:p w14:paraId="1F0E04CA" w14:textId="7A398078" w:rsidR="00675298" w:rsidRPr="004F75D1" w:rsidRDefault="00675298" w:rsidP="0057457E">
      <w:pPr>
        <w:rPr>
          <w:i/>
          <w:iCs/>
          <w:strike/>
          <w:color w:val="FF0000"/>
        </w:rPr>
      </w:pPr>
      <w:r w:rsidRPr="004F75D1">
        <w:rPr>
          <w:rFonts w:asciiTheme="majorHAnsi" w:hAnsiTheme="majorHAnsi" w:cstheme="majorHAnsi"/>
          <w:b/>
          <w:bCs/>
          <w:i/>
          <w:iCs/>
          <w:sz w:val="27"/>
          <w:szCs w:val="27"/>
        </w:rPr>
        <w:t>Projektnamn och projekt</w:t>
      </w:r>
      <w:r w:rsidR="009A5C3C" w:rsidRPr="004F75D1">
        <w:rPr>
          <w:rFonts w:asciiTheme="majorHAnsi" w:hAnsiTheme="majorHAnsi" w:cstheme="majorHAnsi"/>
          <w:b/>
          <w:bCs/>
          <w:i/>
          <w:iCs/>
          <w:sz w:val="27"/>
          <w:szCs w:val="27"/>
        </w:rPr>
        <w:t xml:space="preserve">ets diarienummer </w:t>
      </w:r>
      <w:r w:rsidR="005D774E" w:rsidRPr="004F75D1">
        <w:rPr>
          <w:rFonts w:asciiTheme="majorHAnsi" w:hAnsiTheme="majorHAnsi" w:cstheme="majorHAnsi"/>
          <w:b/>
          <w:bCs/>
          <w:i/>
          <w:iCs/>
          <w:sz w:val="27"/>
          <w:szCs w:val="27"/>
        </w:rPr>
        <w:t xml:space="preserve"> </w:t>
      </w:r>
      <w:r w:rsidR="00C00130" w:rsidRPr="004F75D1">
        <w:rPr>
          <w:rFonts w:asciiTheme="majorHAnsi" w:hAnsiTheme="majorHAnsi" w:cstheme="majorHAnsi"/>
          <w:b/>
          <w:bCs/>
          <w:i/>
          <w:iCs/>
          <w:sz w:val="27"/>
          <w:szCs w:val="27"/>
        </w:rPr>
        <w:br/>
      </w:r>
    </w:p>
    <w:p w14:paraId="2CF48CC4" w14:textId="502F7A9A" w:rsidR="004161A2" w:rsidRPr="0057457E" w:rsidRDefault="002E7486" w:rsidP="002E7486">
      <w:pPr>
        <w:spacing w:after="240" w:line="240" w:lineRule="auto"/>
        <w:rPr>
          <w:i/>
          <w:iCs/>
          <w:color w:val="00B0F0"/>
        </w:rPr>
      </w:pPr>
      <w:r w:rsidRPr="0057457E">
        <w:rPr>
          <w:i/>
          <w:iCs/>
          <w:color w:val="00B0F0"/>
        </w:rPr>
        <w:t xml:space="preserve">Arbetsmiljörisker på en gemensam byggarbetsplats behöver samordnas för att ingen ska utsättas för risk för olycksfall och ohälsa. Syftet med arbetsmiljöplanen är att förebygga arbetsmiljörisker i byggskedet. Den ska fungera som ett styrande dokument för hur arbetsmiljöarbetet i byggprojektet bedrivs och hur aktörerna samordnas. Arbetsmiljöplanen ska vara anpassad till det aktuella byggprojektet. Arbetsmiljöplanens omfång och innehåll ska motsvara byggprojektets storlek, komplexitet och risknivå och </w:t>
      </w:r>
      <w:r w:rsidRPr="0057457E">
        <w:rPr>
          <w:b/>
          <w:bCs/>
          <w:i/>
          <w:iCs/>
          <w:color w:val="00B0F0"/>
        </w:rPr>
        <w:t>bara</w:t>
      </w:r>
      <w:r w:rsidRPr="0057457E">
        <w:rPr>
          <w:i/>
          <w:iCs/>
          <w:color w:val="00B0F0"/>
        </w:rPr>
        <w:t xml:space="preserve"> innehålla sådant som har betydelse för arbetsmiljön i byggskedet</w:t>
      </w:r>
      <w:r w:rsidR="00A73B72" w:rsidRPr="0057457E">
        <w:rPr>
          <w:i/>
          <w:iCs/>
          <w:color w:val="00B0F0"/>
        </w:rPr>
        <w:t>.</w:t>
      </w:r>
      <w:r w:rsidRPr="0057457E">
        <w:rPr>
          <w:i/>
          <w:iCs/>
          <w:color w:val="00B0F0"/>
        </w:rPr>
        <w:t xml:space="preserve"> </w:t>
      </w:r>
      <w:r w:rsidR="004161A2" w:rsidRPr="0057457E">
        <w:rPr>
          <w:i/>
          <w:iCs/>
          <w:color w:val="00B0F0"/>
        </w:rPr>
        <w:t>Notera att Arbetsmiljöplanen ska vara projektanpassad och spegla hur samordning och riskförebyggande arbete sker i aktuellt projekt. Arbetsmiljöplanens innehåll ska vara</w:t>
      </w:r>
      <w:r w:rsidR="003E1E2D" w:rsidRPr="0057457E">
        <w:rPr>
          <w:i/>
          <w:iCs/>
          <w:color w:val="00B0F0"/>
        </w:rPr>
        <w:t xml:space="preserve"> synkroniserat med andra handlingar som tas fram</w:t>
      </w:r>
      <w:r w:rsidR="00984CA6" w:rsidRPr="0057457E">
        <w:rPr>
          <w:i/>
          <w:iCs/>
          <w:color w:val="00B0F0"/>
        </w:rPr>
        <w:t xml:space="preserve">. Dvs det ska finnas en röd tråd i </w:t>
      </w:r>
      <w:r w:rsidR="006D0B55" w:rsidRPr="0057457E">
        <w:rPr>
          <w:i/>
          <w:iCs/>
          <w:color w:val="00B0F0"/>
        </w:rPr>
        <w:t>projektdokumentationen</w:t>
      </w:r>
      <w:r w:rsidR="005A03C2" w:rsidRPr="0057457E">
        <w:rPr>
          <w:i/>
          <w:iCs/>
          <w:color w:val="00B0F0"/>
        </w:rPr>
        <w:t xml:space="preserve"> som tas fram så att arbetsmiljöarbetet kan anses vara integrerat med resterande arbete som genomförs i projektet.</w:t>
      </w:r>
    </w:p>
    <w:p w14:paraId="610F0AE4" w14:textId="1775AE7C" w:rsidR="00C70CB7" w:rsidRPr="0057457E" w:rsidRDefault="00872C27" w:rsidP="004161A2">
      <w:pPr>
        <w:spacing w:after="240" w:line="240" w:lineRule="auto"/>
        <w:rPr>
          <w:i/>
          <w:iCs/>
          <w:color w:val="00B0F0"/>
        </w:rPr>
      </w:pPr>
      <w:r w:rsidRPr="0057457E">
        <w:rPr>
          <w:i/>
          <w:iCs/>
          <w:color w:val="00B0F0"/>
        </w:rPr>
        <w:t>Identifierade risker i arbetsmiljöplanen ska grundas på det riskunderlag som projektörerna enligt AFS 2023:3</w:t>
      </w:r>
      <w:r w:rsidR="00A1271A" w:rsidRPr="0057457E">
        <w:rPr>
          <w:i/>
          <w:iCs/>
          <w:color w:val="00B0F0"/>
        </w:rPr>
        <w:t>,</w:t>
      </w:r>
      <w:r w:rsidRPr="0057457E">
        <w:rPr>
          <w:i/>
          <w:iCs/>
          <w:color w:val="00B0F0"/>
        </w:rPr>
        <w:t xml:space="preserve"> 6 kap. §8 ska ta fram och överlämna till Bas-</w:t>
      </w:r>
      <w:r w:rsidR="00A1271A" w:rsidRPr="0057457E">
        <w:rPr>
          <w:i/>
          <w:iCs/>
          <w:color w:val="00B0F0"/>
        </w:rPr>
        <w:t>P</w:t>
      </w:r>
      <w:r w:rsidRPr="0057457E">
        <w:rPr>
          <w:i/>
          <w:iCs/>
          <w:color w:val="00B0F0"/>
        </w:rPr>
        <w:t xml:space="preserve">. Vid riskbedömning och identifiering av riskminimerande åtgärder krävs att hänsyn tas till det aktuella projektet och </w:t>
      </w:r>
      <w:r w:rsidR="003F559D" w:rsidRPr="0057457E">
        <w:rPr>
          <w:i/>
          <w:iCs/>
          <w:color w:val="00B0F0"/>
        </w:rPr>
        <w:t xml:space="preserve">att </w:t>
      </w:r>
      <w:r w:rsidRPr="0057457E">
        <w:rPr>
          <w:i/>
          <w:iCs/>
          <w:color w:val="00B0F0"/>
        </w:rPr>
        <w:t xml:space="preserve">sannolikheten och konsekvensen av identifierade risker </w:t>
      </w:r>
      <w:r w:rsidR="003F559D" w:rsidRPr="0057457E">
        <w:rPr>
          <w:i/>
          <w:iCs/>
          <w:color w:val="00B0F0"/>
        </w:rPr>
        <w:t>bedöms utifrån rådande förutsättningar i projekt</w:t>
      </w:r>
      <w:r w:rsidR="00A1271A" w:rsidRPr="0057457E">
        <w:rPr>
          <w:i/>
          <w:iCs/>
          <w:color w:val="00B0F0"/>
        </w:rPr>
        <w:t>et</w:t>
      </w:r>
      <w:r w:rsidR="003F559D" w:rsidRPr="0057457E">
        <w:rPr>
          <w:i/>
          <w:iCs/>
          <w:color w:val="00B0F0"/>
        </w:rPr>
        <w:t>.</w:t>
      </w:r>
      <w:r w:rsidR="00B14CE8" w:rsidRPr="0057457E">
        <w:rPr>
          <w:i/>
          <w:iCs/>
          <w:color w:val="00B0F0"/>
        </w:rPr>
        <w:t xml:space="preserve"> Dvs identifierade risker och föreslagna riskåtgärder ska vara relevanta för det specifika projektet.</w:t>
      </w:r>
    </w:p>
    <w:p w14:paraId="639F183E" w14:textId="5EA75462" w:rsidR="004161A2" w:rsidRPr="0057457E" w:rsidRDefault="00C70CB7" w:rsidP="004161A2">
      <w:pPr>
        <w:spacing w:after="240" w:line="240" w:lineRule="auto"/>
        <w:rPr>
          <w:i/>
          <w:iCs/>
          <w:color w:val="00B0F0"/>
        </w:rPr>
      </w:pPr>
      <w:r w:rsidRPr="0057457E">
        <w:rPr>
          <w:i/>
          <w:iCs/>
          <w:color w:val="00B0F0"/>
        </w:rPr>
        <w:t>Rubrikerna i arbetsmiljöplansmallen är gällande</w:t>
      </w:r>
      <w:r w:rsidR="00382345" w:rsidRPr="0057457E">
        <w:rPr>
          <w:i/>
          <w:iCs/>
          <w:color w:val="00B0F0"/>
        </w:rPr>
        <w:t>.</w:t>
      </w:r>
      <w:r w:rsidR="0005002C" w:rsidRPr="0057457E">
        <w:rPr>
          <w:i/>
          <w:iCs/>
          <w:color w:val="00B0F0"/>
        </w:rPr>
        <w:t xml:space="preserve"> Förutom o</w:t>
      </w:r>
      <w:r w:rsidR="004161A2" w:rsidRPr="0057457E">
        <w:rPr>
          <w:i/>
          <w:iCs/>
          <w:color w:val="00B0F0"/>
        </w:rPr>
        <w:t xml:space="preserve">m det endast är en Projektör och Entreprenör och denne är densamma samt innehar rollen som Bas-P och Bas-U, </w:t>
      </w:r>
      <w:r w:rsidR="0005002C" w:rsidRPr="0057457E">
        <w:rPr>
          <w:i/>
          <w:iCs/>
          <w:color w:val="00B0F0"/>
        </w:rPr>
        <w:t xml:space="preserve">då </w:t>
      </w:r>
      <w:r w:rsidR="004161A2" w:rsidRPr="0057457E">
        <w:rPr>
          <w:i/>
          <w:iCs/>
          <w:color w:val="00B0F0"/>
        </w:rPr>
        <w:t xml:space="preserve">utgår rubrikerna avseende samordning. </w:t>
      </w:r>
    </w:p>
    <w:p w14:paraId="6392022F" w14:textId="67FB5B70" w:rsidR="007D68E0" w:rsidRPr="005A03C2" w:rsidRDefault="007D68E0" w:rsidP="004161A2">
      <w:pPr>
        <w:spacing w:after="240" w:line="240" w:lineRule="auto"/>
        <w:rPr>
          <w:i/>
          <w:iCs/>
          <w:color w:val="00B050"/>
        </w:rPr>
      </w:pPr>
      <w:r w:rsidRPr="0057457E">
        <w:rPr>
          <w:i/>
          <w:iCs/>
          <w:color w:val="00B0F0"/>
        </w:rPr>
        <w:t xml:space="preserve">Inför överlämning till Bas-U ska </w:t>
      </w:r>
      <w:r w:rsidR="003D0B27" w:rsidRPr="0057457E">
        <w:rPr>
          <w:i/>
          <w:iCs/>
          <w:color w:val="00B0F0"/>
        </w:rPr>
        <w:t>mallen uppdateras till ”Arbetsmiljöplan (mall) byggskede” i senast gällande version i Teknisk Handbok.</w:t>
      </w:r>
    </w:p>
    <w:p w14:paraId="7BF100D1" w14:textId="77777777" w:rsidR="00F903A5" w:rsidRDefault="00F903A5" w:rsidP="00F903A5">
      <w:pPr>
        <w:spacing w:after="240" w:line="240" w:lineRule="auto"/>
        <w:rPr>
          <w:i/>
          <w:iCs/>
        </w:rPr>
      </w:pPr>
    </w:p>
    <w:p w14:paraId="67B94FA7" w14:textId="77777777" w:rsidR="00F903A5" w:rsidRPr="00A52878" w:rsidRDefault="00F903A5" w:rsidP="00F903A5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</w:rPr>
      </w:pPr>
      <w:r w:rsidRPr="00A52878">
        <w:rPr>
          <w:rFonts w:ascii="Times New Roman" w:hAnsi="Times New Roman" w:cs="Times New Roman"/>
          <w:szCs w:val="22"/>
        </w:rPr>
        <w:t>Till användaren:</w:t>
      </w:r>
    </w:p>
    <w:p w14:paraId="4B31B214" w14:textId="77777777" w:rsidR="00F903A5" w:rsidRPr="00A52878" w:rsidRDefault="00F903A5" w:rsidP="00F903A5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  <w:highlight w:val="yellow"/>
        </w:rPr>
      </w:pPr>
      <w:r w:rsidRPr="00A52878">
        <w:rPr>
          <w:rFonts w:ascii="Times New Roman" w:hAnsi="Times New Roman" w:cs="Times New Roman"/>
          <w:szCs w:val="22"/>
          <w:highlight w:val="yellow"/>
        </w:rPr>
        <w:t xml:space="preserve">Gulmarkerad text </w:t>
      </w:r>
      <w:proofErr w:type="spellStart"/>
      <w:r w:rsidRPr="00A52878">
        <w:rPr>
          <w:rFonts w:ascii="Times New Roman" w:hAnsi="Times New Roman" w:cs="Times New Roman"/>
          <w:szCs w:val="22"/>
          <w:highlight w:val="yellow"/>
        </w:rPr>
        <w:t>projektanpassas</w:t>
      </w:r>
      <w:proofErr w:type="spellEnd"/>
      <w:r w:rsidRPr="00A52878">
        <w:rPr>
          <w:rFonts w:ascii="Times New Roman" w:hAnsi="Times New Roman" w:cs="Times New Roman"/>
          <w:szCs w:val="22"/>
          <w:highlight w:val="yellow"/>
        </w:rPr>
        <w:t>.</w:t>
      </w:r>
    </w:p>
    <w:p w14:paraId="4C897F22" w14:textId="427E6250" w:rsidR="00F903A5" w:rsidRPr="00E56B1D" w:rsidRDefault="00F903A5" w:rsidP="00F903A5">
      <w:pPr>
        <w:pStyle w:val="Faktaruta"/>
        <w:spacing w:after="160"/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</w:pP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>Blå kursiv text är en anvisning till den som upprättar en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Arbetsmiljöplan</w:t>
      </w: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och texten ska tas bort innan dokumentet färdigställs. </w:t>
      </w:r>
      <w:r w:rsidR="00615786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615786" w:rsidRPr="0057457E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E56B1D" w:rsidRPr="0057457E"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  <w:t xml:space="preserve">Denna ruta och blå </w:t>
      </w:r>
      <w:r w:rsidR="00827551" w:rsidRPr="0057457E"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  <w:t>informations</w:t>
      </w:r>
      <w:r w:rsidR="00E56B1D" w:rsidRPr="0057457E"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  <w:t xml:space="preserve">text ovanför tas bort i samband med upprättandet. </w:t>
      </w:r>
    </w:p>
    <w:p w14:paraId="18C29594" w14:textId="77777777" w:rsidR="00F903A5" w:rsidRPr="006C0FB6" w:rsidRDefault="00F903A5">
      <w:pPr>
        <w:spacing w:after="240" w:line="240" w:lineRule="auto"/>
        <w:rPr>
          <w:i/>
          <w:iCs/>
          <w:color w:val="00B0F0"/>
        </w:rPr>
      </w:pPr>
    </w:p>
    <w:p w14:paraId="0F106C4A" w14:textId="40E8E1D7" w:rsidR="00B07452" w:rsidRPr="008B5586" w:rsidRDefault="00B07452" w:rsidP="0057457E">
      <w:pPr>
        <w:spacing w:after="240" w:line="240" w:lineRule="auto"/>
      </w:pPr>
      <w:bookmarkStart w:id="2" w:name="_Toc178929711"/>
      <w:bookmarkStart w:id="3" w:name="_Toc184036695"/>
      <w:bookmarkStart w:id="4" w:name="_Toc52546298"/>
      <w:bookmarkStart w:id="5" w:name="_Toc52546346"/>
      <w:bookmarkStart w:id="6" w:name="_Toc52546388"/>
      <w:bookmarkStart w:id="7" w:name="_Toc52805750"/>
      <w:bookmarkStart w:id="8" w:name="_Toc52805795"/>
      <w:bookmarkStart w:id="9" w:name="_Toc52805885"/>
      <w:bookmarkStart w:id="10" w:name="_Toc52806164"/>
      <w:bookmarkStart w:id="11" w:name="_Toc52806265"/>
      <w:bookmarkStart w:id="12" w:name="_Toc65495371"/>
      <w:bookmarkStart w:id="13" w:name="_Toc72302544"/>
      <w:r w:rsidRPr="008B5586">
        <w:rPr>
          <w:b/>
          <w:bCs/>
          <w:noProof/>
          <w:sz w:val="26"/>
          <w:szCs w:val="26"/>
        </w:rPr>
        <w:lastRenderedPageBreak/>
        <w:t>Revisionshistorik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5439"/>
        <w:gridCol w:w="2693"/>
      </w:tblGrid>
      <w:tr w:rsidR="008B5586" w:rsidRPr="008B5586" w14:paraId="50849143" w14:textId="77777777" w:rsidTr="00CD4D06">
        <w:trPr>
          <w:trHeight w:val="655"/>
        </w:trPr>
        <w:tc>
          <w:tcPr>
            <w:tcW w:w="1502" w:type="dxa"/>
            <w:shd w:val="clear" w:color="auto" w:fill="E6E6E6"/>
          </w:tcPr>
          <w:p w14:paraId="0417029E" w14:textId="77777777" w:rsidR="00B07452" w:rsidRPr="008B5586" w:rsidRDefault="00B07452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8B5586">
              <w:rPr>
                <w:rFonts w:cstheme="minorHAnsi"/>
                <w:b/>
                <w:bCs/>
                <w:sz w:val="20"/>
              </w:rPr>
              <w:t>Datum</w:t>
            </w:r>
          </w:p>
        </w:tc>
        <w:tc>
          <w:tcPr>
            <w:tcW w:w="5439" w:type="dxa"/>
            <w:shd w:val="clear" w:color="auto" w:fill="E6E6E6"/>
          </w:tcPr>
          <w:p w14:paraId="01CC0F90" w14:textId="77777777" w:rsidR="00B07452" w:rsidRPr="008B5586" w:rsidRDefault="00B07452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8B5586">
              <w:rPr>
                <w:rFonts w:cstheme="minorHAnsi"/>
                <w:b/>
                <w:bCs/>
                <w:sz w:val="20"/>
              </w:rPr>
              <w:t>Kompletteringar/ändringar (kort beskrivning)</w:t>
            </w:r>
          </w:p>
        </w:tc>
        <w:tc>
          <w:tcPr>
            <w:tcW w:w="2693" w:type="dxa"/>
            <w:shd w:val="clear" w:color="auto" w:fill="E6E6E6"/>
          </w:tcPr>
          <w:p w14:paraId="0C7DC894" w14:textId="77777777" w:rsidR="00B07452" w:rsidRPr="008B5586" w:rsidRDefault="00B07452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8B5586">
              <w:rPr>
                <w:rFonts w:cstheme="minorHAnsi"/>
                <w:b/>
                <w:bCs/>
                <w:sz w:val="20"/>
              </w:rPr>
              <w:t>Ansvarig</w:t>
            </w:r>
          </w:p>
        </w:tc>
      </w:tr>
      <w:tr w:rsidR="008B5586" w:rsidRPr="008B5586" w14:paraId="067A8D51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08C58A5B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1D597324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0BA2FAC2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68D61280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268C0FAE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664242FA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17105693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4DA99D75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7790B52D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05838925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2231056B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005463B2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7F0A6532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4CD92B3F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425CE1EF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380DA71A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40815D49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3DE48726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03218590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7A9BDD64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7ED0565A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198DBD99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6DAF56A5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8B5586" w:rsidRPr="008B5586" w14:paraId="40337B78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4889436F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54ECC7C6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1AB8D797" w14:textId="77777777" w:rsidR="00B07452" w:rsidRPr="008B5586" w:rsidRDefault="00B07452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</w:tbl>
    <w:p w14:paraId="6B4AFFBF" w14:textId="77777777" w:rsidR="00B07452" w:rsidRDefault="00B07452" w:rsidP="00B07452">
      <w:pPr>
        <w:rPr>
          <w:b/>
          <w:bCs/>
          <w:noProof/>
          <w:color w:val="00B050"/>
          <w:sz w:val="26"/>
          <w:szCs w:val="26"/>
        </w:rPr>
      </w:pPr>
    </w:p>
    <w:p w14:paraId="3B676AD2" w14:textId="77777777" w:rsidR="0057457E" w:rsidRDefault="0057457E">
      <w:pPr>
        <w:spacing w:after="240" w:line="240" w:lineRule="auto"/>
        <w:rPr>
          <w:rFonts w:asciiTheme="majorHAnsi" w:eastAsiaTheme="majorEastAsia" w:hAnsiTheme="majorHAnsi" w:cstheme="majorBidi"/>
          <w:b/>
          <w:sz w:val="36"/>
          <w:szCs w:val="32"/>
        </w:rPr>
      </w:pPr>
      <w:bookmarkStart w:id="14" w:name="_Toc184036696"/>
      <w:bookmarkStart w:id="15" w:name="_Toc178929712"/>
      <w:bookmarkEnd w:id="2"/>
      <w:bookmarkEnd w:id="3"/>
      <w:r>
        <w:br w:type="page"/>
      </w:r>
    </w:p>
    <w:p w14:paraId="3E2BFD21" w14:textId="27B08EEA" w:rsidR="00B9409F" w:rsidRDefault="00B9409F" w:rsidP="00B9409F">
      <w:pPr>
        <w:pStyle w:val="Rubrik1"/>
        <w:rPr>
          <w:color w:val="auto"/>
        </w:rPr>
      </w:pPr>
      <w:r w:rsidRPr="00383152">
        <w:rPr>
          <w:color w:val="auto"/>
        </w:rPr>
        <w:lastRenderedPageBreak/>
        <w:t>Arbetsmiljöorganisation</w:t>
      </w:r>
      <w:r>
        <w:rPr>
          <w:color w:val="auto"/>
        </w:rPr>
        <w:t xml:space="preserve"> </w:t>
      </w:r>
      <w:bookmarkEnd w:id="14"/>
    </w:p>
    <w:p w14:paraId="7AC8CBED" w14:textId="77777777" w:rsidR="00B82BC1" w:rsidRDefault="00B82BC1" w:rsidP="00B9409F">
      <w:pPr>
        <w:rPr>
          <w:b/>
          <w:bCs/>
          <w:noProof/>
          <w:sz w:val="26"/>
          <w:szCs w:val="26"/>
        </w:rPr>
      </w:pPr>
    </w:p>
    <w:p w14:paraId="290EE181" w14:textId="2959F2EA" w:rsidR="00B9409F" w:rsidRPr="007F7F13" w:rsidRDefault="00B9409F" w:rsidP="00B9409F">
      <w:pPr>
        <w:rPr>
          <w:b/>
          <w:bCs/>
          <w:noProof/>
          <w:sz w:val="26"/>
          <w:szCs w:val="26"/>
        </w:rPr>
      </w:pPr>
      <w:r w:rsidRPr="007F7F13">
        <w:rPr>
          <w:b/>
          <w:bCs/>
          <w:noProof/>
          <w:sz w:val="26"/>
          <w:szCs w:val="26"/>
        </w:rPr>
        <w:t>Byggherreorganisation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9409F" w:rsidRPr="007F7F13" w14:paraId="0F38EB19" w14:textId="77777777" w:rsidTr="00937FB7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3AEDEBC7" w14:textId="77777777" w:rsidR="00B9409F" w:rsidRPr="007F7F13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47B09EF" w14:textId="77777777" w:rsidR="00B9409F" w:rsidRPr="007F7F13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Projekttid</w:t>
            </w:r>
          </w:p>
        </w:tc>
      </w:tr>
      <w:tr w:rsidR="00B9409F" w:rsidRPr="007F7F13" w14:paraId="55759D8D" w14:textId="77777777" w:rsidTr="00937FB7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59FC652" w14:textId="695753DB" w:rsidR="00B9409F" w:rsidRPr="007F7F13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D880005" w14:textId="77777777" w:rsidR="00B9409F" w:rsidRPr="007F7F13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B9409F" w:rsidRPr="007F7F13" w14:paraId="127CC66E" w14:textId="77777777" w:rsidTr="00937FB7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C2A0CFB" w14:textId="77777777" w:rsidR="00B9409F" w:rsidRPr="007F7F13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1440BC19" w14:textId="505019BA" w:rsidR="00B9409F" w:rsidRPr="007F7F13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Telefonnr</w:t>
            </w:r>
            <w:r w:rsidR="0044481A">
              <w:rPr>
                <w:rFonts w:cstheme="minorHAnsi"/>
                <w:sz w:val="16"/>
              </w:rPr>
              <w:t>.</w:t>
            </w:r>
          </w:p>
        </w:tc>
      </w:tr>
      <w:tr w:rsidR="0057457E" w:rsidRPr="0057457E" w14:paraId="45A691AF" w14:textId="77777777" w:rsidTr="00937FB7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7D5180A" w14:textId="77777777" w:rsidR="00B9409F" w:rsidRPr="0057457E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5082CAC" w14:textId="77777777" w:rsidR="00B9409F" w:rsidRPr="0057457E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457E" w:rsidRPr="0057457E" w14:paraId="2496072A" w14:textId="77777777" w:rsidTr="001D0F78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AEBD04" w14:textId="24229DBB" w:rsidR="001D0F78" w:rsidRPr="0057457E" w:rsidRDefault="00C12768" w:rsidP="001D0F78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Beskrivning av</w:t>
            </w:r>
            <w:r w:rsidR="00C9307C" w:rsidRPr="0057457E">
              <w:rPr>
                <w:rFonts w:cstheme="minorHAnsi"/>
                <w:sz w:val="16"/>
              </w:rPr>
              <w:t xml:space="preserve"> </w:t>
            </w:r>
            <w:r w:rsidR="001D0F78" w:rsidRPr="0057457E">
              <w:rPr>
                <w:rFonts w:cstheme="minorHAnsi"/>
                <w:sz w:val="16"/>
              </w:rPr>
              <w:t>projektet</w:t>
            </w:r>
          </w:p>
        </w:tc>
      </w:tr>
      <w:tr w:rsidR="001D0F78" w:rsidRPr="0057457E" w14:paraId="295CD52F" w14:textId="77777777" w:rsidTr="00F943E5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69207" w14:textId="7DA59956" w:rsidR="001D0F78" w:rsidRPr="0057457E" w:rsidRDefault="001D0F78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222FC031" w14:textId="77777777" w:rsidR="00B9409F" w:rsidRPr="0057457E" w:rsidRDefault="00B9409F" w:rsidP="00B9409F">
      <w:pPr>
        <w:rPr>
          <w:b/>
          <w:bCs/>
          <w:noProof/>
          <w:sz w:val="26"/>
          <w:szCs w:val="26"/>
        </w:rPr>
      </w:pPr>
    </w:p>
    <w:p w14:paraId="76D39E9D" w14:textId="77777777" w:rsidR="001D5F91" w:rsidRPr="0057457E" w:rsidRDefault="001D5F91" w:rsidP="001D5F91">
      <w:pPr>
        <w:rPr>
          <w:b/>
          <w:bCs/>
          <w:noProof/>
          <w:sz w:val="26"/>
          <w:szCs w:val="26"/>
        </w:rPr>
      </w:pPr>
      <w:r w:rsidRPr="0057457E">
        <w:rPr>
          <w:b/>
          <w:bCs/>
          <w:noProof/>
          <w:sz w:val="26"/>
          <w:szCs w:val="26"/>
          <w:highlight w:val="yellow"/>
        </w:rPr>
        <w:t>Byggherrens ställföreträdare (enligt AML 3 kap. §7c)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457E" w:rsidRPr="0057457E" w14:paraId="61E4AB25" w14:textId="77777777" w:rsidTr="00CD4D06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2F78D2F0" w14:textId="77777777" w:rsidR="001D5F91" w:rsidRPr="0057457E" w:rsidRDefault="001D5F91" w:rsidP="00CD4D06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Byggherrens ställföreträdare (företag)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49411C3A" w14:textId="77777777" w:rsidR="001D5F91" w:rsidRPr="0057457E" w:rsidRDefault="001D5F91" w:rsidP="00CD4D06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Projekttid</w:t>
            </w:r>
          </w:p>
        </w:tc>
      </w:tr>
      <w:tr w:rsidR="0057457E" w:rsidRPr="0057457E" w14:paraId="16C8A652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C868E9F" w14:textId="77777777" w:rsidR="001D5F91" w:rsidRPr="0057457E" w:rsidRDefault="001D5F91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11A3DFA" w14:textId="77777777" w:rsidR="001D5F91" w:rsidRPr="0057457E" w:rsidRDefault="001D5F91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457E" w:rsidRPr="0057457E" w14:paraId="355FC6A4" w14:textId="77777777" w:rsidTr="00CD4D06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2AA14D11" w14:textId="77777777" w:rsidR="001D5F91" w:rsidRPr="0057457E" w:rsidRDefault="001D5F91" w:rsidP="00CD4D06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09163E46" w14:textId="77777777" w:rsidR="001D5F91" w:rsidRPr="0057457E" w:rsidRDefault="001D5F91" w:rsidP="00CD4D06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Telefonnr</w:t>
            </w:r>
          </w:p>
        </w:tc>
      </w:tr>
      <w:tr w:rsidR="001D5F91" w:rsidRPr="0057457E" w14:paraId="7DC2D8B5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65458CC" w14:textId="77777777" w:rsidR="001D5F91" w:rsidRPr="0057457E" w:rsidRDefault="001D5F91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DF4E11" w14:textId="77777777" w:rsidR="001D5F91" w:rsidRPr="0057457E" w:rsidRDefault="001D5F91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275B5B8B" w14:textId="77777777" w:rsidR="001D5F91" w:rsidRPr="0057457E" w:rsidRDefault="001D5F91" w:rsidP="00B9409F">
      <w:pPr>
        <w:rPr>
          <w:b/>
          <w:bCs/>
          <w:noProof/>
          <w:sz w:val="26"/>
          <w:szCs w:val="26"/>
        </w:rPr>
      </w:pPr>
    </w:p>
    <w:p w14:paraId="1CECD492" w14:textId="77777777" w:rsidR="00B9409F" w:rsidRPr="0057457E" w:rsidRDefault="00B9409F" w:rsidP="00B9409F">
      <w:pPr>
        <w:rPr>
          <w:b/>
          <w:bCs/>
          <w:noProof/>
          <w:sz w:val="26"/>
          <w:szCs w:val="26"/>
        </w:rPr>
      </w:pPr>
      <w:r w:rsidRPr="0057457E">
        <w:rPr>
          <w:b/>
          <w:bCs/>
          <w:noProof/>
          <w:sz w:val="26"/>
          <w:szCs w:val="26"/>
        </w:rPr>
        <w:t>Byggarbetsmiljösamordnare planering och projektering Bas-P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457E" w:rsidRPr="0057457E" w14:paraId="5E188521" w14:textId="77777777" w:rsidTr="00937FB7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4A3A46E" w14:textId="77777777" w:rsidR="00B9409F" w:rsidRPr="0057457E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Bas-P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4E7DD10" w14:textId="30966217" w:rsidR="00B9409F" w:rsidRPr="0057457E" w:rsidRDefault="00391517" w:rsidP="00937FB7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Tidsperiod för uppdraget</w:t>
            </w:r>
          </w:p>
        </w:tc>
      </w:tr>
      <w:tr w:rsidR="0057457E" w:rsidRPr="0057457E" w14:paraId="320CA57C" w14:textId="77777777" w:rsidTr="00937FB7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6DB8266A" w14:textId="77777777" w:rsidR="00B9409F" w:rsidRPr="0057457E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CA6B222" w14:textId="77777777" w:rsidR="00B9409F" w:rsidRPr="0057457E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457E" w:rsidRPr="0057457E" w14:paraId="58B5A6CA" w14:textId="77777777" w:rsidTr="00937FB7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A354570" w14:textId="77777777" w:rsidR="00B9409F" w:rsidRPr="0057457E" w:rsidRDefault="00B9409F" w:rsidP="00937FB7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Namn på handläggare av BAS-P uppgifterna och telefonnummer</w:t>
            </w:r>
          </w:p>
        </w:tc>
      </w:tr>
      <w:tr w:rsidR="00B9409F" w:rsidRPr="0057457E" w14:paraId="7BFFDB74" w14:textId="77777777" w:rsidTr="00937FB7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C69B3" w14:textId="77777777" w:rsidR="00B9409F" w:rsidRPr="0057457E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2192F2C5" w14:textId="77777777" w:rsidR="00B9409F" w:rsidRPr="0057457E" w:rsidRDefault="00B9409F" w:rsidP="00B9409F">
      <w:pPr>
        <w:rPr>
          <w:b/>
          <w:bCs/>
          <w:noProof/>
          <w:sz w:val="26"/>
          <w:szCs w:val="26"/>
        </w:rPr>
      </w:pPr>
    </w:p>
    <w:p w14:paraId="6542CA2E" w14:textId="60F3C389" w:rsidR="00F4701F" w:rsidRPr="0057457E" w:rsidRDefault="00F4701F" w:rsidP="00F4701F">
      <w:pPr>
        <w:rPr>
          <w:b/>
          <w:bCs/>
          <w:noProof/>
          <w:sz w:val="26"/>
          <w:szCs w:val="26"/>
        </w:rPr>
      </w:pPr>
      <w:r w:rsidRPr="0057457E">
        <w:rPr>
          <w:b/>
          <w:bCs/>
          <w:noProof/>
          <w:sz w:val="26"/>
          <w:szCs w:val="26"/>
        </w:rPr>
        <w:t>Vid byte av Bas-P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457E" w:rsidRPr="0057457E" w14:paraId="0092F925" w14:textId="77777777" w:rsidTr="00CD4D06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E533CF2" w14:textId="02288B2F" w:rsidR="00F4701F" w:rsidRPr="0057457E" w:rsidRDefault="00F4701F" w:rsidP="00F4701F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Överlämning från Bas-P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A5601E1" w14:textId="35F5F063" w:rsidR="00F4701F" w:rsidRPr="0057457E" w:rsidRDefault="00F4701F" w:rsidP="00F4701F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Överlämning från Bas-P handläggare</w:t>
            </w:r>
          </w:p>
        </w:tc>
      </w:tr>
      <w:tr w:rsidR="0057457E" w:rsidRPr="0057457E" w14:paraId="0873BC96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16CC334" w14:textId="77777777" w:rsidR="00F4701F" w:rsidRPr="0057457E" w:rsidRDefault="00F4701F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8975A9" w14:textId="77777777" w:rsidR="00F4701F" w:rsidRPr="0057457E" w:rsidRDefault="00F4701F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457E" w:rsidRPr="0057457E" w14:paraId="5045C0E6" w14:textId="77777777" w:rsidTr="005F15BD">
        <w:trPr>
          <w:trHeight w:val="17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AEDF72" w14:textId="72A04CBD" w:rsidR="00F4701F" w:rsidRPr="0057457E" w:rsidRDefault="00F4701F" w:rsidP="00F4701F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 xml:space="preserve">Överlämning </w:t>
            </w:r>
            <w:r w:rsidR="00B26065" w:rsidRPr="0057457E">
              <w:rPr>
                <w:rFonts w:cstheme="minorHAnsi"/>
                <w:sz w:val="16"/>
              </w:rPr>
              <w:t>till</w:t>
            </w:r>
            <w:r w:rsidRPr="0057457E">
              <w:rPr>
                <w:rFonts w:cstheme="minorHAnsi"/>
                <w:sz w:val="16"/>
              </w:rPr>
              <w:t xml:space="preserve"> Bas-P företagsnamn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</w:tcPr>
          <w:p w14:paraId="2FBF12EC" w14:textId="78656975" w:rsidR="00F4701F" w:rsidRPr="0057457E" w:rsidRDefault="00F4701F" w:rsidP="00F4701F">
            <w:pPr>
              <w:spacing w:before="20" w:after="20"/>
              <w:rPr>
                <w:rFonts w:cstheme="minorHAnsi"/>
                <w:sz w:val="20"/>
              </w:rPr>
            </w:pPr>
            <w:r w:rsidRPr="0057457E">
              <w:rPr>
                <w:rFonts w:cstheme="minorHAnsi"/>
                <w:sz w:val="16"/>
              </w:rPr>
              <w:t xml:space="preserve">Överlämning </w:t>
            </w:r>
            <w:r w:rsidR="00B26065" w:rsidRPr="0057457E">
              <w:rPr>
                <w:rFonts w:cstheme="minorHAnsi"/>
                <w:sz w:val="16"/>
              </w:rPr>
              <w:t>till</w:t>
            </w:r>
            <w:r w:rsidRPr="0057457E">
              <w:rPr>
                <w:rFonts w:cstheme="minorHAnsi"/>
                <w:sz w:val="16"/>
              </w:rPr>
              <w:t xml:space="preserve"> Bas-P handläggare</w:t>
            </w:r>
          </w:p>
        </w:tc>
      </w:tr>
      <w:tr w:rsidR="0057457E" w:rsidRPr="0057457E" w14:paraId="393F09A6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F06173E" w14:textId="77777777" w:rsidR="00F4701F" w:rsidRPr="0057457E" w:rsidRDefault="00F4701F" w:rsidP="00F4701F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7B65747" w14:textId="77777777" w:rsidR="00F4701F" w:rsidRPr="0057457E" w:rsidRDefault="00F4701F" w:rsidP="00F4701F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457E" w:rsidRPr="0057457E" w14:paraId="08BC4BFC" w14:textId="77777777" w:rsidTr="0057457E">
        <w:trPr>
          <w:trHeight w:val="7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B167CBD" w14:textId="1E2CEEBE" w:rsidR="00F4701F" w:rsidRPr="0057457E" w:rsidRDefault="00B26065" w:rsidP="00F4701F">
            <w:pPr>
              <w:spacing w:before="20" w:after="20"/>
              <w:rPr>
                <w:rFonts w:cstheme="minorHAnsi"/>
                <w:sz w:val="16"/>
              </w:rPr>
            </w:pPr>
            <w:r w:rsidRPr="0057457E">
              <w:rPr>
                <w:rFonts w:cstheme="minorHAnsi"/>
                <w:sz w:val="16"/>
              </w:rPr>
              <w:t>Datum för överlämning:</w:t>
            </w:r>
          </w:p>
        </w:tc>
      </w:tr>
      <w:tr w:rsidR="0057457E" w:rsidRPr="0057457E" w14:paraId="4E56F4F2" w14:textId="77777777" w:rsidTr="00CD4D06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BB68C" w14:textId="77777777" w:rsidR="00F4701F" w:rsidRPr="0057457E" w:rsidRDefault="00F4701F" w:rsidP="00F4701F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0F8465D1" w14:textId="77777777" w:rsidR="00F4701F" w:rsidRDefault="00F4701F" w:rsidP="00B9409F">
      <w:pPr>
        <w:rPr>
          <w:b/>
          <w:bCs/>
          <w:noProof/>
          <w:sz w:val="26"/>
          <w:szCs w:val="26"/>
        </w:rPr>
      </w:pPr>
    </w:p>
    <w:p w14:paraId="1D782C56" w14:textId="0DFB58C5" w:rsidR="00B9409F" w:rsidRPr="008529E3" w:rsidRDefault="007A2A22" w:rsidP="00B9409F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Projektörer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745"/>
      </w:tblGrid>
      <w:tr w:rsidR="00B9409F" w:rsidRPr="00383152" w14:paraId="43EE5BF5" w14:textId="77777777" w:rsidTr="007A2A22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499EA2" w14:textId="4CDB6451" w:rsidR="00B9409F" w:rsidRPr="00383152" w:rsidRDefault="007A2A22" w:rsidP="00937FB7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5779F3" w14:textId="7A77BF4A" w:rsidR="00B9409F" w:rsidRPr="00383152" w:rsidRDefault="007A2A22" w:rsidP="00937FB7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B9409F" w:rsidRPr="00383152" w14:paraId="3FCB7779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A4AA96F" w14:textId="77777777" w:rsidR="00B9409F" w:rsidRPr="00383152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0D52E297" w14:textId="77777777" w:rsidR="00B9409F" w:rsidRPr="00383152" w:rsidRDefault="00B9409F" w:rsidP="00937FB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A2A22" w:rsidRPr="00383152" w14:paraId="24FC6546" w14:textId="77777777" w:rsidTr="007A2A22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77FD5" w14:textId="6FC09143" w:rsidR="007A2A22" w:rsidRPr="0038315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B334C5" w14:textId="4991B7FE" w:rsidR="007A2A22" w:rsidRPr="0038315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7A2A22" w:rsidRPr="00383152" w14:paraId="249717FC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D78D662" w14:textId="77777777" w:rsidR="007A2A22" w:rsidRPr="0038315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01C60414" w14:textId="3E736F12" w:rsidR="007A2A22" w:rsidRPr="0038315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A2A22" w:rsidRPr="00383152" w14:paraId="64E29140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875A9" w14:textId="13C59148" w:rsidR="007A2A22" w:rsidRPr="007A2A2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A68253" w14:textId="1D6342D6" w:rsidR="007A2A22" w:rsidRPr="007A2A2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7A2A22" w:rsidRPr="00383152" w14:paraId="5A9BCFC3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3AD242" w14:textId="77777777" w:rsidR="007A2A22" w:rsidRPr="00773DC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36A10724" w14:textId="77777777" w:rsidR="007A2A22" w:rsidRPr="00773DC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A2A22" w:rsidRPr="00383152" w14:paraId="1FC0DA45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E93502" w14:textId="44823C3E" w:rsidR="007A2A2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A35357" w14:textId="534DF2AF" w:rsidR="007A2A22" w:rsidRDefault="007A2A22" w:rsidP="007A2A22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7A2A22" w:rsidRPr="00383152" w14:paraId="799FE133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39604BB4" w14:textId="77777777" w:rsidR="007A2A22" w:rsidRPr="00773DC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3E450A10" w14:textId="77777777" w:rsidR="007A2A22" w:rsidRPr="00773DC2" w:rsidRDefault="007A2A22" w:rsidP="007A2A22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6F552C" w:rsidRPr="00383152" w14:paraId="4E015B6E" w14:textId="77777777" w:rsidTr="006F552C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BC0380" w14:textId="4E08DEBE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DF20FD" w14:textId="4555F1E5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6F552C" w:rsidRPr="00383152" w14:paraId="26C5574E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2B59D10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2C5728CF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6F552C" w:rsidRPr="00383152" w14:paraId="56F738CD" w14:textId="77777777" w:rsidTr="006F552C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2C444B" w14:textId="654AF37D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44A83F" w14:textId="076BF0DC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6F552C" w:rsidRPr="00383152" w14:paraId="2B4FBB87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314B09C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5BC8396C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6F552C" w:rsidRPr="00383152" w14:paraId="6C19FDC6" w14:textId="77777777" w:rsidTr="006F552C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12314" w14:textId="3C2982DA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6B86AA" w14:textId="1F8DAAA8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6F552C" w:rsidRPr="00383152" w14:paraId="605755C8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086C7A0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1DA50FAE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6F552C" w:rsidRPr="00383152" w14:paraId="0FE59F03" w14:textId="77777777" w:rsidTr="006F552C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C5812" w14:textId="7711E418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Disciplin</w:t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BB2C3" w14:textId="04685ACB" w:rsidR="006F552C" w:rsidRDefault="006F552C" w:rsidP="006F552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Företag, kontaktperson</w:t>
            </w:r>
          </w:p>
        </w:tc>
      </w:tr>
      <w:tr w:rsidR="006F552C" w:rsidRPr="00383152" w14:paraId="2C63B380" w14:textId="77777777" w:rsidTr="007A2A22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7F65508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</w:tcPr>
          <w:p w14:paraId="3028E847" w14:textId="77777777" w:rsidR="006F552C" w:rsidRPr="00773DC2" w:rsidRDefault="006F552C" w:rsidP="006F552C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37FD22D" w14:textId="77777777" w:rsidR="00B9409F" w:rsidRDefault="00B9409F" w:rsidP="00B9409F">
      <w:pPr>
        <w:rPr>
          <w:b/>
          <w:bCs/>
          <w:noProof/>
          <w:sz w:val="26"/>
          <w:szCs w:val="26"/>
        </w:rPr>
      </w:pPr>
    </w:p>
    <w:p w14:paraId="2D3A3D43" w14:textId="24F2894D" w:rsidR="00F432CA" w:rsidRPr="00801D4E" w:rsidRDefault="00F432CA" w:rsidP="00F432CA">
      <w:pPr>
        <w:rPr>
          <w:b/>
          <w:bCs/>
          <w:noProof/>
          <w:sz w:val="26"/>
          <w:szCs w:val="26"/>
          <w:highlight w:val="yellow"/>
        </w:rPr>
      </w:pPr>
      <w:r w:rsidRPr="00801D4E">
        <w:rPr>
          <w:b/>
          <w:bCs/>
          <w:noProof/>
          <w:sz w:val="26"/>
          <w:szCs w:val="26"/>
          <w:highlight w:val="yellow"/>
        </w:rPr>
        <w:t>Särskild kompetens för tillfälliga / samverkande konstruktioner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118"/>
      </w:tblGrid>
      <w:tr w:rsidR="00801D4E" w:rsidRPr="00801D4E" w14:paraId="24FAC95E" w14:textId="77777777" w:rsidTr="00F432CA"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</w:tcPr>
          <w:p w14:paraId="2E4D0EFB" w14:textId="15DC14CF" w:rsidR="00F432CA" w:rsidRPr="00801D4E" w:rsidRDefault="00F432CA" w:rsidP="0036784A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801D4E">
              <w:rPr>
                <w:rFonts w:cstheme="minorHAnsi"/>
                <w:sz w:val="16"/>
                <w:highlight w:val="yellow"/>
              </w:rPr>
              <w:t>Konstruktion: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14:paraId="3A7F4402" w14:textId="2FAC37DF" w:rsidR="00F432CA" w:rsidRPr="00801D4E" w:rsidRDefault="00F432CA" w:rsidP="0036784A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801D4E">
              <w:rPr>
                <w:rFonts w:cstheme="minorHAnsi"/>
                <w:sz w:val="16"/>
                <w:highlight w:val="yellow"/>
              </w:rPr>
              <w:t>Företag, kontaktperson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5D446C47" w14:textId="22504874" w:rsidR="00F432CA" w:rsidRPr="00801D4E" w:rsidRDefault="00F432CA" w:rsidP="0036784A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801D4E">
              <w:rPr>
                <w:rFonts w:cstheme="minorHAnsi"/>
                <w:sz w:val="16"/>
                <w:highlight w:val="yellow"/>
              </w:rPr>
              <w:t>Telefon, mailadress</w:t>
            </w:r>
          </w:p>
        </w:tc>
      </w:tr>
      <w:tr w:rsidR="00801D4E" w:rsidRPr="00801D4E" w14:paraId="3D393658" w14:textId="77777777" w:rsidTr="00F432CA">
        <w:trPr>
          <w:trHeight w:val="193"/>
        </w:trPr>
        <w:tc>
          <w:tcPr>
            <w:tcW w:w="2972" w:type="dxa"/>
            <w:shd w:val="clear" w:color="auto" w:fill="auto"/>
          </w:tcPr>
          <w:p w14:paraId="440BF25D" w14:textId="77777777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3119" w:type="dxa"/>
          </w:tcPr>
          <w:p w14:paraId="0237B825" w14:textId="77777777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14:paraId="195DC41C" w14:textId="7CF8484B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</w:tr>
      <w:tr w:rsidR="00460356" w:rsidRPr="00801D4E" w14:paraId="277BF69F" w14:textId="77777777" w:rsidTr="00F432CA">
        <w:trPr>
          <w:trHeight w:val="193"/>
        </w:trPr>
        <w:tc>
          <w:tcPr>
            <w:tcW w:w="2972" w:type="dxa"/>
            <w:shd w:val="clear" w:color="auto" w:fill="auto"/>
          </w:tcPr>
          <w:p w14:paraId="455327E6" w14:textId="77777777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3119" w:type="dxa"/>
          </w:tcPr>
          <w:p w14:paraId="222E6997" w14:textId="77777777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14:paraId="699580D2" w14:textId="77777777" w:rsidR="00F432CA" w:rsidRPr="00801D4E" w:rsidRDefault="00F432CA" w:rsidP="00F432CA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</w:tr>
    </w:tbl>
    <w:p w14:paraId="78A6ACA5" w14:textId="77777777" w:rsidR="00F432CA" w:rsidRPr="00801D4E" w:rsidRDefault="00F432CA" w:rsidP="00B9409F">
      <w:pPr>
        <w:rPr>
          <w:b/>
          <w:bCs/>
          <w:noProof/>
          <w:sz w:val="26"/>
          <w:szCs w:val="26"/>
          <w:highlight w:val="yellow"/>
        </w:rPr>
      </w:pPr>
    </w:p>
    <w:p w14:paraId="23CC1557" w14:textId="77777777" w:rsidR="005F15BD" w:rsidRPr="00383152" w:rsidRDefault="005F15BD" w:rsidP="00B9409F">
      <w:pPr>
        <w:spacing w:after="240" w:line="240" w:lineRule="auto"/>
        <w:rPr>
          <w:rFonts w:eastAsiaTheme="majorEastAsia"/>
        </w:rPr>
      </w:pPr>
    </w:p>
    <w:p w14:paraId="5CC4BE44" w14:textId="59B0EEAD" w:rsidR="00F432CA" w:rsidRDefault="00F432CA">
      <w:pPr>
        <w:spacing w:after="240" w:line="240" w:lineRule="auto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0C6DE959" w14:textId="77777777" w:rsidR="00B9409F" w:rsidRDefault="00B9409F" w:rsidP="00B9409F">
      <w:pPr>
        <w:pStyle w:val="Rubrik1"/>
      </w:pPr>
      <w:bookmarkStart w:id="16" w:name="_Toc184036697"/>
      <w:r>
        <w:lastRenderedPageBreak/>
        <w:t>Planering och projektering</w:t>
      </w:r>
      <w:bookmarkEnd w:id="16"/>
      <w:r>
        <w:t xml:space="preserve"> </w:t>
      </w:r>
    </w:p>
    <w:p w14:paraId="3919FAE2" w14:textId="77777777" w:rsidR="00B9409F" w:rsidRDefault="00B9409F" w:rsidP="00B9409F">
      <w:pPr>
        <w:pStyle w:val="Rubrik2"/>
      </w:pPr>
      <w:bookmarkStart w:id="17" w:name="_Toc184036698"/>
      <w:r w:rsidRPr="00383152">
        <w:t>Information gällande projektet</w:t>
      </w:r>
      <w:bookmarkEnd w:id="17"/>
    </w:p>
    <w:p w14:paraId="34BA6FF2" w14:textId="3AB2905A" w:rsidR="00B9409F" w:rsidRPr="0083725E" w:rsidRDefault="002139C6" w:rsidP="00B9409F">
      <w:pPr>
        <w:rPr>
          <w:i/>
          <w:iCs/>
          <w:color w:val="00B0F0"/>
        </w:rPr>
      </w:pPr>
      <w:r>
        <w:rPr>
          <w:i/>
          <w:iCs/>
          <w:color w:val="00B0F0"/>
        </w:rPr>
        <w:t xml:space="preserve">Beskrivning över aktuellt projekt, </w:t>
      </w:r>
      <w:r w:rsidRPr="0057457E">
        <w:rPr>
          <w:i/>
          <w:iCs/>
          <w:color w:val="00B0F0"/>
        </w:rPr>
        <w:t xml:space="preserve">eventuellt intilliggande </w:t>
      </w:r>
      <w:r w:rsidR="001D2AA4" w:rsidRPr="0057457E">
        <w:rPr>
          <w:i/>
          <w:iCs/>
          <w:color w:val="00B0F0"/>
        </w:rPr>
        <w:t>projekt som kan påverka projektets genomförande. Arbetsmiljömässiga förutsättningar och utmaningar som identifie</w:t>
      </w:r>
      <w:r w:rsidR="005765DF" w:rsidRPr="0057457E">
        <w:rPr>
          <w:i/>
          <w:iCs/>
          <w:color w:val="00B0F0"/>
        </w:rPr>
        <w:t>rats.</w:t>
      </w:r>
    </w:p>
    <w:p w14:paraId="6F655819" w14:textId="77777777" w:rsidR="00B9409F" w:rsidRPr="00DF26DE" w:rsidRDefault="00B9409F" w:rsidP="00B9409F">
      <w:pPr>
        <w:pStyle w:val="Rubrik3"/>
      </w:pPr>
      <w:bookmarkStart w:id="18" w:name="_Toc184036699"/>
      <w:r w:rsidRPr="00DF26DE">
        <w:t>APD-plan</w:t>
      </w:r>
      <w:bookmarkEnd w:id="18"/>
    </w:p>
    <w:p w14:paraId="1DF1B856" w14:textId="77777777" w:rsidR="00B9409F" w:rsidRPr="000B61FB" w:rsidRDefault="00B9409F" w:rsidP="00B9409F">
      <w:pPr>
        <w:rPr>
          <w:i/>
          <w:iCs/>
        </w:rPr>
      </w:pPr>
      <w:r w:rsidRPr="00DF26DE">
        <w:t xml:space="preserve">Arbetsplatsdispositionsplan (APD-plan) visar etableringsområdet och hur arbetsplatsen disponeras. </w:t>
      </w:r>
    </w:p>
    <w:p w14:paraId="5D397B74" w14:textId="6F58A09D" w:rsidR="00B9409F" w:rsidRDefault="00B9409F" w:rsidP="00B9409F">
      <w:pPr>
        <w:rPr>
          <w:i/>
          <w:iCs/>
          <w:color w:val="00B0F0"/>
        </w:rPr>
      </w:pPr>
      <w:r w:rsidRPr="0083725E">
        <w:rPr>
          <w:i/>
          <w:iCs/>
          <w:color w:val="00B0F0"/>
        </w:rPr>
        <w:t>Urklipp APD-plan</w:t>
      </w:r>
      <w:r w:rsidR="005765DF">
        <w:rPr>
          <w:i/>
          <w:iCs/>
          <w:color w:val="00B0F0"/>
        </w:rPr>
        <w:t>.</w:t>
      </w:r>
    </w:p>
    <w:p w14:paraId="1ADEC628" w14:textId="65FF8CDB" w:rsidR="005765DF" w:rsidRPr="0057457E" w:rsidRDefault="005765DF" w:rsidP="00B9409F">
      <w:pPr>
        <w:rPr>
          <w:i/>
          <w:iCs/>
          <w:color w:val="00B0F0"/>
        </w:rPr>
      </w:pPr>
      <w:r w:rsidRPr="0057457E">
        <w:rPr>
          <w:i/>
          <w:iCs/>
          <w:color w:val="00B0F0"/>
        </w:rPr>
        <w:t xml:space="preserve">Om APD-plan inte finns framtagen ska en skiss över </w:t>
      </w:r>
      <w:r w:rsidR="001E4419" w:rsidRPr="0057457E">
        <w:rPr>
          <w:i/>
          <w:iCs/>
          <w:color w:val="00B0F0"/>
        </w:rPr>
        <w:t>området, med identifierade ytor för arbetsområde, materialhantering, transportvägar till och från byggarbetsplatsen</w:t>
      </w:r>
      <w:r w:rsidR="00393C6D" w:rsidRPr="0057457E">
        <w:rPr>
          <w:i/>
          <w:iCs/>
          <w:color w:val="00B0F0"/>
        </w:rPr>
        <w:t xml:space="preserve"> </w:t>
      </w:r>
      <w:proofErr w:type="gramStart"/>
      <w:r w:rsidR="00393C6D" w:rsidRPr="0057457E">
        <w:rPr>
          <w:i/>
          <w:iCs/>
          <w:color w:val="00B0F0"/>
        </w:rPr>
        <w:t>etc.</w:t>
      </w:r>
      <w:proofErr w:type="gramEnd"/>
      <w:r w:rsidR="00393C6D" w:rsidRPr="0057457E">
        <w:rPr>
          <w:i/>
          <w:iCs/>
          <w:color w:val="00B0F0"/>
        </w:rPr>
        <w:t xml:space="preserve"> visualiseras. I enlighet med kraven i AFS 2023:3 9 kap. §4.</w:t>
      </w:r>
    </w:p>
    <w:p w14:paraId="48C01064" w14:textId="3A532440" w:rsidR="00B9409F" w:rsidRDefault="00EA6CF4" w:rsidP="00EA6CF4">
      <w:pPr>
        <w:pStyle w:val="Rubrik2"/>
      </w:pPr>
      <w:bookmarkStart w:id="19" w:name="_Toc184036700"/>
      <w:r>
        <w:t>Samordning</w:t>
      </w:r>
      <w:bookmarkEnd w:id="19"/>
    </w:p>
    <w:p w14:paraId="4E9F4320" w14:textId="73887EB2" w:rsidR="00EA6CF4" w:rsidRPr="0083725E" w:rsidRDefault="00EA6CF4" w:rsidP="00EA6CF4">
      <w:pPr>
        <w:rPr>
          <w:i/>
          <w:iCs/>
          <w:color w:val="00B0F0"/>
        </w:rPr>
      </w:pPr>
      <w:r w:rsidRPr="0083725E">
        <w:rPr>
          <w:i/>
          <w:iCs/>
          <w:color w:val="00B0F0"/>
        </w:rPr>
        <w:t>Här beskriver Bas-P hur samordning sker under aktuell fas i planeringen och projekteringen, i enlighet med AFS 2023:3, 11 kap, 9§.</w:t>
      </w:r>
      <w:r w:rsidR="00393C6D">
        <w:rPr>
          <w:i/>
          <w:iCs/>
          <w:color w:val="00B0F0"/>
        </w:rPr>
        <w:t xml:space="preserve"> </w:t>
      </w:r>
      <w:r w:rsidR="00393C6D" w:rsidRPr="0057457E">
        <w:rPr>
          <w:i/>
          <w:iCs/>
          <w:color w:val="00B0F0"/>
        </w:rPr>
        <w:t xml:space="preserve">Syftet med denna beskrivning är att redogöra för hur riskunderlag delges Bas-P handläggaren och hur samverkan med projektörerna sker för att säkerställa att </w:t>
      </w:r>
      <w:r w:rsidR="003359F4" w:rsidRPr="0057457E">
        <w:rPr>
          <w:i/>
          <w:iCs/>
          <w:color w:val="00B0F0"/>
        </w:rPr>
        <w:t>arbetsmiljörisker identifieras och tas om hand och att inga risker faller mellan stolarna.</w:t>
      </w:r>
      <w:r w:rsidR="003359F4" w:rsidRPr="003359F4">
        <w:rPr>
          <w:i/>
          <w:iCs/>
          <w:color w:val="00B050"/>
        </w:rPr>
        <w:t xml:space="preserve"> </w:t>
      </w:r>
    </w:p>
    <w:p w14:paraId="59CAA6F2" w14:textId="4E738441" w:rsidR="00EA6CF4" w:rsidRDefault="00EA6CF4">
      <w:pPr>
        <w:spacing w:after="240" w:line="240" w:lineRule="auto"/>
      </w:pPr>
      <w:r>
        <w:br w:type="page"/>
      </w:r>
    </w:p>
    <w:p w14:paraId="3336227D" w14:textId="1DD20756" w:rsidR="008C0FD6" w:rsidRPr="004B79DF" w:rsidRDefault="00A72DCF" w:rsidP="004B79DF">
      <w:pPr>
        <w:pStyle w:val="Rubrik1"/>
        <w:rPr>
          <w:rFonts w:ascii="Arial" w:hAnsi="Arial" w:cstheme="minorHAnsi"/>
          <w:sz w:val="20"/>
          <w:szCs w:val="22"/>
        </w:rPr>
      </w:pPr>
      <w:bookmarkStart w:id="20" w:name="_Toc178929738"/>
      <w:bookmarkStart w:id="21" w:name="_Toc184036728"/>
      <w:bookmarkStart w:id="22" w:name="_Toc42298644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  <w:r w:rsidRPr="00D87E77">
        <w:lastRenderedPageBreak/>
        <w:t>Risköversikt</w:t>
      </w:r>
      <w:bookmarkEnd w:id="20"/>
      <w:bookmarkEnd w:id="21"/>
      <w:r w:rsidRPr="00D87E77">
        <w:t xml:space="preserve"> </w:t>
      </w:r>
    </w:p>
    <w:bookmarkEnd w:id="22"/>
    <w:p w14:paraId="2BA46B86" w14:textId="7C534261" w:rsidR="00D40EC9" w:rsidRPr="00393C6D" w:rsidRDefault="00D40EC9" w:rsidP="008C0FD6">
      <w:pPr>
        <w:rPr>
          <w:i/>
          <w:iCs/>
          <w:strike/>
          <w:color w:val="FF000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2"/>
        <w:gridCol w:w="500"/>
        <w:gridCol w:w="500"/>
      </w:tblGrid>
      <w:tr w:rsidR="00BD2233" w14:paraId="285E7AD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59A4FD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Arbeten med särskild risk som kommer att förekomma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1B446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C93C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69A0F225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E0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falla till en lägre nivå, om nivåskillnaden är två meter </w:t>
            </w:r>
            <w:r>
              <w:rPr>
                <w:rFonts w:ascii="Times New Roman" w:hAnsi="Times New Roman" w:cs="Times New Roman"/>
                <w:sz w:val="24"/>
              </w:rPr>
              <w:tab/>
              <w:t>eller mer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2540" w14:textId="0D218A0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C3E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C65D50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9FE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23" w:name="_Hlk176511679"/>
            <w:r>
              <w:rPr>
                <w:rFonts w:ascii="Times New Roman" w:hAnsi="Times New Roman" w:cs="Times New Roman"/>
                <w:sz w:val="24"/>
              </w:rPr>
              <w:t xml:space="preserve">Arbete där det finns risk att begravas under jordmassor, eller sjunka ned i lös </w:t>
            </w:r>
            <w:r>
              <w:rPr>
                <w:rFonts w:ascii="Times New Roman" w:hAnsi="Times New Roman" w:cs="Times New Roman"/>
                <w:sz w:val="24"/>
              </w:rPr>
              <w:tab/>
              <w:t>mark</w:t>
            </w:r>
            <w:bookmarkEnd w:id="23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5C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1AC6" w14:textId="3B166B6E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55176C78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3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24" w:name="_Hlk176511649"/>
            <w:r>
              <w:rPr>
                <w:rFonts w:ascii="Times New Roman" w:hAnsi="Times New Roman" w:cs="Times New Roman"/>
                <w:sz w:val="24"/>
              </w:rPr>
              <w:t xml:space="preserve">Arbete med lansering, montering eller nedmontering av tunga byggelement, eller </w:t>
            </w:r>
            <w:r>
              <w:rPr>
                <w:rFonts w:ascii="Times New Roman" w:hAnsi="Times New Roman" w:cs="Times New Roman"/>
                <w:sz w:val="24"/>
              </w:rPr>
              <w:tab/>
              <w:t>tunga formbyggnadselement</w:t>
            </w:r>
            <w:bookmarkEnd w:id="24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A5C8" w14:textId="239ACBC0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D88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A7D8629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D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som utsätter någon för kemiska eller biologiska ämnen som medför </w:t>
            </w:r>
            <w:r>
              <w:rPr>
                <w:rFonts w:ascii="Times New Roman" w:hAnsi="Times New Roman" w:cs="Times New Roman"/>
                <w:sz w:val="24"/>
              </w:rPr>
              <w:tab/>
              <w:t>särskild fara för hälsa och säkerhet, eller omfattas av krav på medicinsk kontroll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4E0F" w14:textId="04873888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692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13E6E63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4F1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Rivning av bärande konstruktioner, eller hälsofarliga material och ämnen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876B" w14:textId="52905A3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F3D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2BE1CD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9C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närheten av högspänningsledningar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C0C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968B" w14:textId="06E22BFB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6B24B54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BA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på plats eller område där fordonstrafik passerar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3B08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6F74" w14:textId="2DBDE58C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6383D656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E2EB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där sprängämnen används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3CE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E9D9" w14:textId="691BE98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3DF887F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D66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brunnar och tunnlar samt anläggningsarbete under jord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B11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2349" w14:textId="6EDAA653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50C0E47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CB8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drunkna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707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343E" w14:textId="552BA68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28D6DAA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F3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under vatten med dykarutrustning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74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AD4E" w14:textId="06A063EF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94BFCE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4EA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i en kassun under förhöjt lufttryck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8D0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EF9C" w14:textId="522687F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7B4047E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8F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i närheten av joniserande strålning och för vilken man, enligt </w:t>
            </w:r>
            <w:r>
              <w:rPr>
                <w:rFonts w:ascii="Times New Roman" w:hAnsi="Times New Roman" w:cs="Times New Roman"/>
                <w:sz w:val="24"/>
              </w:rPr>
              <w:tab/>
              <w:t>Strålsäkerhetsmyndighetens föreskrifter, ska inrätta ett kontrollerat område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0C0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4A25" w14:textId="2B3AD4CA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0F25F88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166E" w14:textId="77777777" w:rsidR="00BD2233" w:rsidRDefault="00BD223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Ytterligare risker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AF5E54" w14:textId="77777777" w:rsidR="00BD2233" w:rsidRDefault="00BD2233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C28EE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333CFB6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625" w14:textId="0E562EA0" w:rsidR="00BD2233" w:rsidRPr="0057457E" w:rsidRDefault="002A0DBA" w:rsidP="001F3D90">
            <w:pPr>
              <w:pStyle w:val="Liststycke"/>
              <w:numPr>
                <w:ilvl w:val="0"/>
                <w:numId w:val="31"/>
              </w:numPr>
              <w:spacing w:line="254" w:lineRule="auto"/>
              <w:ind w:hanging="720"/>
              <w:rPr>
                <w:rFonts w:ascii="Times New Roman" w:hAnsi="Times New Roman" w:cs="Times New Roman"/>
                <w:sz w:val="24"/>
                <w:lang w:val="en-US"/>
              </w:rPr>
            </w:pPr>
            <w:r w:rsidRPr="0057457E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F3F4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628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4BF6F6F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1BB" w14:textId="1B476D45" w:rsidR="00BD2233" w:rsidRPr="00574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57457E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08B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150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FD5F024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ABB5" w14:textId="0464675C" w:rsidR="00BD2233" w:rsidRPr="00574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57457E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1A0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EE6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9B7320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A6C" w14:textId="46A6F071" w:rsidR="00BD2233" w:rsidRPr="00574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57457E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86C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D50F3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CB9445F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F69" w14:textId="1F02BDCE" w:rsidR="00BD2233" w:rsidRPr="00574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57457E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8A2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C3E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4E85F11" w14:textId="77777777" w:rsidR="00887A08" w:rsidRDefault="00887A08" w:rsidP="00887A08"/>
    <w:p w14:paraId="198933F6" w14:textId="794C69EA" w:rsidR="00D53161" w:rsidRDefault="00D53161" w:rsidP="00D53161">
      <w:pPr>
        <w:spacing w:after="240" w:line="240" w:lineRule="auto"/>
      </w:pPr>
      <w:bookmarkStart w:id="25" w:name="_Toc422986445"/>
    </w:p>
    <w:p w14:paraId="183ECDDA" w14:textId="77777777" w:rsidR="00D53161" w:rsidRDefault="00D53161" w:rsidP="00D53161">
      <w:pPr>
        <w:spacing w:after="240" w:line="240" w:lineRule="auto"/>
      </w:pPr>
    </w:p>
    <w:p w14:paraId="11B64238" w14:textId="77777777" w:rsidR="00D53161" w:rsidRDefault="00D53161" w:rsidP="00D53161">
      <w:pPr>
        <w:spacing w:after="240" w:line="240" w:lineRule="auto"/>
      </w:pPr>
    </w:p>
    <w:p w14:paraId="4ED12BFB" w14:textId="77777777" w:rsidR="00D53161" w:rsidRDefault="00D53161" w:rsidP="00D53161">
      <w:pPr>
        <w:spacing w:after="240" w:line="240" w:lineRule="auto"/>
      </w:pPr>
    </w:p>
    <w:p w14:paraId="615C6F71" w14:textId="2FDC55F8" w:rsidR="00D53161" w:rsidRPr="00C912BD" w:rsidRDefault="00D33257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26" w:name="_Toc178929739"/>
      <w:bookmarkStart w:id="27" w:name="_Toc184036729"/>
      <w:r w:rsidRPr="00C912BD">
        <w:rPr>
          <w:b/>
          <w:bCs/>
        </w:rPr>
        <w:lastRenderedPageBreak/>
        <w:t>Arbete där det finns risk att falla till en lägre nivå, där nivåskillnaden är två meter eller mer.</w:t>
      </w:r>
      <w:bookmarkEnd w:id="26"/>
      <w:bookmarkEnd w:id="2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684AB57B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4F9A564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421CAAB8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C796" w14:textId="26ED0B51" w:rsidR="00725E45" w:rsidRDefault="00725E45" w:rsidP="00725E45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632C26DD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0CE3DF7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49A11605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8F9" w14:textId="77777777" w:rsidR="00725E45" w:rsidRDefault="00725E4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982710F" w14:textId="77777777" w:rsidR="0057457E" w:rsidRDefault="0057457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0601CB4" w14:textId="29E886D5" w:rsidR="00725E45" w:rsidRPr="00725E45" w:rsidRDefault="00725E45" w:rsidP="00725E45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37925BD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ställning:</w:t>
            </w:r>
          </w:p>
          <w:p w14:paraId="0D895879" w14:textId="54B27DEF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mobil arbetsplattform:</w:t>
            </w:r>
          </w:p>
          <w:p w14:paraId="02226DB0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stege:</w:t>
            </w:r>
          </w:p>
          <w:p w14:paraId="50A4FC35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Personlig fallskyddsutrustning:</w:t>
            </w:r>
          </w:p>
          <w:p w14:paraId="09CAF18B" w14:textId="77777777" w:rsidR="00725E45" w:rsidRDefault="00725E45" w:rsidP="00725E45">
            <w:p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D6A452" w14:textId="77777777" w:rsidR="00725E45" w:rsidRDefault="00725E45" w:rsidP="00725E45">
      <w:pPr>
        <w:rPr>
          <w:rFonts w:ascii="Arial" w:eastAsia="Arial" w:hAnsi="Arial" w:cs="Arial"/>
          <w:szCs w:val="22"/>
        </w:rPr>
      </w:pPr>
    </w:p>
    <w:p w14:paraId="789C6778" w14:textId="77777777" w:rsidR="00725E45" w:rsidRDefault="00725E45">
      <w:pPr>
        <w:spacing w:after="240" w:line="240" w:lineRule="auto"/>
      </w:pPr>
      <w:r>
        <w:br w:type="page"/>
      </w:r>
    </w:p>
    <w:p w14:paraId="233A5531" w14:textId="4291B41C" w:rsidR="00725E45" w:rsidRPr="00C912BD" w:rsidRDefault="00725E45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28" w:name="_Toc178929740"/>
      <w:bookmarkStart w:id="29" w:name="_Toc184036730"/>
      <w:r w:rsidRPr="00C912BD">
        <w:rPr>
          <w:b/>
          <w:bCs/>
        </w:rPr>
        <w:lastRenderedPageBreak/>
        <w:t xml:space="preserve">Arbete där det finns risk att </w:t>
      </w:r>
      <w:r w:rsidR="00705EF2" w:rsidRPr="00C912BD">
        <w:rPr>
          <w:b/>
          <w:bCs/>
        </w:rPr>
        <w:t>begravas under jordmassor, eller sjunka ned i lös mark</w:t>
      </w:r>
      <w:r w:rsidRPr="00C912BD">
        <w:rPr>
          <w:b/>
          <w:bCs/>
        </w:rPr>
        <w:t>.</w:t>
      </w:r>
      <w:bookmarkEnd w:id="28"/>
      <w:bookmarkEnd w:id="2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1024AA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FE2F02D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2C389B88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FDEF" w14:textId="77777777" w:rsidR="00725E45" w:rsidRDefault="00725E45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0BFC6DE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2B384DB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54DE062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335" w14:textId="77777777" w:rsidR="00725E45" w:rsidRDefault="00725E45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C4D0B9F" w14:textId="74748693" w:rsidR="005479C1" w:rsidRPr="00345B55" w:rsidRDefault="005479C1" w:rsidP="005479C1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A61D36">
              <w:rPr>
                <w:rFonts w:ascii="Times New Roman" w:hAnsi="Times New Roman" w:cs="Times New Roman"/>
                <w:bCs/>
                <w:sz w:val="24"/>
              </w:rPr>
              <w:t xml:space="preserve">Schaktansvarig: </w:t>
            </w:r>
            <w:r w:rsidRPr="00A61D36">
              <w:rPr>
                <w:rFonts w:ascii="Times New Roman" w:hAnsi="Times New Roman" w:cs="Times New Roman"/>
                <w:bCs/>
                <w:i/>
                <w:iCs/>
                <w:sz w:val="24"/>
              </w:rPr>
              <w:t>Namn, Telefonnummer</w:t>
            </w:r>
          </w:p>
          <w:p w14:paraId="7026983B" w14:textId="77777777" w:rsidR="00725E45" w:rsidRDefault="00725E45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AAF291" w14:textId="77777777" w:rsidR="00725E45" w:rsidRPr="00725E45" w:rsidRDefault="00725E45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A29295" w14:textId="77777777" w:rsidR="00725E45" w:rsidRDefault="00725E45" w:rsidP="00725E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6F0FAF" w14:textId="77777777" w:rsidR="00705EF2" w:rsidRDefault="00705EF2" w:rsidP="00725E45"/>
    <w:p w14:paraId="1FF440E8" w14:textId="77777777" w:rsidR="00705EF2" w:rsidRDefault="00705EF2">
      <w:pPr>
        <w:spacing w:after="240" w:line="240" w:lineRule="auto"/>
      </w:pPr>
      <w:r>
        <w:br w:type="page"/>
      </w:r>
    </w:p>
    <w:p w14:paraId="786ABB20" w14:textId="60A00B72" w:rsidR="00705EF2" w:rsidRPr="00C912BD" w:rsidRDefault="00705EF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30" w:name="_Toc178929741"/>
      <w:bookmarkStart w:id="31" w:name="_Toc184036731"/>
      <w:r w:rsidRPr="00C912BD">
        <w:rPr>
          <w:b/>
          <w:bCs/>
        </w:rPr>
        <w:lastRenderedPageBreak/>
        <w:t>Arbete med lansering, montering eller nedmontering av tunga</w:t>
      </w:r>
      <w:r w:rsidR="00C15BD1">
        <w:rPr>
          <w:b/>
          <w:bCs/>
        </w:rPr>
        <w:t xml:space="preserve"> </w:t>
      </w:r>
      <w:r w:rsidRPr="00C912BD">
        <w:rPr>
          <w:b/>
          <w:bCs/>
        </w:rPr>
        <w:t>byggelement eller tunga formbyggnadselement</w:t>
      </w:r>
      <w:bookmarkEnd w:id="30"/>
      <w:bookmarkEnd w:id="31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7167AB5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99B954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012FA7B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5B63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392A0C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C425E58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7CAB5506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2AD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70A1556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8E170D1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BB1BCF8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33F4369" w14:textId="77777777" w:rsidR="00705EF2" w:rsidRDefault="00705EF2" w:rsidP="00725E45"/>
    <w:p w14:paraId="052603E6" w14:textId="1E704E52" w:rsidR="00705EF2" w:rsidRDefault="00705EF2">
      <w:pPr>
        <w:spacing w:after="240" w:line="240" w:lineRule="auto"/>
      </w:pPr>
      <w:r>
        <w:br w:type="page"/>
      </w:r>
    </w:p>
    <w:p w14:paraId="2DCC233A" w14:textId="03528854" w:rsidR="00705EF2" w:rsidRPr="00C912BD" w:rsidRDefault="00705EF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32" w:name="_Toc178929742"/>
      <w:bookmarkStart w:id="33" w:name="_Toc184036732"/>
      <w:r w:rsidRPr="00C912BD">
        <w:rPr>
          <w:b/>
          <w:bCs/>
        </w:rPr>
        <w:lastRenderedPageBreak/>
        <w:t xml:space="preserve">Arbete som utsätter någon för kemiska eller </w:t>
      </w:r>
      <w:r w:rsidR="00671E93" w:rsidRPr="00C912BD">
        <w:rPr>
          <w:b/>
          <w:bCs/>
        </w:rPr>
        <w:t>biologiska ämnen som medför särskild fara för hälsa och säkerhet, eller omfattas av krav på medicinsk kontroll</w:t>
      </w:r>
      <w:bookmarkEnd w:id="32"/>
      <w:bookmarkEnd w:id="33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689567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B70270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61E3145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311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52A642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F90D77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5494AD3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08C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100FD1F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DFB8E8A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6981CC6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79695E" w14:textId="77777777" w:rsidR="00705EF2" w:rsidRDefault="00705EF2" w:rsidP="00725E45"/>
    <w:p w14:paraId="32F5805F" w14:textId="0F4A7F17" w:rsidR="00671E93" w:rsidRDefault="00671E93">
      <w:pPr>
        <w:spacing w:after="240" w:line="240" w:lineRule="auto"/>
      </w:pPr>
      <w:r>
        <w:br w:type="page"/>
      </w:r>
    </w:p>
    <w:p w14:paraId="18DCD8A3" w14:textId="6BDE2084" w:rsidR="00671E93" w:rsidRPr="00C912BD" w:rsidRDefault="00671E93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34" w:name="_Toc178929743"/>
      <w:bookmarkStart w:id="35" w:name="_Toc184036733"/>
      <w:r w:rsidRPr="00C912BD">
        <w:rPr>
          <w:b/>
          <w:bCs/>
        </w:rPr>
        <w:lastRenderedPageBreak/>
        <w:t>Rivning av bärande konstruktioner eller hälsofarliga material och ämnen</w:t>
      </w:r>
      <w:bookmarkEnd w:id="34"/>
      <w:bookmarkEnd w:id="35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1E93" w14:paraId="3724233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B6FB29D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671E93" w14:paraId="39ACE53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B05" w14:textId="77777777" w:rsidR="00671E93" w:rsidRDefault="00671E93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1E93" w14:paraId="5B52C8E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E243E0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671E93" w14:paraId="538C487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E25" w14:textId="77777777" w:rsidR="00671E93" w:rsidRDefault="00671E93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3B57553" w14:textId="77777777" w:rsidR="00671E93" w:rsidRDefault="00671E93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62E0B9" w14:textId="77777777" w:rsidR="00671E93" w:rsidRPr="00725E45" w:rsidRDefault="00671E93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353DE84" w14:textId="77777777" w:rsidR="00671E93" w:rsidRDefault="00671E93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FA5006" w14:textId="77777777" w:rsidR="00671E93" w:rsidRDefault="00671E93" w:rsidP="00725E45"/>
    <w:p w14:paraId="2A6A15A7" w14:textId="42CD5ED1" w:rsidR="00671E93" w:rsidRDefault="00671E93">
      <w:pPr>
        <w:spacing w:after="240" w:line="240" w:lineRule="auto"/>
      </w:pPr>
      <w:r>
        <w:br w:type="page"/>
      </w:r>
    </w:p>
    <w:p w14:paraId="4385A7D1" w14:textId="20713769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36" w:name="_Toc178929744"/>
      <w:bookmarkStart w:id="37" w:name="_Toc184036734"/>
      <w:r w:rsidRPr="00C912BD">
        <w:rPr>
          <w:b/>
          <w:bCs/>
        </w:rPr>
        <w:lastRenderedPageBreak/>
        <w:t>Arbete i närhet av högspänningsledning</w:t>
      </w:r>
      <w:bookmarkEnd w:id="36"/>
      <w:bookmarkEnd w:id="3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1B350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983D5F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44D0FB1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40A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524128B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03CA98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21A7FF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70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5C11C3C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C651611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D0C7612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BBB45C6" w14:textId="77777777" w:rsidR="00671E93" w:rsidRDefault="00671E93" w:rsidP="00725E45"/>
    <w:p w14:paraId="542A5379" w14:textId="3843A0C7" w:rsidR="00041236" w:rsidRDefault="00041236">
      <w:pPr>
        <w:spacing w:after="240" w:line="240" w:lineRule="auto"/>
      </w:pPr>
      <w:r>
        <w:br w:type="page"/>
      </w:r>
    </w:p>
    <w:p w14:paraId="49CBC097" w14:textId="1BB02BF9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38" w:name="_Toc178929745"/>
      <w:bookmarkStart w:id="39" w:name="_Toc184036735"/>
      <w:r w:rsidRPr="00C912BD">
        <w:rPr>
          <w:b/>
          <w:bCs/>
        </w:rPr>
        <w:lastRenderedPageBreak/>
        <w:t>Arbete på plats eller område där fordonstrafik passerar</w:t>
      </w:r>
      <w:bookmarkEnd w:id="38"/>
      <w:bookmarkEnd w:id="3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B9DF0C7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8A84CFB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C3E28D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F9F4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4A8C90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D71E0E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4AAB60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92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E112722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3173552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C6548E7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7BCF48" w14:textId="77777777" w:rsidR="00725E45" w:rsidRDefault="00725E45" w:rsidP="00725E45"/>
    <w:p w14:paraId="72439118" w14:textId="25223510" w:rsidR="00041236" w:rsidRDefault="00041236">
      <w:pPr>
        <w:spacing w:after="240" w:line="240" w:lineRule="auto"/>
      </w:pPr>
      <w:r>
        <w:br w:type="page"/>
      </w:r>
    </w:p>
    <w:p w14:paraId="26935D84" w14:textId="634385B8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40" w:name="_Toc178929746"/>
      <w:bookmarkStart w:id="41" w:name="_Toc184036736"/>
      <w:r w:rsidRPr="00C912BD">
        <w:rPr>
          <w:b/>
          <w:bCs/>
        </w:rPr>
        <w:lastRenderedPageBreak/>
        <w:t>Arbete där sprängämnen används</w:t>
      </w:r>
      <w:bookmarkEnd w:id="40"/>
      <w:bookmarkEnd w:id="41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422CAEC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E774F5D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273F5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147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431D3F4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B642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5881CBC1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D69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A0DC518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D4EFC4B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A31832A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5A7DA8" w14:textId="77777777" w:rsidR="00041236" w:rsidRDefault="00041236" w:rsidP="00725E45"/>
    <w:p w14:paraId="6A1F8FBB" w14:textId="57D9F311" w:rsidR="00041236" w:rsidRDefault="00041236">
      <w:pPr>
        <w:spacing w:after="240" w:line="240" w:lineRule="auto"/>
      </w:pPr>
      <w:r>
        <w:br w:type="page"/>
      </w:r>
    </w:p>
    <w:p w14:paraId="68BD7F35" w14:textId="1B843CF5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42" w:name="_Toc178929747"/>
      <w:bookmarkStart w:id="43" w:name="_Toc184036737"/>
      <w:r w:rsidRPr="00C912BD">
        <w:rPr>
          <w:b/>
          <w:bCs/>
        </w:rPr>
        <w:lastRenderedPageBreak/>
        <w:t>Arbete i brunnar</w:t>
      </w:r>
      <w:r w:rsidR="00CB1E0B" w:rsidRPr="00C912BD">
        <w:rPr>
          <w:b/>
          <w:bCs/>
        </w:rPr>
        <w:t xml:space="preserve"> och tunnlar samt anläggningsarbete under jord</w:t>
      </w:r>
      <w:bookmarkEnd w:id="42"/>
      <w:bookmarkEnd w:id="43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7181A461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8C610D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3C27003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22FD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B62AFB4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F4093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7533BA7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077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DB06110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288869E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AA13323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4EAFDC" w14:textId="77777777" w:rsidR="00041236" w:rsidRDefault="00041236" w:rsidP="00725E45"/>
    <w:p w14:paraId="4F78A3FB" w14:textId="6237AACD" w:rsidR="00CE4527" w:rsidRDefault="00CE4527">
      <w:pPr>
        <w:spacing w:after="240" w:line="240" w:lineRule="auto"/>
      </w:pPr>
      <w:r>
        <w:br w:type="page"/>
      </w:r>
    </w:p>
    <w:p w14:paraId="7DACD448" w14:textId="2EF0E8E3" w:rsidR="00CE4527" w:rsidRDefault="00CE4527" w:rsidP="00C15BD1">
      <w:pPr>
        <w:pStyle w:val="Rubrik6"/>
        <w:numPr>
          <w:ilvl w:val="0"/>
          <w:numId w:val="35"/>
        </w:numPr>
      </w:pPr>
      <w:bookmarkStart w:id="44" w:name="_Toc178929748"/>
      <w:bookmarkStart w:id="45" w:name="_Toc184036738"/>
      <w:r w:rsidRPr="00C912BD">
        <w:rPr>
          <w:b/>
          <w:bCs/>
        </w:rPr>
        <w:lastRenderedPageBreak/>
        <w:t>Arbete där det finns risk att drunkna</w:t>
      </w:r>
      <w:bookmarkEnd w:id="44"/>
      <w:bookmarkEnd w:id="45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E4527" w14:paraId="6D899ECD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A58D8FF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CE4527" w14:paraId="73900A1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B74" w14:textId="77777777" w:rsidR="00CE4527" w:rsidRDefault="00CE4527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4527" w14:paraId="5700846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7DF9267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CE4527" w14:paraId="0B55CB1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7E3" w14:textId="77777777" w:rsidR="00CE4527" w:rsidRDefault="00CE4527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F3DDDD7" w14:textId="77777777" w:rsidR="00CE4527" w:rsidRDefault="00CE4527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3745ACB" w14:textId="77777777" w:rsidR="00CE4527" w:rsidRPr="00725E45" w:rsidRDefault="00CE4527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CC07D9" w14:textId="77777777" w:rsidR="00CE4527" w:rsidRDefault="00CE4527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A0536A" w14:textId="77777777" w:rsidR="00CE4527" w:rsidRDefault="00CE4527" w:rsidP="00725E45"/>
    <w:p w14:paraId="064DFC17" w14:textId="78CCB593" w:rsidR="00CE4527" w:rsidRDefault="00CE4527">
      <w:pPr>
        <w:spacing w:after="240" w:line="240" w:lineRule="auto"/>
      </w:pPr>
      <w:r>
        <w:br w:type="page"/>
      </w:r>
    </w:p>
    <w:p w14:paraId="4202E260" w14:textId="02BBDA17" w:rsidR="005448CA" w:rsidRDefault="005448CA" w:rsidP="00C15BD1">
      <w:pPr>
        <w:pStyle w:val="Rubrik6"/>
        <w:numPr>
          <w:ilvl w:val="0"/>
          <w:numId w:val="35"/>
        </w:numPr>
      </w:pPr>
      <w:bookmarkStart w:id="46" w:name="_Toc178929749"/>
      <w:bookmarkStart w:id="47" w:name="_Toc184036739"/>
      <w:r w:rsidRPr="00C912BD">
        <w:rPr>
          <w:b/>
          <w:bCs/>
        </w:rPr>
        <w:lastRenderedPageBreak/>
        <w:t>Arbete som utförs under vatten</w:t>
      </w:r>
      <w:r w:rsidR="00497E42" w:rsidRPr="00C912BD">
        <w:rPr>
          <w:b/>
          <w:bCs/>
        </w:rPr>
        <w:t xml:space="preserve"> med dykarutrustning</w:t>
      </w:r>
      <w:bookmarkEnd w:id="46"/>
      <w:bookmarkEnd w:id="4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5448CA" w14:paraId="0F4F5BF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3B34449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5448CA" w14:paraId="65ECD34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C74" w14:textId="77777777" w:rsidR="005448CA" w:rsidRDefault="005448C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8CA" w14:paraId="5335152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972C67A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5448CA" w14:paraId="34FB89B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DE7" w14:textId="77777777" w:rsidR="005448CA" w:rsidRDefault="005448C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F7138BE" w14:textId="77777777" w:rsidR="005448CA" w:rsidRDefault="005448C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59A91FD" w14:textId="77777777" w:rsidR="005448CA" w:rsidRPr="00725E45" w:rsidRDefault="005448C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5DF5CE5" w14:textId="77777777" w:rsidR="005448CA" w:rsidRDefault="005448C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5EC395" w14:textId="77777777" w:rsidR="00CE4527" w:rsidRDefault="00CE4527" w:rsidP="00725E45"/>
    <w:p w14:paraId="76022923" w14:textId="4BF11B9A" w:rsidR="00497E42" w:rsidRDefault="00497E42">
      <w:pPr>
        <w:spacing w:after="240" w:line="240" w:lineRule="auto"/>
      </w:pPr>
      <w:r>
        <w:br w:type="page"/>
      </w:r>
    </w:p>
    <w:p w14:paraId="107B5586" w14:textId="5241E4CE" w:rsidR="00497E42" w:rsidRPr="00C912BD" w:rsidRDefault="00497E4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48" w:name="_Toc178929750"/>
      <w:bookmarkStart w:id="49" w:name="_Toc184036740"/>
      <w:r w:rsidRPr="00C912BD">
        <w:rPr>
          <w:b/>
          <w:bCs/>
        </w:rPr>
        <w:lastRenderedPageBreak/>
        <w:t>Arbete som utförs i en kassun under förhöjt lufttryck</w:t>
      </w:r>
      <w:bookmarkEnd w:id="48"/>
      <w:bookmarkEnd w:id="4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40CE8C56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68CC0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193EC97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ABB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1938857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8C358F6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5C07822F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DF6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4F06D963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4CE8EB2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3451371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CAE65" w14:textId="77777777" w:rsidR="00497E42" w:rsidRDefault="00497E42" w:rsidP="00725E45"/>
    <w:p w14:paraId="25F62637" w14:textId="6F24D8A1" w:rsidR="00497E42" w:rsidRDefault="00497E42">
      <w:pPr>
        <w:spacing w:after="240" w:line="240" w:lineRule="auto"/>
      </w:pPr>
      <w:r>
        <w:br w:type="page"/>
      </w:r>
    </w:p>
    <w:p w14:paraId="18BE3C27" w14:textId="3FFE6EEB" w:rsidR="00497E42" w:rsidRPr="00C912BD" w:rsidRDefault="00497E4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50" w:name="_Toc178929751"/>
      <w:bookmarkStart w:id="51" w:name="_Toc184036741"/>
      <w:r w:rsidRPr="00C912BD">
        <w:rPr>
          <w:b/>
          <w:bCs/>
        </w:rPr>
        <w:lastRenderedPageBreak/>
        <w:t xml:space="preserve">Arbete </w:t>
      </w:r>
      <w:r w:rsidR="00E95AB3" w:rsidRPr="00C912BD">
        <w:rPr>
          <w:b/>
          <w:bCs/>
        </w:rPr>
        <w:t xml:space="preserve">i närheten av joniserande strålning och för vilken man, enligt Strålsäkerhetsmyndighetens </w:t>
      </w:r>
      <w:r w:rsidR="0046242A" w:rsidRPr="00C912BD">
        <w:rPr>
          <w:b/>
          <w:bCs/>
        </w:rPr>
        <w:t>föreskrifter, ska inrätta ett kontrollerat område</w:t>
      </w:r>
      <w:bookmarkEnd w:id="50"/>
      <w:bookmarkEnd w:id="51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57270FD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51664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318BFD8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FB2F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48DC44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2895059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68440DBE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28B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4182B69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7E46179C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6204ABEA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9791B8" w14:textId="77777777" w:rsidR="00497E42" w:rsidRDefault="00497E42" w:rsidP="00725E45"/>
    <w:p w14:paraId="6760A801" w14:textId="021A1219" w:rsidR="0046242A" w:rsidRDefault="0046242A">
      <w:pPr>
        <w:spacing w:after="240" w:line="240" w:lineRule="auto"/>
      </w:pPr>
      <w:r>
        <w:br w:type="page"/>
      </w:r>
    </w:p>
    <w:p w14:paraId="336DFB46" w14:textId="3CA27DE3" w:rsidR="0046242A" w:rsidRPr="00C912BD" w:rsidRDefault="0046242A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52" w:name="_Toc178929752"/>
      <w:bookmarkStart w:id="53" w:name="_Toc184036742"/>
      <w:r w:rsidRPr="00C912BD">
        <w:rPr>
          <w:b/>
          <w:bCs/>
        </w:rPr>
        <w:lastRenderedPageBreak/>
        <w:t>Övrig identi</w:t>
      </w:r>
      <w:r w:rsidR="00411C46" w:rsidRPr="00C912BD">
        <w:rPr>
          <w:b/>
          <w:bCs/>
        </w:rPr>
        <w:t>fierad risk</w:t>
      </w:r>
      <w:bookmarkEnd w:id="52"/>
      <w:bookmarkEnd w:id="53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6242A" w14:paraId="3FC3722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D4D7663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6242A" w14:paraId="254357F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93B" w14:textId="77777777" w:rsidR="0046242A" w:rsidRDefault="0046242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42A" w14:paraId="3FF286B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39255CE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6242A" w14:paraId="0D5526D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43D" w14:textId="77777777" w:rsidR="0046242A" w:rsidRDefault="0046242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3440485E" w14:textId="77777777" w:rsidR="0046242A" w:rsidRDefault="0046242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12520AE" w14:textId="77777777" w:rsidR="0046242A" w:rsidRPr="00725E45" w:rsidRDefault="0046242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28638795" w14:textId="77777777" w:rsidR="0046242A" w:rsidRDefault="0046242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5"/>
    </w:tbl>
    <w:p w14:paraId="3D34F37E" w14:textId="77777777" w:rsidR="0046242A" w:rsidRPr="00725E45" w:rsidRDefault="0046242A" w:rsidP="00725E45"/>
    <w:sectPr w:rsidR="0046242A" w:rsidRPr="00725E45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51B3" w14:textId="77777777" w:rsidR="003A6C05" w:rsidRDefault="003A6C05" w:rsidP="00BF282B">
      <w:pPr>
        <w:spacing w:after="0" w:line="240" w:lineRule="auto"/>
      </w:pPr>
      <w:r>
        <w:separator/>
      </w:r>
    </w:p>
  </w:endnote>
  <w:endnote w:type="continuationSeparator" w:id="0">
    <w:p w14:paraId="7D8F39DC" w14:textId="77777777" w:rsidR="003A6C05" w:rsidRDefault="003A6C05" w:rsidP="00BF282B">
      <w:pPr>
        <w:spacing w:after="0" w:line="240" w:lineRule="auto"/>
      </w:pPr>
      <w:r>
        <w:continuationSeparator/>
      </w:r>
    </w:p>
  </w:endnote>
  <w:endnote w:type="continuationNotice" w:id="1">
    <w:p w14:paraId="24297850" w14:textId="77777777" w:rsidR="003A6C05" w:rsidRDefault="003A6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037E0D" w:rsidRPr="009B4E2A" w14:paraId="43559B31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95C2638" w14:textId="7B2F7EB1" w:rsidR="00037E0D" w:rsidRPr="009B4E2A" w:rsidRDefault="00037E0D" w:rsidP="002C119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561A2368A8A4110AA9F1B2E8467123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6C7A08" w:rsidRPr="00D34FC0">
                <w:rPr>
                  <w:strike/>
                  <w:color w:val="FF0000"/>
                </w:rPr>
                <w:t>[Ange 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F75D1">
                <w:t>Arbetsmiljöplan, planering projektering</w:t>
              </w:r>
            </w:sdtContent>
          </w:sdt>
        </w:p>
      </w:tc>
      <w:tc>
        <w:tcPr>
          <w:tcW w:w="1343" w:type="dxa"/>
        </w:tcPr>
        <w:p w14:paraId="0F331DB8" w14:textId="77777777" w:rsidR="00037E0D" w:rsidRPr="009B4E2A" w:rsidRDefault="00037E0D" w:rsidP="002C119E">
          <w:pPr>
            <w:pStyle w:val="Sidfot"/>
          </w:pPr>
        </w:p>
      </w:tc>
      <w:tc>
        <w:tcPr>
          <w:tcW w:w="1917" w:type="dxa"/>
        </w:tcPr>
        <w:p w14:paraId="3707DA7C" w14:textId="77777777" w:rsidR="00037E0D" w:rsidRPr="009B4E2A" w:rsidRDefault="00037E0D" w:rsidP="002C119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037E0D" w14:paraId="6B180CFA" w14:textId="77777777" w:rsidTr="002C119E">
      <w:tc>
        <w:tcPr>
          <w:tcW w:w="5812" w:type="dxa"/>
        </w:tcPr>
        <w:p w14:paraId="462F7FF7" w14:textId="77777777" w:rsidR="00037E0D" w:rsidRPr="00F66187" w:rsidRDefault="00037E0D" w:rsidP="002C119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4D066A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FBE89F" w14:textId="77777777" w:rsidR="00037E0D" w:rsidRDefault="00037E0D" w:rsidP="002C119E">
          <w:pPr>
            <w:pStyle w:val="Sidfot"/>
          </w:pPr>
        </w:p>
      </w:tc>
    </w:tr>
    <w:tr w:rsidR="00037E0D" w14:paraId="13881656" w14:textId="77777777" w:rsidTr="002C119E">
      <w:tc>
        <w:tcPr>
          <w:tcW w:w="5812" w:type="dxa"/>
        </w:tcPr>
        <w:p w14:paraId="14B6BE45" w14:textId="77777777" w:rsidR="00037E0D" w:rsidRDefault="00037E0D" w:rsidP="002C119E">
          <w:pPr>
            <w:pStyle w:val="Sidfot"/>
          </w:pPr>
        </w:p>
      </w:tc>
      <w:tc>
        <w:tcPr>
          <w:tcW w:w="1343" w:type="dxa"/>
        </w:tcPr>
        <w:p w14:paraId="41AE22D3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7AD69D" w14:textId="77777777" w:rsidR="00037E0D" w:rsidRDefault="00037E0D" w:rsidP="002C119E">
          <w:pPr>
            <w:pStyle w:val="Sidfot"/>
          </w:pPr>
        </w:p>
      </w:tc>
    </w:tr>
  </w:tbl>
  <w:p w14:paraId="66CD97CA" w14:textId="77777777" w:rsidR="00037E0D" w:rsidRPr="00F66187" w:rsidRDefault="00037E0D" w:rsidP="002C119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7C8FECA" w14:textId="77777777" w:rsidTr="002C119E">
      <w:tc>
        <w:tcPr>
          <w:tcW w:w="7938" w:type="dxa"/>
        </w:tcPr>
        <w:p w14:paraId="0A991EDD" w14:textId="1F84D010" w:rsidR="00037E0D" w:rsidRDefault="00037E0D">
          <w:pPr>
            <w:pStyle w:val="Sidfot"/>
            <w:rPr>
              <w:b/>
            </w:rPr>
          </w:pPr>
          <w:r>
            <w:t>Göteborgs Stad</w:t>
          </w:r>
          <w:r w:rsidR="00BC0D59">
            <w:t xml:space="preserve">, </w:t>
          </w:r>
          <w:sdt>
            <w:sdtPr>
              <w:id w:val="-245120993"/>
              <w:placeholder>
                <w:docPart w:val="CE90EA22716E4CA0ADF6E85A5DF5C23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BC0D59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F75D1">
                <w:t>Arbetsmiljöplan, planering projektering</w:t>
              </w:r>
            </w:sdtContent>
          </w:sdt>
        </w:p>
      </w:tc>
      <w:tc>
        <w:tcPr>
          <w:tcW w:w="1134" w:type="dxa"/>
        </w:tcPr>
        <w:p w14:paraId="2F41BB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D9F05B5" w14:textId="33EF208E" w:rsidR="00747E55" w:rsidRDefault="008004E6" w:rsidP="00AA7B42">
    <w:pPr>
      <w:pStyle w:val="Sidfot"/>
      <w:tabs>
        <w:tab w:val="clear" w:pos="4513"/>
        <w:tab w:val="clear" w:pos="9026"/>
        <w:tab w:val="left" w:pos="2461"/>
      </w:tabs>
    </w:pPr>
    <w:r>
      <w:t xml:space="preserve">Malldatum: </w:t>
    </w:r>
    <w:sdt>
      <w:sdtPr>
        <w:id w:val="-255976656"/>
        <w:placeholder>
          <w:docPart w:val="E9343ED253F646D6BE27E89C6DE8711B"/>
        </w:placeholder>
        <w:date w:fullDate="2026-04-22T00:00:00Z">
          <w:dateFormat w:val="yyyy-MM-dd"/>
          <w:lid w:val="sv-SE"/>
          <w:storeMappedDataAs w:val="dateTime"/>
          <w:calendar w:val="gregorian"/>
        </w:date>
      </w:sdtPr>
      <w:sdtContent>
        <w:r w:rsidR="00A6255F">
          <w:t>2026-04-22</w:t>
        </w:r>
      </w:sdtContent>
    </w:sdt>
    <w:r w:rsidR="00AA7B42">
      <w:tab/>
    </w:r>
  </w:p>
  <w:p w14:paraId="44E34E4B" w14:textId="41FADDF8" w:rsidR="00037E0D" w:rsidRPr="00F66187" w:rsidRDefault="00037E0D" w:rsidP="002C11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12920C5" w14:textId="77777777" w:rsidTr="002C119E">
      <w:tc>
        <w:tcPr>
          <w:tcW w:w="7938" w:type="dxa"/>
        </w:tcPr>
        <w:p w14:paraId="3CDAC93E" w14:textId="24DE972A" w:rsidR="00037E0D" w:rsidRDefault="00037E0D">
          <w:pPr>
            <w:pStyle w:val="Sidfot"/>
          </w:pPr>
          <w:r>
            <w:t>Göteborgs Stad</w:t>
          </w:r>
          <w:r w:rsidR="00F1322F">
            <w:t xml:space="preserve"> </w:t>
          </w:r>
          <w:sdt>
            <w:sdtPr>
              <w:id w:val="797951046"/>
              <w:placeholder>
                <w:docPart w:val="E8B123B82D1B4B4C9083EF8D5DD615F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F1322F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Arbetsmiljöplan</w:t>
              </w:r>
              <w:r w:rsidR="004F75D1">
                <w:t>, planering projektering</w:t>
              </w:r>
            </w:sdtContent>
          </w:sdt>
        </w:p>
      </w:tc>
      <w:tc>
        <w:tcPr>
          <w:tcW w:w="1134" w:type="dxa"/>
        </w:tcPr>
        <w:p w14:paraId="30672C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037E0D" w:rsidRPr="008117AD" w14:paraId="5BF68E5C" w14:textId="77777777" w:rsidTr="002C119E">
      <w:tc>
        <w:tcPr>
          <w:tcW w:w="7938" w:type="dxa"/>
        </w:tcPr>
        <w:p w14:paraId="21DAE316" w14:textId="63368328" w:rsidR="00037E0D" w:rsidRDefault="00037E0D" w:rsidP="00AA7B42">
          <w:pPr>
            <w:pStyle w:val="Sidfot"/>
            <w:tabs>
              <w:tab w:val="clear" w:pos="4513"/>
              <w:tab w:val="clear" w:pos="9026"/>
              <w:tab w:val="left" w:pos="2482"/>
            </w:tabs>
          </w:pPr>
          <w:r>
            <w:t xml:space="preserve">Malldatum: </w:t>
          </w:r>
          <w:sdt>
            <w:sdtPr>
              <w:id w:val="911438429"/>
              <w:placeholder>
                <w:docPart w:val="5BA0B1E0B5274A0981ADE65E9BCC935E"/>
              </w:placeholder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A6255F">
                <w:t>2026-04-22</w:t>
              </w:r>
            </w:sdtContent>
          </w:sdt>
          <w:r w:rsidR="00AA7B42">
            <w:tab/>
          </w:r>
        </w:p>
      </w:tc>
      <w:tc>
        <w:tcPr>
          <w:tcW w:w="1134" w:type="dxa"/>
        </w:tcPr>
        <w:p w14:paraId="65467B56" w14:textId="77777777" w:rsidR="00037E0D" w:rsidRPr="008117AD" w:rsidRDefault="00037E0D" w:rsidP="002C119E">
          <w:pPr>
            <w:pStyle w:val="Sidfot"/>
            <w:jc w:val="right"/>
          </w:pPr>
        </w:p>
      </w:tc>
    </w:tr>
  </w:tbl>
  <w:p w14:paraId="1CC0482D" w14:textId="77777777" w:rsidR="00037E0D" w:rsidRDefault="00037E0D" w:rsidP="002C119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8716" w14:textId="77777777" w:rsidR="003A6C05" w:rsidRDefault="003A6C05" w:rsidP="00BF282B">
      <w:pPr>
        <w:spacing w:after="0" w:line="240" w:lineRule="auto"/>
      </w:pPr>
      <w:r>
        <w:separator/>
      </w:r>
    </w:p>
  </w:footnote>
  <w:footnote w:type="continuationSeparator" w:id="0">
    <w:p w14:paraId="6F0EB4CF" w14:textId="77777777" w:rsidR="003A6C05" w:rsidRDefault="003A6C05" w:rsidP="00BF282B">
      <w:pPr>
        <w:spacing w:after="0" w:line="240" w:lineRule="auto"/>
      </w:pPr>
      <w:r>
        <w:continuationSeparator/>
      </w:r>
    </w:p>
  </w:footnote>
  <w:footnote w:type="continuationNotice" w:id="1">
    <w:p w14:paraId="5905CBAB" w14:textId="77777777" w:rsidR="003A6C05" w:rsidRDefault="003A6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037E0D" w14:paraId="0B127253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0768916" w14:textId="0623775E" w:rsidR="00037E0D" w:rsidRDefault="00000000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E9C40098C93242B5BBB7A9DCA99AFE3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04718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E75DFAA" w14:textId="77777777" w:rsidR="00037E0D" w:rsidRDefault="00037E0D" w:rsidP="002C119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9360A42" wp14:editId="29346D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7E0D" w14:paraId="1FDDC981" w14:textId="77777777" w:rsidTr="002C119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DB88D7A" w14:textId="77777777" w:rsidR="00037E0D" w:rsidRDefault="00037E0D" w:rsidP="002C119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C186B6C" w14:textId="77777777" w:rsidR="00037E0D" w:rsidRDefault="00037E0D" w:rsidP="002C119E">
          <w:pPr>
            <w:pStyle w:val="Sidhuvud"/>
            <w:spacing w:after="100"/>
            <w:jc w:val="right"/>
          </w:pPr>
        </w:p>
      </w:tc>
    </w:tr>
  </w:tbl>
  <w:p w14:paraId="1A882757" w14:textId="77777777" w:rsidR="00037E0D" w:rsidRDefault="00037E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B626A22"/>
    <w:multiLevelType w:val="hybridMultilevel"/>
    <w:tmpl w:val="D13CA9A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05B61"/>
    <w:multiLevelType w:val="hybridMultilevel"/>
    <w:tmpl w:val="73F2AF1C"/>
    <w:lvl w:ilvl="0" w:tplc="77CA181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EDC"/>
    <w:multiLevelType w:val="hybridMultilevel"/>
    <w:tmpl w:val="22D463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988"/>
    <w:multiLevelType w:val="multilevel"/>
    <w:tmpl w:val="66322244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pStyle w:val="Numreradrubrik3"/>
      <w:lvlText w:val="%1.%2.%3"/>
      <w:lvlJc w:val="left"/>
      <w:pPr>
        <w:ind w:left="1222" w:hanging="108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4C740B"/>
    <w:multiLevelType w:val="hybridMultilevel"/>
    <w:tmpl w:val="571E862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25AF9"/>
    <w:multiLevelType w:val="hybridMultilevel"/>
    <w:tmpl w:val="9AEA94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89A"/>
    <w:multiLevelType w:val="hybridMultilevel"/>
    <w:tmpl w:val="67E0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0FC7"/>
    <w:multiLevelType w:val="hybridMultilevel"/>
    <w:tmpl w:val="0AFA5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7C9"/>
    <w:multiLevelType w:val="hybridMultilevel"/>
    <w:tmpl w:val="9C4C78A0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6969"/>
    <w:multiLevelType w:val="hybridMultilevel"/>
    <w:tmpl w:val="7EC483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1E0"/>
    <w:multiLevelType w:val="hybridMultilevel"/>
    <w:tmpl w:val="269C97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1F64"/>
    <w:multiLevelType w:val="hybridMultilevel"/>
    <w:tmpl w:val="F3F0C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13F8"/>
    <w:multiLevelType w:val="hybridMultilevel"/>
    <w:tmpl w:val="A7B8D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5B1"/>
    <w:multiLevelType w:val="hybridMultilevel"/>
    <w:tmpl w:val="58726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690"/>
    <w:multiLevelType w:val="hybridMultilevel"/>
    <w:tmpl w:val="8D86B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197C"/>
    <w:multiLevelType w:val="hybridMultilevel"/>
    <w:tmpl w:val="9F24C476"/>
    <w:lvl w:ilvl="0" w:tplc="01264718">
      <w:numFmt w:val="bullet"/>
      <w:lvlText w:val="•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439"/>
    <w:multiLevelType w:val="hybridMultilevel"/>
    <w:tmpl w:val="90221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0CD4"/>
    <w:multiLevelType w:val="hybridMultilevel"/>
    <w:tmpl w:val="1452035C"/>
    <w:lvl w:ilvl="0" w:tplc="2CA64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534"/>
    <w:multiLevelType w:val="hybridMultilevel"/>
    <w:tmpl w:val="AB625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69A"/>
    <w:multiLevelType w:val="hybridMultilevel"/>
    <w:tmpl w:val="727804CE"/>
    <w:lvl w:ilvl="0" w:tplc="A44A5D0C">
      <w:numFmt w:val="bullet"/>
      <w:lvlText w:val="-"/>
      <w:lvlJc w:val="left"/>
      <w:pPr>
        <w:ind w:left="160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5C869F1"/>
    <w:multiLevelType w:val="multilevel"/>
    <w:tmpl w:val="34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756C0"/>
    <w:multiLevelType w:val="hybridMultilevel"/>
    <w:tmpl w:val="94ACF6DA"/>
    <w:lvl w:ilvl="0" w:tplc="A0F8E676">
      <w:start w:val="1"/>
      <w:numFmt w:val="decimal"/>
      <w:pStyle w:val="Rubrik5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7253"/>
    <w:multiLevelType w:val="hybridMultilevel"/>
    <w:tmpl w:val="A58A3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3E24"/>
    <w:multiLevelType w:val="hybridMultilevel"/>
    <w:tmpl w:val="6BE0EA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57AF"/>
    <w:multiLevelType w:val="multilevel"/>
    <w:tmpl w:val="34F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328D0"/>
    <w:multiLevelType w:val="hybridMultilevel"/>
    <w:tmpl w:val="D2AEF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76581"/>
    <w:multiLevelType w:val="multilevel"/>
    <w:tmpl w:val="755485D6"/>
    <w:lvl w:ilvl="0">
      <w:start w:val="1"/>
      <w:numFmt w:val="decimal"/>
      <w:pStyle w:val="Rubrik2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pStyle w:val="Rubrik3"/>
      <w:lvlText w:val="%1.%2."/>
      <w:lvlJc w:val="left"/>
      <w:pPr>
        <w:ind w:left="715" w:hanging="432"/>
      </w:pPr>
    </w:lvl>
    <w:lvl w:ilvl="2">
      <w:start w:val="1"/>
      <w:numFmt w:val="decimal"/>
      <w:pStyle w:val="Rubrik4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192CCE"/>
    <w:multiLevelType w:val="hybridMultilevel"/>
    <w:tmpl w:val="0C3EF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C7C66"/>
    <w:multiLevelType w:val="hybridMultilevel"/>
    <w:tmpl w:val="A3A2FFE6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2" w15:restartNumberingAfterBreak="0">
    <w:nsid w:val="7A6A75D8"/>
    <w:multiLevelType w:val="hybridMultilevel"/>
    <w:tmpl w:val="21EA892A"/>
    <w:lvl w:ilvl="0" w:tplc="20EA2E3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05">
    <w:abstractNumId w:val="29"/>
  </w:num>
  <w:num w:numId="2" w16cid:durableId="303119273">
    <w:abstractNumId w:val="18"/>
  </w:num>
  <w:num w:numId="3" w16cid:durableId="2073038951">
    <w:abstractNumId w:val="8"/>
  </w:num>
  <w:num w:numId="4" w16cid:durableId="306206056">
    <w:abstractNumId w:val="28"/>
  </w:num>
  <w:num w:numId="5" w16cid:durableId="223951884">
    <w:abstractNumId w:val="32"/>
  </w:num>
  <w:num w:numId="6" w16cid:durableId="1724332896">
    <w:abstractNumId w:val="24"/>
  </w:num>
  <w:num w:numId="7" w16cid:durableId="1912811534">
    <w:abstractNumId w:val="3"/>
  </w:num>
  <w:num w:numId="8" w16cid:durableId="2081442538">
    <w:abstractNumId w:val="7"/>
  </w:num>
  <w:num w:numId="9" w16cid:durableId="544410067">
    <w:abstractNumId w:val="4"/>
  </w:num>
  <w:num w:numId="10" w16cid:durableId="871844923">
    <w:abstractNumId w:val="9"/>
  </w:num>
  <w:num w:numId="11" w16cid:durableId="1039207216">
    <w:abstractNumId w:val="31"/>
  </w:num>
  <w:num w:numId="12" w16cid:durableId="1014772060">
    <w:abstractNumId w:val="22"/>
  </w:num>
  <w:num w:numId="13" w16cid:durableId="411246011">
    <w:abstractNumId w:val="11"/>
  </w:num>
  <w:num w:numId="14" w16cid:durableId="555430630">
    <w:abstractNumId w:val="5"/>
  </w:num>
  <w:num w:numId="15" w16cid:durableId="1941718880">
    <w:abstractNumId w:val="1"/>
  </w:num>
  <w:num w:numId="16" w16cid:durableId="561986895">
    <w:abstractNumId w:val="17"/>
  </w:num>
  <w:num w:numId="17" w16cid:durableId="1765614328">
    <w:abstractNumId w:val="10"/>
  </w:num>
  <w:num w:numId="18" w16cid:durableId="1499152328">
    <w:abstractNumId w:val="2"/>
  </w:num>
  <w:num w:numId="19" w16cid:durableId="1829906865">
    <w:abstractNumId w:val="26"/>
  </w:num>
  <w:num w:numId="20" w16cid:durableId="28923077">
    <w:abstractNumId w:val="21"/>
  </w:num>
  <w:num w:numId="21" w16cid:durableId="17692340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22" w16cid:durableId="1021592802">
    <w:abstractNumId w:val="15"/>
  </w:num>
  <w:num w:numId="23" w16cid:durableId="1699501596">
    <w:abstractNumId w:val="23"/>
  </w:num>
  <w:num w:numId="24" w16cid:durableId="1927037336">
    <w:abstractNumId w:val="27"/>
  </w:num>
  <w:num w:numId="25" w16cid:durableId="768090108">
    <w:abstractNumId w:val="12"/>
  </w:num>
  <w:num w:numId="26" w16cid:durableId="1063405676">
    <w:abstractNumId w:val="6"/>
  </w:num>
  <w:num w:numId="27" w16cid:durableId="1553494955">
    <w:abstractNumId w:val="14"/>
  </w:num>
  <w:num w:numId="28" w16cid:durableId="2121801791">
    <w:abstractNumId w:val="29"/>
  </w:num>
  <w:num w:numId="29" w16cid:durableId="1660619414">
    <w:abstractNumId w:val="19"/>
  </w:num>
  <w:num w:numId="30" w16cid:durableId="49810447">
    <w:abstractNumId w:val="16"/>
  </w:num>
  <w:num w:numId="31" w16cid:durableId="5244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1304693">
    <w:abstractNumId w:val="30"/>
  </w:num>
  <w:num w:numId="33" w16cid:durableId="72432467">
    <w:abstractNumId w:val="25"/>
  </w:num>
  <w:num w:numId="34" w16cid:durableId="1527215442">
    <w:abstractNumId w:val="13"/>
  </w:num>
  <w:num w:numId="35" w16cid:durableId="52548969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1E"/>
    <w:rsid w:val="000004D4"/>
    <w:rsid w:val="00002CD4"/>
    <w:rsid w:val="00003A0E"/>
    <w:rsid w:val="00003E5E"/>
    <w:rsid w:val="00007D99"/>
    <w:rsid w:val="00014055"/>
    <w:rsid w:val="00017B8B"/>
    <w:rsid w:val="000209EB"/>
    <w:rsid w:val="00020FC7"/>
    <w:rsid w:val="00023A83"/>
    <w:rsid w:val="0002682B"/>
    <w:rsid w:val="00027692"/>
    <w:rsid w:val="00031302"/>
    <w:rsid w:val="00031421"/>
    <w:rsid w:val="000327F5"/>
    <w:rsid w:val="00032F3E"/>
    <w:rsid w:val="00033EC6"/>
    <w:rsid w:val="00034DE0"/>
    <w:rsid w:val="00037320"/>
    <w:rsid w:val="00037E0D"/>
    <w:rsid w:val="00041236"/>
    <w:rsid w:val="00041A3A"/>
    <w:rsid w:val="00043530"/>
    <w:rsid w:val="000436FD"/>
    <w:rsid w:val="0004451E"/>
    <w:rsid w:val="0004718B"/>
    <w:rsid w:val="0005002C"/>
    <w:rsid w:val="00050070"/>
    <w:rsid w:val="000514B2"/>
    <w:rsid w:val="0005456E"/>
    <w:rsid w:val="00054B74"/>
    <w:rsid w:val="00063154"/>
    <w:rsid w:val="0006521D"/>
    <w:rsid w:val="00067E53"/>
    <w:rsid w:val="00071424"/>
    <w:rsid w:val="00071C07"/>
    <w:rsid w:val="00074A9D"/>
    <w:rsid w:val="000756FD"/>
    <w:rsid w:val="0008387E"/>
    <w:rsid w:val="00084B2C"/>
    <w:rsid w:val="00084F99"/>
    <w:rsid w:val="000901FA"/>
    <w:rsid w:val="00090E12"/>
    <w:rsid w:val="000968C9"/>
    <w:rsid w:val="00097103"/>
    <w:rsid w:val="000A28AF"/>
    <w:rsid w:val="000A359F"/>
    <w:rsid w:val="000B05BF"/>
    <w:rsid w:val="000B1CD5"/>
    <w:rsid w:val="000B2BA1"/>
    <w:rsid w:val="000B433D"/>
    <w:rsid w:val="000B61FB"/>
    <w:rsid w:val="000B6F6F"/>
    <w:rsid w:val="000C2B03"/>
    <w:rsid w:val="000C5C41"/>
    <w:rsid w:val="000C68BA"/>
    <w:rsid w:val="000C6B6F"/>
    <w:rsid w:val="000D02AA"/>
    <w:rsid w:val="000D0A99"/>
    <w:rsid w:val="000D43F2"/>
    <w:rsid w:val="000D5DD7"/>
    <w:rsid w:val="000D7D55"/>
    <w:rsid w:val="000E4C7D"/>
    <w:rsid w:val="000E4FDC"/>
    <w:rsid w:val="000E6BA0"/>
    <w:rsid w:val="000F129D"/>
    <w:rsid w:val="000F1435"/>
    <w:rsid w:val="000F19CB"/>
    <w:rsid w:val="000F23C1"/>
    <w:rsid w:val="000F27EF"/>
    <w:rsid w:val="000F2B85"/>
    <w:rsid w:val="000F2F8E"/>
    <w:rsid w:val="000F569A"/>
    <w:rsid w:val="000F622D"/>
    <w:rsid w:val="000F73A0"/>
    <w:rsid w:val="00102CC1"/>
    <w:rsid w:val="0010488E"/>
    <w:rsid w:val="00104BE3"/>
    <w:rsid w:val="0010564D"/>
    <w:rsid w:val="00105B40"/>
    <w:rsid w:val="001063E3"/>
    <w:rsid w:val="0011061F"/>
    <w:rsid w:val="0011143E"/>
    <w:rsid w:val="0011285C"/>
    <w:rsid w:val="001136B6"/>
    <w:rsid w:val="0011381D"/>
    <w:rsid w:val="00114B0A"/>
    <w:rsid w:val="00115B40"/>
    <w:rsid w:val="00116C73"/>
    <w:rsid w:val="001172B9"/>
    <w:rsid w:val="001203D4"/>
    <w:rsid w:val="0012046B"/>
    <w:rsid w:val="00121FD0"/>
    <w:rsid w:val="0012257D"/>
    <w:rsid w:val="001236AA"/>
    <w:rsid w:val="00124BB3"/>
    <w:rsid w:val="00125E6C"/>
    <w:rsid w:val="00126853"/>
    <w:rsid w:val="001366E6"/>
    <w:rsid w:val="00136810"/>
    <w:rsid w:val="00136A17"/>
    <w:rsid w:val="00140BD3"/>
    <w:rsid w:val="001429EE"/>
    <w:rsid w:val="00142FEF"/>
    <w:rsid w:val="00145DED"/>
    <w:rsid w:val="001514B6"/>
    <w:rsid w:val="00151DCE"/>
    <w:rsid w:val="00153704"/>
    <w:rsid w:val="0015473E"/>
    <w:rsid w:val="0015576A"/>
    <w:rsid w:val="0015690D"/>
    <w:rsid w:val="00162DAD"/>
    <w:rsid w:val="001636C0"/>
    <w:rsid w:val="00165FA5"/>
    <w:rsid w:val="00166C8C"/>
    <w:rsid w:val="00172C19"/>
    <w:rsid w:val="00173F0C"/>
    <w:rsid w:val="00174E05"/>
    <w:rsid w:val="001800BB"/>
    <w:rsid w:val="001803DB"/>
    <w:rsid w:val="001808B5"/>
    <w:rsid w:val="00180A7D"/>
    <w:rsid w:val="00181CE9"/>
    <w:rsid w:val="001866E3"/>
    <w:rsid w:val="00191334"/>
    <w:rsid w:val="0019510D"/>
    <w:rsid w:val="00195DAB"/>
    <w:rsid w:val="001A5405"/>
    <w:rsid w:val="001B0BA4"/>
    <w:rsid w:val="001B2537"/>
    <w:rsid w:val="001B3603"/>
    <w:rsid w:val="001B4D38"/>
    <w:rsid w:val="001C1D41"/>
    <w:rsid w:val="001C2218"/>
    <w:rsid w:val="001C508A"/>
    <w:rsid w:val="001C5E4F"/>
    <w:rsid w:val="001C7855"/>
    <w:rsid w:val="001D0934"/>
    <w:rsid w:val="001D0F78"/>
    <w:rsid w:val="001D25F5"/>
    <w:rsid w:val="001D2AA4"/>
    <w:rsid w:val="001D5F91"/>
    <w:rsid w:val="001D645F"/>
    <w:rsid w:val="001D7C36"/>
    <w:rsid w:val="001E1ED1"/>
    <w:rsid w:val="001E2831"/>
    <w:rsid w:val="001E4419"/>
    <w:rsid w:val="001E5C4B"/>
    <w:rsid w:val="001F09BA"/>
    <w:rsid w:val="001F1503"/>
    <w:rsid w:val="001F211B"/>
    <w:rsid w:val="001F3B2C"/>
    <w:rsid w:val="001F3D90"/>
    <w:rsid w:val="001F6C9B"/>
    <w:rsid w:val="001F6E4D"/>
    <w:rsid w:val="001F7ACE"/>
    <w:rsid w:val="00200F9B"/>
    <w:rsid w:val="0020378D"/>
    <w:rsid w:val="0020467E"/>
    <w:rsid w:val="00206076"/>
    <w:rsid w:val="00206123"/>
    <w:rsid w:val="002075F9"/>
    <w:rsid w:val="00211147"/>
    <w:rsid w:val="00212E1C"/>
    <w:rsid w:val="002139C6"/>
    <w:rsid w:val="002161A0"/>
    <w:rsid w:val="00216A9B"/>
    <w:rsid w:val="00220615"/>
    <w:rsid w:val="002233A0"/>
    <w:rsid w:val="0022441E"/>
    <w:rsid w:val="00227DD0"/>
    <w:rsid w:val="00227FA9"/>
    <w:rsid w:val="00230B65"/>
    <w:rsid w:val="00234350"/>
    <w:rsid w:val="00236A5F"/>
    <w:rsid w:val="00241ED1"/>
    <w:rsid w:val="00241F59"/>
    <w:rsid w:val="00242041"/>
    <w:rsid w:val="002467C7"/>
    <w:rsid w:val="00250BCB"/>
    <w:rsid w:val="00254300"/>
    <w:rsid w:val="002545B8"/>
    <w:rsid w:val="002546B5"/>
    <w:rsid w:val="00254EC2"/>
    <w:rsid w:val="002558ED"/>
    <w:rsid w:val="00255C54"/>
    <w:rsid w:val="00255E96"/>
    <w:rsid w:val="002561B4"/>
    <w:rsid w:val="0025644E"/>
    <w:rsid w:val="00257707"/>
    <w:rsid w:val="00257F49"/>
    <w:rsid w:val="002714A9"/>
    <w:rsid w:val="00271A37"/>
    <w:rsid w:val="00271B1E"/>
    <w:rsid w:val="00271CF7"/>
    <w:rsid w:val="0027333D"/>
    <w:rsid w:val="0027491F"/>
    <w:rsid w:val="002757B2"/>
    <w:rsid w:val="00276917"/>
    <w:rsid w:val="00276B9E"/>
    <w:rsid w:val="00276C72"/>
    <w:rsid w:val="00276CD0"/>
    <w:rsid w:val="00282DA1"/>
    <w:rsid w:val="00291BA9"/>
    <w:rsid w:val="00293D01"/>
    <w:rsid w:val="00294849"/>
    <w:rsid w:val="00296781"/>
    <w:rsid w:val="002A0DBA"/>
    <w:rsid w:val="002A3C13"/>
    <w:rsid w:val="002A43DB"/>
    <w:rsid w:val="002A4590"/>
    <w:rsid w:val="002A4D64"/>
    <w:rsid w:val="002A753A"/>
    <w:rsid w:val="002B1AD9"/>
    <w:rsid w:val="002B2262"/>
    <w:rsid w:val="002B2D5E"/>
    <w:rsid w:val="002B334F"/>
    <w:rsid w:val="002B3C96"/>
    <w:rsid w:val="002B3CE8"/>
    <w:rsid w:val="002B5A5C"/>
    <w:rsid w:val="002B6D25"/>
    <w:rsid w:val="002C001C"/>
    <w:rsid w:val="002C0A3B"/>
    <w:rsid w:val="002C119E"/>
    <w:rsid w:val="002C233C"/>
    <w:rsid w:val="002C4399"/>
    <w:rsid w:val="002C4E19"/>
    <w:rsid w:val="002C5C25"/>
    <w:rsid w:val="002C74F7"/>
    <w:rsid w:val="002D09F7"/>
    <w:rsid w:val="002D4BAE"/>
    <w:rsid w:val="002D784F"/>
    <w:rsid w:val="002E0B20"/>
    <w:rsid w:val="002E1035"/>
    <w:rsid w:val="002E37CF"/>
    <w:rsid w:val="002E387E"/>
    <w:rsid w:val="002E457F"/>
    <w:rsid w:val="002E6C54"/>
    <w:rsid w:val="002E7486"/>
    <w:rsid w:val="002F2466"/>
    <w:rsid w:val="002F3822"/>
    <w:rsid w:val="002F50DD"/>
    <w:rsid w:val="00301DF4"/>
    <w:rsid w:val="003022BA"/>
    <w:rsid w:val="00302807"/>
    <w:rsid w:val="003031B5"/>
    <w:rsid w:val="00310D6A"/>
    <w:rsid w:val="00311C00"/>
    <w:rsid w:val="00312DA5"/>
    <w:rsid w:val="003131A2"/>
    <w:rsid w:val="00313560"/>
    <w:rsid w:val="003164EC"/>
    <w:rsid w:val="0031707A"/>
    <w:rsid w:val="003171FB"/>
    <w:rsid w:val="003243DE"/>
    <w:rsid w:val="003269A1"/>
    <w:rsid w:val="00330CE5"/>
    <w:rsid w:val="0033217A"/>
    <w:rsid w:val="003325AE"/>
    <w:rsid w:val="00332A7F"/>
    <w:rsid w:val="00332E28"/>
    <w:rsid w:val="00335028"/>
    <w:rsid w:val="0033561E"/>
    <w:rsid w:val="00335709"/>
    <w:rsid w:val="003359F4"/>
    <w:rsid w:val="0033706C"/>
    <w:rsid w:val="003375C2"/>
    <w:rsid w:val="00341F08"/>
    <w:rsid w:val="00342418"/>
    <w:rsid w:val="003433E8"/>
    <w:rsid w:val="003439FE"/>
    <w:rsid w:val="003459E6"/>
    <w:rsid w:val="00345AC8"/>
    <w:rsid w:val="00345B55"/>
    <w:rsid w:val="003471BC"/>
    <w:rsid w:val="00350FEF"/>
    <w:rsid w:val="00351533"/>
    <w:rsid w:val="00354016"/>
    <w:rsid w:val="00356E1D"/>
    <w:rsid w:val="003572DC"/>
    <w:rsid w:val="00357799"/>
    <w:rsid w:val="00360E2B"/>
    <w:rsid w:val="00364031"/>
    <w:rsid w:val="00364140"/>
    <w:rsid w:val="003649D3"/>
    <w:rsid w:val="00367F49"/>
    <w:rsid w:val="00370837"/>
    <w:rsid w:val="00372CB4"/>
    <w:rsid w:val="00373972"/>
    <w:rsid w:val="00377147"/>
    <w:rsid w:val="0038076E"/>
    <w:rsid w:val="003816FB"/>
    <w:rsid w:val="00381AD9"/>
    <w:rsid w:val="00382345"/>
    <w:rsid w:val="00383152"/>
    <w:rsid w:val="00383C90"/>
    <w:rsid w:val="00383DE3"/>
    <w:rsid w:val="00391517"/>
    <w:rsid w:val="00391BE7"/>
    <w:rsid w:val="003928B3"/>
    <w:rsid w:val="00393C6D"/>
    <w:rsid w:val="003A2B58"/>
    <w:rsid w:val="003A66ED"/>
    <w:rsid w:val="003A6C05"/>
    <w:rsid w:val="003B5BBD"/>
    <w:rsid w:val="003B5FC4"/>
    <w:rsid w:val="003B61FC"/>
    <w:rsid w:val="003B6F29"/>
    <w:rsid w:val="003C0CBD"/>
    <w:rsid w:val="003D0B27"/>
    <w:rsid w:val="003D0F75"/>
    <w:rsid w:val="003D1495"/>
    <w:rsid w:val="003D4C04"/>
    <w:rsid w:val="003D7D92"/>
    <w:rsid w:val="003E0D2B"/>
    <w:rsid w:val="003E1E2D"/>
    <w:rsid w:val="003E2700"/>
    <w:rsid w:val="003E53A5"/>
    <w:rsid w:val="003E64E7"/>
    <w:rsid w:val="003F23C6"/>
    <w:rsid w:val="003F2FA5"/>
    <w:rsid w:val="003F498C"/>
    <w:rsid w:val="003F559D"/>
    <w:rsid w:val="003F7A05"/>
    <w:rsid w:val="00400A3C"/>
    <w:rsid w:val="00401B69"/>
    <w:rsid w:val="00402B14"/>
    <w:rsid w:val="00404A63"/>
    <w:rsid w:val="00410E07"/>
    <w:rsid w:val="00411977"/>
    <w:rsid w:val="00411C46"/>
    <w:rsid w:val="0041400E"/>
    <w:rsid w:val="00414E79"/>
    <w:rsid w:val="00415A93"/>
    <w:rsid w:val="004161A2"/>
    <w:rsid w:val="00417AAF"/>
    <w:rsid w:val="00420057"/>
    <w:rsid w:val="0042431A"/>
    <w:rsid w:val="00425A6C"/>
    <w:rsid w:val="00430664"/>
    <w:rsid w:val="004335EA"/>
    <w:rsid w:val="00434CF7"/>
    <w:rsid w:val="004406F8"/>
    <w:rsid w:val="00440D30"/>
    <w:rsid w:val="00444495"/>
    <w:rsid w:val="0044481A"/>
    <w:rsid w:val="004451C0"/>
    <w:rsid w:val="00451077"/>
    <w:rsid w:val="00455E98"/>
    <w:rsid w:val="00457DFE"/>
    <w:rsid w:val="00460262"/>
    <w:rsid w:val="00460356"/>
    <w:rsid w:val="00460F81"/>
    <w:rsid w:val="00461B78"/>
    <w:rsid w:val="0046242A"/>
    <w:rsid w:val="004648FC"/>
    <w:rsid w:val="00471CF0"/>
    <w:rsid w:val="00473081"/>
    <w:rsid w:val="0047340E"/>
    <w:rsid w:val="00473C11"/>
    <w:rsid w:val="004819AF"/>
    <w:rsid w:val="00482E0E"/>
    <w:rsid w:val="004834E6"/>
    <w:rsid w:val="004843CD"/>
    <w:rsid w:val="00484973"/>
    <w:rsid w:val="00486654"/>
    <w:rsid w:val="00486974"/>
    <w:rsid w:val="00490C1A"/>
    <w:rsid w:val="00497E42"/>
    <w:rsid w:val="004A09CB"/>
    <w:rsid w:val="004A1E77"/>
    <w:rsid w:val="004A2162"/>
    <w:rsid w:val="004A2240"/>
    <w:rsid w:val="004A5252"/>
    <w:rsid w:val="004A5ABE"/>
    <w:rsid w:val="004A74D2"/>
    <w:rsid w:val="004A76EF"/>
    <w:rsid w:val="004A7D44"/>
    <w:rsid w:val="004B20C0"/>
    <w:rsid w:val="004B27A8"/>
    <w:rsid w:val="004B287C"/>
    <w:rsid w:val="004B79DF"/>
    <w:rsid w:val="004C0571"/>
    <w:rsid w:val="004C2176"/>
    <w:rsid w:val="004C78B0"/>
    <w:rsid w:val="004C7DB1"/>
    <w:rsid w:val="004D35F2"/>
    <w:rsid w:val="004D5492"/>
    <w:rsid w:val="004E1215"/>
    <w:rsid w:val="004E4578"/>
    <w:rsid w:val="004E5B0F"/>
    <w:rsid w:val="004E5C6C"/>
    <w:rsid w:val="004F71B2"/>
    <w:rsid w:val="004F75D1"/>
    <w:rsid w:val="00502F42"/>
    <w:rsid w:val="00503E3E"/>
    <w:rsid w:val="00510775"/>
    <w:rsid w:val="005130D0"/>
    <w:rsid w:val="005151FD"/>
    <w:rsid w:val="00517BB4"/>
    <w:rsid w:val="00521790"/>
    <w:rsid w:val="005227CB"/>
    <w:rsid w:val="00524FAE"/>
    <w:rsid w:val="00525C16"/>
    <w:rsid w:val="00525DB7"/>
    <w:rsid w:val="005272F1"/>
    <w:rsid w:val="005304A7"/>
    <w:rsid w:val="0053083F"/>
    <w:rsid w:val="00540B26"/>
    <w:rsid w:val="005448CA"/>
    <w:rsid w:val="005479C1"/>
    <w:rsid w:val="005501E1"/>
    <w:rsid w:val="005507B0"/>
    <w:rsid w:val="00551F32"/>
    <w:rsid w:val="00552D25"/>
    <w:rsid w:val="005531A3"/>
    <w:rsid w:val="00561E56"/>
    <w:rsid w:val="00570F43"/>
    <w:rsid w:val="005724F1"/>
    <w:rsid w:val="005729A0"/>
    <w:rsid w:val="005739D6"/>
    <w:rsid w:val="0057457E"/>
    <w:rsid w:val="00575368"/>
    <w:rsid w:val="005765DF"/>
    <w:rsid w:val="00583251"/>
    <w:rsid w:val="0058736F"/>
    <w:rsid w:val="00590531"/>
    <w:rsid w:val="005916F8"/>
    <w:rsid w:val="005939C2"/>
    <w:rsid w:val="005970E0"/>
    <w:rsid w:val="00597ACB"/>
    <w:rsid w:val="005A03C2"/>
    <w:rsid w:val="005A2CE7"/>
    <w:rsid w:val="005A2F93"/>
    <w:rsid w:val="005A7907"/>
    <w:rsid w:val="005B0E98"/>
    <w:rsid w:val="005B351F"/>
    <w:rsid w:val="005B5DFE"/>
    <w:rsid w:val="005B7023"/>
    <w:rsid w:val="005C21DF"/>
    <w:rsid w:val="005C43E5"/>
    <w:rsid w:val="005D0C98"/>
    <w:rsid w:val="005D370C"/>
    <w:rsid w:val="005D6F62"/>
    <w:rsid w:val="005D774E"/>
    <w:rsid w:val="005E0D96"/>
    <w:rsid w:val="005E1118"/>
    <w:rsid w:val="005E4A28"/>
    <w:rsid w:val="005E6622"/>
    <w:rsid w:val="005E7849"/>
    <w:rsid w:val="005E7D25"/>
    <w:rsid w:val="005F15BD"/>
    <w:rsid w:val="005F5390"/>
    <w:rsid w:val="005F7629"/>
    <w:rsid w:val="005F7D83"/>
    <w:rsid w:val="00601278"/>
    <w:rsid w:val="00601974"/>
    <w:rsid w:val="00601B0F"/>
    <w:rsid w:val="00602614"/>
    <w:rsid w:val="00603F25"/>
    <w:rsid w:val="006049CE"/>
    <w:rsid w:val="006066A5"/>
    <w:rsid w:val="006068AF"/>
    <w:rsid w:val="00607F19"/>
    <w:rsid w:val="006102AB"/>
    <w:rsid w:val="006124F8"/>
    <w:rsid w:val="00612A17"/>
    <w:rsid w:val="00612C20"/>
    <w:rsid w:val="00613965"/>
    <w:rsid w:val="00615786"/>
    <w:rsid w:val="00615CF2"/>
    <w:rsid w:val="0061768C"/>
    <w:rsid w:val="00621E35"/>
    <w:rsid w:val="00622CA6"/>
    <w:rsid w:val="00623D4E"/>
    <w:rsid w:val="00624540"/>
    <w:rsid w:val="00624CB7"/>
    <w:rsid w:val="00626536"/>
    <w:rsid w:val="0063034D"/>
    <w:rsid w:val="00631113"/>
    <w:rsid w:val="00631C23"/>
    <w:rsid w:val="00631D76"/>
    <w:rsid w:val="00632AF3"/>
    <w:rsid w:val="006338CB"/>
    <w:rsid w:val="006361F9"/>
    <w:rsid w:val="00637839"/>
    <w:rsid w:val="00641795"/>
    <w:rsid w:val="0064227C"/>
    <w:rsid w:val="006423CB"/>
    <w:rsid w:val="006438C3"/>
    <w:rsid w:val="0064431F"/>
    <w:rsid w:val="0064538A"/>
    <w:rsid w:val="00646736"/>
    <w:rsid w:val="00650045"/>
    <w:rsid w:val="0065427C"/>
    <w:rsid w:val="006617BA"/>
    <w:rsid w:val="0066456A"/>
    <w:rsid w:val="00666E48"/>
    <w:rsid w:val="00671E93"/>
    <w:rsid w:val="00675298"/>
    <w:rsid w:val="006772D2"/>
    <w:rsid w:val="00681DD9"/>
    <w:rsid w:val="0068231F"/>
    <w:rsid w:val="00682761"/>
    <w:rsid w:val="00683AA1"/>
    <w:rsid w:val="00685357"/>
    <w:rsid w:val="006853BA"/>
    <w:rsid w:val="0069019C"/>
    <w:rsid w:val="00690A7F"/>
    <w:rsid w:val="00693B02"/>
    <w:rsid w:val="00694E08"/>
    <w:rsid w:val="006956F4"/>
    <w:rsid w:val="0069605A"/>
    <w:rsid w:val="00696E8D"/>
    <w:rsid w:val="006A4919"/>
    <w:rsid w:val="006B0795"/>
    <w:rsid w:val="006B1EC4"/>
    <w:rsid w:val="006B3A8E"/>
    <w:rsid w:val="006B7372"/>
    <w:rsid w:val="006C0FB6"/>
    <w:rsid w:val="006C434D"/>
    <w:rsid w:val="006C7A08"/>
    <w:rsid w:val="006D0B55"/>
    <w:rsid w:val="006D3866"/>
    <w:rsid w:val="006D4963"/>
    <w:rsid w:val="006D6585"/>
    <w:rsid w:val="006D6CA3"/>
    <w:rsid w:val="006D6CE3"/>
    <w:rsid w:val="006D72A3"/>
    <w:rsid w:val="006D7AB4"/>
    <w:rsid w:val="006E101E"/>
    <w:rsid w:val="006E65B3"/>
    <w:rsid w:val="006E7F96"/>
    <w:rsid w:val="006F552C"/>
    <w:rsid w:val="00700469"/>
    <w:rsid w:val="007007A5"/>
    <w:rsid w:val="00700E14"/>
    <w:rsid w:val="00701EC0"/>
    <w:rsid w:val="007025BF"/>
    <w:rsid w:val="00702F05"/>
    <w:rsid w:val="00703D3B"/>
    <w:rsid w:val="00705EF2"/>
    <w:rsid w:val="007072D7"/>
    <w:rsid w:val="0071096A"/>
    <w:rsid w:val="007121D7"/>
    <w:rsid w:val="007121EF"/>
    <w:rsid w:val="007130B9"/>
    <w:rsid w:val="00713198"/>
    <w:rsid w:val="00720B05"/>
    <w:rsid w:val="00722BFD"/>
    <w:rsid w:val="00722DD7"/>
    <w:rsid w:val="00725052"/>
    <w:rsid w:val="00725E45"/>
    <w:rsid w:val="00727DDE"/>
    <w:rsid w:val="00727F87"/>
    <w:rsid w:val="0073139F"/>
    <w:rsid w:val="00736262"/>
    <w:rsid w:val="007366CB"/>
    <w:rsid w:val="007372F6"/>
    <w:rsid w:val="00742AE2"/>
    <w:rsid w:val="00743AA5"/>
    <w:rsid w:val="00743ED4"/>
    <w:rsid w:val="00744849"/>
    <w:rsid w:val="00747D8F"/>
    <w:rsid w:val="00747E55"/>
    <w:rsid w:val="00750F69"/>
    <w:rsid w:val="007517BE"/>
    <w:rsid w:val="00752398"/>
    <w:rsid w:val="00752566"/>
    <w:rsid w:val="0075294D"/>
    <w:rsid w:val="007555C6"/>
    <w:rsid w:val="00756E1C"/>
    <w:rsid w:val="00757057"/>
    <w:rsid w:val="00762EDB"/>
    <w:rsid w:val="00763788"/>
    <w:rsid w:val="00766929"/>
    <w:rsid w:val="00770200"/>
    <w:rsid w:val="00771F0A"/>
    <w:rsid w:val="007732CD"/>
    <w:rsid w:val="00773DC2"/>
    <w:rsid w:val="00776A8C"/>
    <w:rsid w:val="007776A0"/>
    <w:rsid w:val="00781F06"/>
    <w:rsid w:val="0078226E"/>
    <w:rsid w:val="00782F3D"/>
    <w:rsid w:val="00783B6E"/>
    <w:rsid w:val="0078459F"/>
    <w:rsid w:val="00785F50"/>
    <w:rsid w:val="00791A9D"/>
    <w:rsid w:val="007923B3"/>
    <w:rsid w:val="00793103"/>
    <w:rsid w:val="007969C8"/>
    <w:rsid w:val="00797D5B"/>
    <w:rsid w:val="007A02A2"/>
    <w:rsid w:val="007A0E1C"/>
    <w:rsid w:val="007A2A22"/>
    <w:rsid w:val="007A66F1"/>
    <w:rsid w:val="007B5E3D"/>
    <w:rsid w:val="007B7710"/>
    <w:rsid w:val="007C088F"/>
    <w:rsid w:val="007C4835"/>
    <w:rsid w:val="007C7342"/>
    <w:rsid w:val="007D02AB"/>
    <w:rsid w:val="007D0494"/>
    <w:rsid w:val="007D0CC1"/>
    <w:rsid w:val="007D68E0"/>
    <w:rsid w:val="007E38F7"/>
    <w:rsid w:val="007E3D1B"/>
    <w:rsid w:val="007F2429"/>
    <w:rsid w:val="007F5C44"/>
    <w:rsid w:val="007F7F13"/>
    <w:rsid w:val="008004E6"/>
    <w:rsid w:val="00801D4E"/>
    <w:rsid w:val="00802256"/>
    <w:rsid w:val="00804D7D"/>
    <w:rsid w:val="00814628"/>
    <w:rsid w:val="008150BC"/>
    <w:rsid w:val="00815FC7"/>
    <w:rsid w:val="008170DA"/>
    <w:rsid w:val="008209EA"/>
    <w:rsid w:val="0082321D"/>
    <w:rsid w:val="00823D8A"/>
    <w:rsid w:val="00824395"/>
    <w:rsid w:val="00827551"/>
    <w:rsid w:val="0083057E"/>
    <w:rsid w:val="00831E91"/>
    <w:rsid w:val="00831FEF"/>
    <w:rsid w:val="00833567"/>
    <w:rsid w:val="00833D64"/>
    <w:rsid w:val="00834A44"/>
    <w:rsid w:val="00834B48"/>
    <w:rsid w:val="00836EC1"/>
    <w:rsid w:val="0083725E"/>
    <w:rsid w:val="00847F04"/>
    <w:rsid w:val="008529E3"/>
    <w:rsid w:val="00853A18"/>
    <w:rsid w:val="00860A14"/>
    <w:rsid w:val="00864CC6"/>
    <w:rsid w:val="008651CB"/>
    <w:rsid w:val="00867162"/>
    <w:rsid w:val="00871C4C"/>
    <w:rsid w:val="0087241F"/>
    <w:rsid w:val="00872C27"/>
    <w:rsid w:val="00874259"/>
    <w:rsid w:val="008760F6"/>
    <w:rsid w:val="00877915"/>
    <w:rsid w:val="00877DFC"/>
    <w:rsid w:val="008819EF"/>
    <w:rsid w:val="008821C5"/>
    <w:rsid w:val="008855D8"/>
    <w:rsid w:val="00887A08"/>
    <w:rsid w:val="00887AA4"/>
    <w:rsid w:val="00887C05"/>
    <w:rsid w:val="00891995"/>
    <w:rsid w:val="00891EB9"/>
    <w:rsid w:val="008964B4"/>
    <w:rsid w:val="0089706D"/>
    <w:rsid w:val="008A1131"/>
    <w:rsid w:val="008A1AE7"/>
    <w:rsid w:val="008A2D46"/>
    <w:rsid w:val="008A2EA1"/>
    <w:rsid w:val="008A5FE9"/>
    <w:rsid w:val="008A7663"/>
    <w:rsid w:val="008A7C42"/>
    <w:rsid w:val="008B1635"/>
    <w:rsid w:val="008B2D4D"/>
    <w:rsid w:val="008B4702"/>
    <w:rsid w:val="008B485E"/>
    <w:rsid w:val="008B5586"/>
    <w:rsid w:val="008B5EA8"/>
    <w:rsid w:val="008B6E86"/>
    <w:rsid w:val="008B7651"/>
    <w:rsid w:val="008C0FD6"/>
    <w:rsid w:val="008C39F4"/>
    <w:rsid w:val="008C4AEC"/>
    <w:rsid w:val="008C7457"/>
    <w:rsid w:val="008D06E5"/>
    <w:rsid w:val="008D33D5"/>
    <w:rsid w:val="008D559C"/>
    <w:rsid w:val="008E073A"/>
    <w:rsid w:val="008E56C2"/>
    <w:rsid w:val="008E6C2D"/>
    <w:rsid w:val="008E6CB9"/>
    <w:rsid w:val="008E7168"/>
    <w:rsid w:val="008E7780"/>
    <w:rsid w:val="008F022D"/>
    <w:rsid w:val="008F05BA"/>
    <w:rsid w:val="008F4411"/>
    <w:rsid w:val="008F4777"/>
    <w:rsid w:val="008F4A12"/>
    <w:rsid w:val="008F4BB5"/>
    <w:rsid w:val="008F4F62"/>
    <w:rsid w:val="008F50B7"/>
    <w:rsid w:val="008F561F"/>
    <w:rsid w:val="008F714C"/>
    <w:rsid w:val="008F75BC"/>
    <w:rsid w:val="008F7C84"/>
    <w:rsid w:val="0090140E"/>
    <w:rsid w:val="00901F26"/>
    <w:rsid w:val="00901F68"/>
    <w:rsid w:val="00902373"/>
    <w:rsid w:val="00904BB3"/>
    <w:rsid w:val="0090730F"/>
    <w:rsid w:val="00907928"/>
    <w:rsid w:val="00907C2E"/>
    <w:rsid w:val="00911AB0"/>
    <w:rsid w:val="00912395"/>
    <w:rsid w:val="00912C52"/>
    <w:rsid w:val="009152E3"/>
    <w:rsid w:val="009154A7"/>
    <w:rsid w:val="00917F7C"/>
    <w:rsid w:val="00921ACA"/>
    <w:rsid w:val="00921CF7"/>
    <w:rsid w:val="00922329"/>
    <w:rsid w:val="009237B9"/>
    <w:rsid w:val="0092389E"/>
    <w:rsid w:val="00924E33"/>
    <w:rsid w:val="009277D6"/>
    <w:rsid w:val="00930430"/>
    <w:rsid w:val="00933EA9"/>
    <w:rsid w:val="00934534"/>
    <w:rsid w:val="00935F47"/>
    <w:rsid w:val="0093688C"/>
    <w:rsid w:val="00942C41"/>
    <w:rsid w:val="0094314D"/>
    <w:rsid w:val="009433F3"/>
    <w:rsid w:val="00943E0E"/>
    <w:rsid w:val="00951D63"/>
    <w:rsid w:val="00953B8B"/>
    <w:rsid w:val="00955DDD"/>
    <w:rsid w:val="009572C6"/>
    <w:rsid w:val="00957542"/>
    <w:rsid w:val="00957A6C"/>
    <w:rsid w:val="009624D4"/>
    <w:rsid w:val="00963A26"/>
    <w:rsid w:val="00963C38"/>
    <w:rsid w:val="00964F2E"/>
    <w:rsid w:val="0096688A"/>
    <w:rsid w:val="0096757F"/>
    <w:rsid w:val="00980B66"/>
    <w:rsid w:val="00983D62"/>
    <w:rsid w:val="009846C6"/>
    <w:rsid w:val="00984CA6"/>
    <w:rsid w:val="00985ACB"/>
    <w:rsid w:val="00986A1D"/>
    <w:rsid w:val="00986AF3"/>
    <w:rsid w:val="00987AFD"/>
    <w:rsid w:val="0099054F"/>
    <w:rsid w:val="00991331"/>
    <w:rsid w:val="009A0BF5"/>
    <w:rsid w:val="009A3608"/>
    <w:rsid w:val="009A4A59"/>
    <w:rsid w:val="009A584C"/>
    <w:rsid w:val="009A5C3C"/>
    <w:rsid w:val="009A6AB7"/>
    <w:rsid w:val="009A6DD0"/>
    <w:rsid w:val="009A7BF0"/>
    <w:rsid w:val="009B02E2"/>
    <w:rsid w:val="009B1861"/>
    <w:rsid w:val="009B4E2A"/>
    <w:rsid w:val="009C12F7"/>
    <w:rsid w:val="009C26B9"/>
    <w:rsid w:val="009C3FE5"/>
    <w:rsid w:val="009C6278"/>
    <w:rsid w:val="009C725C"/>
    <w:rsid w:val="009C731E"/>
    <w:rsid w:val="009C7333"/>
    <w:rsid w:val="009D2B9F"/>
    <w:rsid w:val="009D31AC"/>
    <w:rsid w:val="009D3482"/>
    <w:rsid w:val="009D3965"/>
    <w:rsid w:val="009D4D5C"/>
    <w:rsid w:val="009D7235"/>
    <w:rsid w:val="009D764B"/>
    <w:rsid w:val="009E1B56"/>
    <w:rsid w:val="009E40C8"/>
    <w:rsid w:val="009E4F26"/>
    <w:rsid w:val="009E56A3"/>
    <w:rsid w:val="009E58C4"/>
    <w:rsid w:val="009F0FB5"/>
    <w:rsid w:val="009F27FF"/>
    <w:rsid w:val="009F4A1A"/>
    <w:rsid w:val="009F5960"/>
    <w:rsid w:val="00A00187"/>
    <w:rsid w:val="00A01280"/>
    <w:rsid w:val="00A0200E"/>
    <w:rsid w:val="00A02B4F"/>
    <w:rsid w:val="00A02D68"/>
    <w:rsid w:val="00A074B5"/>
    <w:rsid w:val="00A07AE7"/>
    <w:rsid w:val="00A1271A"/>
    <w:rsid w:val="00A135A1"/>
    <w:rsid w:val="00A140DF"/>
    <w:rsid w:val="00A1470D"/>
    <w:rsid w:val="00A164F4"/>
    <w:rsid w:val="00A17DBF"/>
    <w:rsid w:val="00A20AB4"/>
    <w:rsid w:val="00A210F0"/>
    <w:rsid w:val="00A2312F"/>
    <w:rsid w:val="00A242EA"/>
    <w:rsid w:val="00A2501C"/>
    <w:rsid w:val="00A25332"/>
    <w:rsid w:val="00A27CCC"/>
    <w:rsid w:val="00A311E6"/>
    <w:rsid w:val="00A31D7D"/>
    <w:rsid w:val="00A345C1"/>
    <w:rsid w:val="00A3668C"/>
    <w:rsid w:val="00A36766"/>
    <w:rsid w:val="00A41B3C"/>
    <w:rsid w:val="00A4237C"/>
    <w:rsid w:val="00A43D95"/>
    <w:rsid w:val="00A44720"/>
    <w:rsid w:val="00A44812"/>
    <w:rsid w:val="00A46327"/>
    <w:rsid w:val="00A47A32"/>
    <w:rsid w:val="00A47AD9"/>
    <w:rsid w:val="00A509D3"/>
    <w:rsid w:val="00A52878"/>
    <w:rsid w:val="00A537A8"/>
    <w:rsid w:val="00A53E13"/>
    <w:rsid w:val="00A54FAD"/>
    <w:rsid w:val="00A55124"/>
    <w:rsid w:val="00A57652"/>
    <w:rsid w:val="00A61D36"/>
    <w:rsid w:val="00A6255F"/>
    <w:rsid w:val="00A62AD7"/>
    <w:rsid w:val="00A650FA"/>
    <w:rsid w:val="00A65A25"/>
    <w:rsid w:val="00A65DD4"/>
    <w:rsid w:val="00A67D7C"/>
    <w:rsid w:val="00A67E5F"/>
    <w:rsid w:val="00A7110B"/>
    <w:rsid w:val="00A7122E"/>
    <w:rsid w:val="00A72DCF"/>
    <w:rsid w:val="00A73B72"/>
    <w:rsid w:val="00A75614"/>
    <w:rsid w:val="00A756A7"/>
    <w:rsid w:val="00A805E7"/>
    <w:rsid w:val="00A80601"/>
    <w:rsid w:val="00A8112E"/>
    <w:rsid w:val="00A81BAF"/>
    <w:rsid w:val="00A83057"/>
    <w:rsid w:val="00A8330D"/>
    <w:rsid w:val="00A83ADA"/>
    <w:rsid w:val="00A8439F"/>
    <w:rsid w:val="00A907D5"/>
    <w:rsid w:val="00A923E0"/>
    <w:rsid w:val="00A93B6A"/>
    <w:rsid w:val="00A948C9"/>
    <w:rsid w:val="00AA0284"/>
    <w:rsid w:val="00AA7B42"/>
    <w:rsid w:val="00AB0BD5"/>
    <w:rsid w:val="00AB49C1"/>
    <w:rsid w:val="00AB6D92"/>
    <w:rsid w:val="00AB752C"/>
    <w:rsid w:val="00AB7D48"/>
    <w:rsid w:val="00AC2C55"/>
    <w:rsid w:val="00AC6E06"/>
    <w:rsid w:val="00AD121F"/>
    <w:rsid w:val="00AD3B90"/>
    <w:rsid w:val="00AD5A52"/>
    <w:rsid w:val="00AD6BC8"/>
    <w:rsid w:val="00AD730A"/>
    <w:rsid w:val="00AE3216"/>
    <w:rsid w:val="00AE36A5"/>
    <w:rsid w:val="00AE36D7"/>
    <w:rsid w:val="00AE5147"/>
    <w:rsid w:val="00AE5621"/>
    <w:rsid w:val="00AE5F41"/>
    <w:rsid w:val="00AF482C"/>
    <w:rsid w:val="00AF5CD4"/>
    <w:rsid w:val="00AF5FB1"/>
    <w:rsid w:val="00AF6E3B"/>
    <w:rsid w:val="00AF7D3C"/>
    <w:rsid w:val="00B035F0"/>
    <w:rsid w:val="00B04D8B"/>
    <w:rsid w:val="00B07452"/>
    <w:rsid w:val="00B14CE8"/>
    <w:rsid w:val="00B16C62"/>
    <w:rsid w:val="00B2073F"/>
    <w:rsid w:val="00B20E07"/>
    <w:rsid w:val="00B2197B"/>
    <w:rsid w:val="00B22787"/>
    <w:rsid w:val="00B24B61"/>
    <w:rsid w:val="00B250CD"/>
    <w:rsid w:val="00B26065"/>
    <w:rsid w:val="00B30829"/>
    <w:rsid w:val="00B309AE"/>
    <w:rsid w:val="00B31EA5"/>
    <w:rsid w:val="00B324DF"/>
    <w:rsid w:val="00B32A8E"/>
    <w:rsid w:val="00B32D55"/>
    <w:rsid w:val="00B32EC5"/>
    <w:rsid w:val="00B33866"/>
    <w:rsid w:val="00B423B6"/>
    <w:rsid w:val="00B43894"/>
    <w:rsid w:val="00B44759"/>
    <w:rsid w:val="00B456FF"/>
    <w:rsid w:val="00B4583C"/>
    <w:rsid w:val="00B46C86"/>
    <w:rsid w:val="00B46D4D"/>
    <w:rsid w:val="00B473C2"/>
    <w:rsid w:val="00B52C1A"/>
    <w:rsid w:val="00B54DF0"/>
    <w:rsid w:val="00B551F2"/>
    <w:rsid w:val="00B609C1"/>
    <w:rsid w:val="00B62545"/>
    <w:rsid w:val="00B63E0E"/>
    <w:rsid w:val="00B64EB2"/>
    <w:rsid w:val="00B66BEF"/>
    <w:rsid w:val="00B6710E"/>
    <w:rsid w:val="00B7100B"/>
    <w:rsid w:val="00B71573"/>
    <w:rsid w:val="00B81762"/>
    <w:rsid w:val="00B82BC1"/>
    <w:rsid w:val="00B85DD5"/>
    <w:rsid w:val="00B9210C"/>
    <w:rsid w:val="00B9210F"/>
    <w:rsid w:val="00B9398E"/>
    <w:rsid w:val="00B9409F"/>
    <w:rsid w:val="00BA00E5"/>
    <w:rsid w:val="00BA1320"/>
    <w:rsid w:val="00BA1542"/>
    <w:rsid w:val="00BA174B"/>
    <w:rsid w:val="00BA5D8F"/>
    <w:rsid w:val="00BA6DB0"/>
    <w:rsid w:val="00BB17E3"/>
    <w:rsid w:val="00BB26BD"/>
    <w:rsid w:val="00BB2BCB"/>
    <w:rsid w:val="00BB7CCF"/>
    <w:rsid w:val="00BB7FF4"/>
    <w:rsid w:val="00BC0D59"/>
    <w:rsid w:val="00BD0663"/>
    <w:rsid w:val="00BD0F1A"/>
    <w:rsid w:val="00BD2233"/>
    <w:rsid w:val="00BD657D"/>
    <w:rsid w:val="00BD78D1"/>
    <w:rsid w:val="00BE5C17"/>
    <w:rsid w:val="00BE75F1"/>
    <w:rsid w:val="00BE78D1"/>
    <w:rsid w:val="00BF1B61"/>
    <w:rsid w:val="00BF1EC3"/>
    <w:rsid w:val="00BF282B"/>
    <w:rsid w:val="00BF3F6D"/>
    <w:rsid w:val="00BF5847"/>
    <w:rsid w:val="00BF63AB"/>
    <w:rsid w:val="00BF6F75"/>
    <w:rsid w:val="00BF7BE2"/>
    <w:rsid w:val="00C00130"/>
    <w:rsid w:val="00C00AB9"/>
    <w:rsid w:val="00C02EAC"/>
    <w:rsid w:val="00C0363D"/>
    <w:rsid w:val="00C10045"/>
    <w:rsid w:val="00C12768"/>
    <w:rsid w:val="00C12811"/>
    <w:rsid w:val="00C14D9F"/>
    <w:rsid w:val="00C1546D"/>
    <w:rsid w:val="00C15BD1"/>
    <w:rsid w:val="00C22008"/>
    <w:rsid w:val="00C22846"/>
    <w:rsid w:val="00C2389E"/>
    <w:rsid w:val="00C263E5"/>
    <w:rsid w:val="00C30798"/>
    <w:rsid w:val="00C31CE0"/>
    <w:rsid w:val="00C32C30"/>
    <w:rsid w:val="00C34D00"/>
    <w:rsid w:val="00C35770"/>
    <w:rsid w:val="00C37E25"/>
    <w:rsid w:val="00C41755"/>
    <w:rsid w:val="00C44EAE"/>
    <w:rsid w:val="00C457B1"/>
    <w:rsid w:val="00C51AEA"/>
    <w:rsid w:val="00C52B6F"/>
    <w:rsid w:val="00C52E3F"/>
    <w:rsid w:val="00C56EF2"/>
    <w:rsid w:val="00C57E21"/>
    <w:rsid w:val="00C600A1"/>
    <w:rsid w:val="00C60B23"/>
    <w:rsid w:val="00C610B5"/>
    <w:rsid w:val="00C62B66"/>
    <w:rsid w:val="00C64588"/>
    <w:rsid w:val="00C64DF2"/>
    <w:rsid w:val="00C64FB7"/>
    <w:rsid w:val="00C672A0"/>
    <w:rsid w:val="00C702F0"/>
    <w:rsid w:val="00C70646"/>
    <w:rsid w:val="00C709FB"/>
    <w:rsid w:val="00C70CB7"/>
    <w:rsid w:val="00C70E81"/>
    <w:rsid w:val="00C70F85"/>
    <w:rsid w:val="00C73D1C"/>
    <w:rsid w:val="00C75C5A"/>
    <w:rsid w:val="00C8156D"/>
    <w:rsid w:val="00C82BF6"/>
    <w:rsid w:val="00C851EF"/>
    <w:rsid w:val="00C85A21"/>
    <w:rsid w:val="00C90483"/>
    <w:rsid w:val="00C912BD"/>
    <w:rsid w:val="00C91A51"/>
    <w:rsid w:val="00C91A96"/>
    <w:rsid w:val="00C9307C"/>
    <w:rsid w:val="00C94F98"/>
    <w:rsid w:val="00CA2CB1"/>
    <w:rsid w:val="00CA4D7D"/>
    <w:rsid w:val="00CA65D6"/>
    <w:rsid w:val="00CA7E8B"/>
    <w:rsid w:val="00CB1E0B"/>
    <w:rsid w:val="00CB2C52"/>
    <w:rsid w:val="00CB3059"/>
    <w:rsid w:val="00CB6826"/>
    <w:rsid w:val="00CB7A1E"/>
    <w:rsid w:val="00CC241C"/>
    <w:rsid w:val="00CC41D7"/>
    <w:rsid w:val="00CC42F5"/>
    <w:rsid w:val="00CC639C"/>
    <w:rsid w:val="00CD052E"/>
    <w:rsid w:val="00CD085C"/>
    <w:rsid w:val="00CD20DF"/>
    <w:rsid w:val="00CD2828"/>
    <w:rsid w:val="00CD56C2"/>
    <w:rsid w:val="00CD65E8"/>
    <w:rsid w:val="00CD7EC0"/>
    <w:rsid w:val="00CE2232"/>
    <w:rsid w:val="00CE3ECC"/>
    <w:rsid w:val="00CE4527"/>
    <w:rsid w:val="00CE5F4E"/>
    <w:rsid w:val="00CE6662"/>
    <w:rsid w:val="00CE7FF5"/>
    <w:rsid w:val="00CF1DD0"/>
    <w:rsid w:val="00CF2061"/>
    <w:rsid w:val="00CF3A81"/>
    <w:rsid w:val="00CF4797"/>
    <w:rsid w:val="00D00889"/>
    <w:rsid w:val="00D0361A"/>
    <w:rsid w:val="00D03E7A"/>
    <w:rsid w:val="00D045B3"/>
    <w:rsid w:val="00D0616C"/>
    <w:rsid w:val="00D06D6B"/>
    <w:rsid w:val="00D102AA"/>
    <w:rsid w:val="00D10A47"/>
    <w:rsid w:val="00D11266"/>
    <w:rsid w:val="00D11D70"/>
    <w:rsid w:val="00D13B84"/>
    <w:rsid w:val="00D152AA"/>
    <w:rsid w:val="00D17538"/>
    <w:rsid w:val="00D17C11"/>
    <w:rsid w:val="00D21D96"/>
    <w:rsid w:val="00D22966"/>
    <w:rsid w:val="00D22E83"/>
    <w:rsid w:val="00D236A4"/>
    <w:rsid w:val="00D2708A"/>
    <w:rsid w:val="00D30738"/>
    <w:rsid w:val="00D30993"/>
    <w:rsid w:val="00D33257"/>
    <w:rsid w:val="00D334EA"/>
    <w:rsid w:val="00D34FC0"/>
    <w:rsid w:val="00D35F8F"/>
    <w:rsid w:val="00D4099C"/>
    <w:rsid w:val="00D409B5"/>
    <w:rsid w:val="00D40DC0"/>
    <w:rsid w:val="00D40EC9"/>
    <w:rsid w:val="00D414A7"/>
    <w:rsid w:val="00D42527"/>
    <w:rsid w:val="00D43A71"/>
    <w:rsid w:val="00D4561B"/>
    <w:rsid w:val="00D46384"/>
    <w:rsid w:val="00D47930"/>
    <w:rsid w:val="00D50C67"/>
    <w:rsid w:val="00D53161"/>
    <w:rsid w:val="00D550CC"/>
    <w:rsid w:val="00D55EC1"/>
    <w:rsid w:val="00D57EA1"/>
    <w:rsid w:val="00D731D2"/>
    <w:rsid w:val="00D757EE"/>
    <w:rsid w:val="00D7662F"/>
    <w:rsid w:val="00D8023A"/>
    <w:rsid w:val="00D80978"/>
    <w:rsid w:val="00D81876"/>
    <w:rsid w:val="00D8206B"/>
    <w:rsid w:val="00D8221B"/>
    <w:rsid w:val="00D874A0"/>
    <w:rsid w:val="00D87E77"/>
    <w:rsid w:val="00D914FB"/>
    <w:rsid w:val="00D94371"/>
    <w:rsid w:val="00D945B7"/>
    <w:rsid w:val="00D963BC"/>
    <w:rsid w:val="00DA0321"/>
    <w:rsid w:val="00DA1AF1"/>
    <w:rsid w:val="00DA38F1"/>
    <w:rsid w:val="00DA4C7E"/>
    <w:rsid w:val="00DA76F6"/>
    <w:rsid w:val="00DB661F"/>
    <w:rsid w:val="00DC10B1"/>
    <w:rsid w:val="00DC1593"/>
    <w:rsid w:val="00DC41F5"/>
    <w:rsid w:val="00DC471E"/>
    <w:rsid w:val="00DC59E4"/>
    <w:rsid w:val="00DC6E79"/>
    <w:rsid w:val="00DD20D8"/>
    <w:rsid w:val="00DD2D76"/>
    <w:rsid w:val="00DD3D57"/>
    <w:rsid w:val="00DE0A40"/>
    <w:rsid w:val="00DE102F"/>
    <w:rsid w:val="00DE1A7E"/>
    <w:rsid w:val="00DE4A54"/>
    <w:rsid w:val="00DE7EB7"/>
    <w:rsid w:val="00DF152D"/>
    <w:rsid w:val="00DF26DE"/>
    <w:rsid w:val="00DF3C1D"/>
    <w:rsid w:val="00DF5452"/>
    <w:rsid w:val="00DF6686"/>
    <w:rsid w:val="00DF7C29"/>
    <w:rsid w:val="00E053F6"/>
    <w:rsid w:val="00E11731"/>
    <w:rsid w:val="00E11EF5"/>
    <w:rsid w:val="00E12108"/>
    <w:rsid w:val="00E1250F"/>
    <w:rsid w:val="00E131BF"/>
    <w:rsid w:val="00E137FC"/>
    <w:rsid w:val="00E15007"/>
    <w:rsid w:val="00E16973"/>
    <w:rsid w:val="00E22D05"/>
    <w:rsid w:val="00E23E32"/>
    <w:rsid w:val="00E266BC"/>
    <w:rsid w:val="00E26BA7"/>
    <w:rsid w:val="00E275EE"/>
    <w:rsid w:val="00E2784C"/>
    <w:rsid w:val="00E33D9D"/>
    <w:rsid w:val="00E3466A"/>
    <w:rsid w:val="00E3480C"/>
    <w:rsid w:val="00E368EC"/>
    <w:rsid w:val="00E40E76"/>
    <w:rsid w:val="00E41B3D"/>
    <w:rsid w:val="00E44380"/>
    <w:rsid w:val="00E46FA2"/>
    <w:rsid w:val="00E47018"/>
    <w:rsid w:val="00E4744C"/>
    <w:rsid w:val="00E477A7"/>
    <w:rsid w:val="00E55EC8"/>
    <w:rsid w:val="00E56B1D"/>
    <w:rsid w:val="00E60A89"/>
    <w:rsid w:val="00E625FA"/>
    <w:rsid w:val="00E62ED4"/>
    <w:rsid w:val="00E636C7"/>
    <w:rsid w:val="00E644E6"/>
    <w:rsid w:val="00E66109"/>
    <w:rsid w:val="00E7567E"/>
    <w:rsid w:val="00E80AC4"/>
    <w:rsid w:val="00E826B4"/>
    <w:rsid w:val="00E879E2"/>
    <w:rsid w:val="00E9192A"/>
    <w:rsid w:val="00E92B6D"/>
    <w:rsid w:val="00E94A21"/>
    <w:rsid w:val="00E95AB3"/>
    <w:rsid w:val="00EA0D57"/>
    <w:rsid w:val="00EA4CDC"/>
    <w:rsid w:val="00EA6CF4"/>
    <w:rsid w:val="00EB06BA"/>
    <w:rsid w:val="00EB10AF"/>
    <w:rsid w:val="00EB4A61"/>
    <w:rsid w:val="00EB54EF"/>
    <w:rsid w:val="00EB7944"/>
    <w:rsid w:val="00EC14B0"/>
    <w:rsid w:val="00EC189D"/>
    <w:rsid w:val="00EC28B0"/>
    <w:rsid w:val="00EC7E58"/>
    <w:rsid w:val="00ED1BE2"/>
    <w:rsid w:val="00ED1F27"/>
    <w:rsid w:val="00ED6995"/>
    <w:rsid w:val="00ED6BDB"/>
    <w:rsid w:val="00EE1C01"/>
    <w:rsid w:val="00EE1F8A"/>
    <w:rsid w:val="00EE21D1"/>
    <w:rsid w:val="00EE415B"/>
    <w:rsid w:val="00EE563D"/>
    <w:rsid w:val="00EE5C16"/>
    <w:rsid w:val="00EF08A6"/>
    <w:rsid w:val="00EF1384"/>
    <w:rsid w:val="00EF2FB3"/>
    <w:rsid w:val="00EF388D"/>
    <w:rsid w:val="00F03E49"/>
    <w:rsid w:val="00F04936"/>
    <w:rsid w:val="00F06CE1"/>
    <w:rsid w:val="00F10848"/>
    <w:rsid w:val="00F1322F"/>
    <w:rsid w:val="00F16DC7"/>
    <w:rsid w:val="00F17BBF"/>
    <w:rsid w:val="00F21C7D"/>
    <w:rsid w:val="00F22D24"/>
    <w:rsid w:val="00F25DF9"/>
    <w:rsid w:val="00F26AF3"/>
    <w:rsid w:val="00F30E2A"/>
    <w:rsid w:val="00F3221C"/>
    <w:rsid w:val="00F36646"/>
    <w:rsid w:val="00F373E8"/>
    <w:rsid w:val="00F4117C"/>
    <w:rsid w:val="00F432CA"/>
    <w:rsid w:val="00F4701F"/>
    <w:rsid w:val="00F52BFD"/>
    <w:rsid w:val="00F57801"/>
    <w:rsid w:val="00F643DD"/>
    <w:rsid w:val="00F64A96"/>
    <w:rsid w:val="00F66187"/>
    <w:rsid w:val="00F668CF"/>
    <w:rsid w:val="00F66C26"/>
    <w:rsid w:val="00F711AE"/>
    <w:rsid w:val="00F72C79"/>
    <w:rsid w:val="00F73588"/>
    <w:rsid w:val="00F7495F"/>
    <w:rsid w:val="00F75271"/>
    <w:rsid w:val="00F8459D"/>
    <w:rsid w:val="00F85654"/>
    <w:rsid w:val="00F85EC6"/>
    <w:rsid w:val="00F873A9"/>
    <w:rsid w:val="00F903A5"/>
    <w:rsid w:val="00F918FB"/>
    <w:rsid w:val="00F92B33"/>
    <w:rsid w:val="00F95BB5"/>
    <w:rsid w:val="00F962FF"/>
    <w:rsid w:val="00F97762"/>
    <w:rsid w:val="00FA069E"/>
    <w:rsid w:val="00FA0781"/>
    <w:rsid w:val="00FA38DD"/>
    <w:rsid w:val="00FA5EB5"/>
    <w:rsid w:val="00FA7DE8"/>
    <w:rsid w:val="00FB0099"/>
    <w:rsid w:val="00FB09DD"/>
    <w:rsid w:val="00FB18C7"/>
    <w:rsid w:val="00FB3383"/>
    <w:rsid w:val="00FB3384"/>
    <w:rsid w:val="00FB4AB8"/>
    <w:rsid w:val="00FC012A"/>
    <w:rsid w:val="00FC15D9"/>
    <w:rsid w:val="00FC39F0"/>
    <w:rsid w:val="00FC3F74"/>
    <w:rsid w:val="00FC6319"/>
    <w:rsid w:val="00FC73CA"/>
    <w:rsid w:val="00FC773F"/>
    <w:rsid w:val="00FD24D4"/>
    <w:rsid w:val="00FD2692"/>
    <w:rsid w:val="00FD3D85"/>
    <w:rsid w:val="00FD4F74"/>
    <w:rsid w:val="00FE10D9"/>
    <w:rsid w:val="00FE177C"/>
    <w:rsid w:val="00FE212C"/>
    <w:rsid w:val="00FE7966"/>
    <w:rsid w:val="00FF3154"/>
    <w:rsid w:val="719A41DE"/>
    <w:rsid w:val="7A29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2E43"/>
  <w15:docId w15:val="{4FDDBB6B-EDC0-4EB0-A404-C95B3ED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F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qFormat/>
    <w:rsid w:val="00AB0BD5"/>
    <w:pPr>
      <w:numPr>
        <w:numId w:val="1"/>
      </w:numPr>
      <w:spacing w:before="240" w:after="4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qFormat/>
    <w:rsid w:val="009C12F7"/>
    <w:pPr>
      <w:keepNext/>
      <w:keepLines/>
      <w:numPr>
        <w:ilvl w:val="1"/>
        <w:numId w:val="1"/>
      </w:numPr>
      <w:spacing w:before="160" w:after="0"/>
      <w:ind w:left="792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Liststycke"/>
    <w:next w:val="Normal"/>
    <w:link w:val="Rubrik4Char"/>
    <w:unhideWhenUsed/>
    <w:qFormat/>
    <w:rsid w:val="00D40EC9"/>
    <w:pPr>
      <w:keepNext/>
      <w:keepLines/>
      <w:numPr>
        <w:ilvl w:val="2"/>
        <w:numId w:val="1"/>
      </w:numPr>
      <w:spacing w:before="40" w:after="0"/>
      <w:ind w:left="1225" w:hanging="505"/>
      <w:contextualSpacing w:val="0"/>
      <w:outlineLvl w:val="3"/>
    </w:pPr>
    <w:rPr>
      <w:rFonts w:asciiTheme="majorHAnsi" w:hAnsiTheme="majorHAnsi" w:cstheme="majorHAnsi"/>
      <w:i/>
      <w:iCs/>
      <w:sz w:val="21"/>
      <w:szCs w:val="21"/>
    </w:rPr>
  </w:style>
  <w:style w:type="paragraph" w:styleId="Rubrik5">
    <w:name w:val="heading 5"/>
    <w:basedOn w:val="Normal"/>
    <w:next w:val="Normal"/>
    <w:link w:val="Rubrik5Char"/>
    <w:unhideWhenUsed/>
    <w:qFormat/>
    <w:rsid w:val="00AD121F"/>
    <w:pPr>
      <w:keepNext/>
      <w:keepLines/>
      <w:pageBreakBefore/>
      <w:numPr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AB0BD5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rsid w:val="009C12F7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rsid w:val="00D40EC9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rsid w:val="00AD121F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Rubrik6Char">
    <w:name w:val="Rubrik 6 Char"/>
    <w:basedOn w:val="Standardstycketeckensnitt"/>
    <w:link w:val="Rubrik6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Skriv text här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Skriv text här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qFormat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75298"/>
    <w:rPr>
      <w:color w:val="0077BC" w:themeColor="accent1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B0BD5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27CCC"/>
    <w:pPr>
      <w:tabs>
        <w:tab w:val="left" w:pos="567"/>
        <w:tab w:val="left" w:pos="1134"/>
        <w:tab w:val="right" w:pos="7936"/>
      </w:tabs>
      <w:spacing w:after="0"/>
    </w:pPr>
  </w:style>
  <w:style w:type="paragraph" w:customStyle="1" w:styleId="Inskrivningstext10">
    <w:name w:val="Inskrivningstext 10"/>
    <w:basedOn w:val="Normal"/>
    <w:qFormat/>
    <w:rsid w:val="00D40EC9"/>
    <w:pPr>
      <w:spacing w:before="60" w:after="60" w:line="240" w:lineRule="auto"/>
    </w:pPr>
    <w:rPr>
      <w:rFonts w:eastAsia="Times New Roman" w:cs="Arial"/>
      <w:sz w:val="20"/>
      <w:szCs w:val="20"/>
      <w:lang w:val="de-DE" w:eastAsia="sv-SE"/>
    </w:rPr>
  </w:style>
  <w:style w:type="paragraph" w:customStyle="1" w:styleId="Cellrubrik">
    <w:name w:val="Cellrubrik"/>
    <w:qFormat/>
    <w:rsid w:val="00D40EC9"/>
    <w:pPr>
      <w:shd w:val="clear" w:color="auto" w:fill="F2F2F2" w:themeFill="background1" w:themeFillShade="F2"/>
      <w:spacing w:before="30" w:after="40"/>
      <w:ind w:right="-108"/>
    </w:pPr>
    <w:rPr>
      <w:rFonts w:ascii="Calibri" w:eastAsia="Times New Roman" w:hAnsi="Calibri" w:cs="Arial"/>
      <w:bCs/>
      <w:noProof/>
      <w:sz w:val="18"/>
      <w:szCs w:val="17"/>
      <w:lang w:eastAsia="sv-SE"/>
    </w:rPr>
  </w:style>
  <w:style w:type="paragraph" w:styleId="Kommentarer">
    <w:name w:val="annotation text"/>
    <w:basedOn w:val="Normal"/>
    <w:link w:val="KommentarerChar"/>
    <w:unhideWhenUsed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D40EC9"/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paragraph" w:styleId="Brdtext">
    <w:name w:val="Body Text"/>
    <w:basedOn w:val="Normal"/>
    <w:link w:val="BrdtextChar"/>
    <w:rsid w:val="00D40EC9"/>
    <w:pPr>
      <w:widowControl w:val="0"/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ascii="Times" w:eastAsia="Times New Roman" w:hAnsi="Times" w:cs="Times New Roman"/>
      <w:color w:val="000000"/>
      <w:spacing w:val="1"/>
      <w:sz w:val="24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rsid w:val="00D40EC9"/>
    <w:rPr>
      <w:rFonts w:ascii="Times" w:eastAsia="Times New Roman" w:hAnsi="Times" w:cs="Times New Roman"/>
      <w:color w:val="000000"/>
      <w:spacing w:val="1"/>
      <w:szCs w:val="18"/>
      <w:lang w:eastAsia="sv-SE"/>
    </w:rPr>
  </w:style>
  <w:style w:type="paragraph" w:customStyle="1" w:styleId="Tabellrubrik1">
    <w:name w:val="Tabellrubrik 1"/>
    <w:aliases w:val="11p"/>
    <w:basedOn w:val="Normal"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styleId="Sidnummer">
    <w:name w:val="page number"/>
    <w:basedOn w:val="Standardstycketeckensnitt"/>
    <w:rsid w:val="00D40EC9"/>
    <w:rPr>
      <w:rFonts w:ascii="Times New Roman" w:hAnsi="Times New Roman" w:cs="Times New Roman"/>
      <w:sz w:val="24"/>
    </w:rPr>
  </w:style>
  <w:style w:type="paragraph" w:customStyle="1" w:styleId="kommando">
    <w:name w:val="kommando"/>
    <w:basedOn w:val="Normal"/>
    <w:uiPriority w:val="99"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4"/>
      <w:szCs w:val="20"/>
      <w:lang w:eastAsia="sv-SE"/>
    </w:rPr>
  </w:style>
  <w:style w:type="character" w:styleId="AnvndHyperlnk">
    <w:name w:val="FollowedHyperlink"/>
    <w:basedOn w:val="Standardstycketeckensnitt"/>
    <w:rsid w:val="00D40EC9"/>
    <w:rPr>
      <w:rFonts w:cs="Times New Roman"/>
      <w:color w:val="800080"/>
      <w:u w:val="single"/>
    </w:rPr>
  </w:style>
  <w:style w:type="paragraph" w:customStyle="1" w:styleId="NormalFet">
    <w:name w:val="Normal + Fet"/>
    <w:basedOn w:val="Normal"/>
    <w:link w:val="NormalFetChar"/>
    <w:rsid w:val="00D40EC9"/>
    <w:pPr>
      <w:spacing w:line="280" w:lineRule="atLeast"/>
    </w:pPr>
    <w:rPr>
      <w:rFonts w:ascii="Times New Roman" w:eastAsia="Times New Roman" w:hAnsi="Times New Roman" w:cs="Times New Roman"/>
      <w:b/>
      <w:noProof/>
      <w:sz w:val="24"/>
      <w:lang w:eastAsia="sv-SE"/>
    </w:rPr>
  </w:style>
  <w:style w:type="character" w:customStyle="1" w:styleId="NormalFetChar">
    <w:name w:val="Normal + Fet Char"/>
    <w:basedOn w:val="Standardstycketeckensnitt"/>
    <w:link w:val="NormalFet"/>
    <w:rsid w:val="00D40EC9"/>
    <w:rPr>
      <w:rFonts w:ascii="Times New Roman" w:eastAsia="Times New Roman" w:hAnsi="Times New Roman" w:cs="Times New Roman"/>
      <w:b/>
      <w:noProof/>
      <w:lang w:eastAsia="sv-SE"/>
    </w:rPr>
  </w:style>
  <w:style w:type="paragraph" w:customStyle="1" w:styleId="Tabelltext">
    <w:name w:val="Tabelltext"/>
    <w:basedOn w:val="Sidhuvud"/>
    <w:link w:val="TabelltextChar"/>
    <w:rsid w:val="00D40EC9"/>
    <w:pPr>
      <w:tabs>
        <w:tab w:val="clear" w:pos="4513"/>
        <w:tab w:val="clear" w:pos="9026"/>
        <w:tab w:val="center" w:pos="4536"/>
        <w:tab w:val="right" w:pos="9072"/>
      </w:tabs>
      <w:spacing w:after="160" w:line="280" w:lineRule="atLeast"/>
      <w:ind w:right="868"/>
    </w:pPr>
    <w:rPr>
      <w:rFonts w:ascii="Arial" w:eastAsia="Times New Roman" w:hAnsi="Arial" w:cs="Times New Roman"/>
      <w:noProof/>
      <w:lang w:eastAsia="sv-SE"/>
    </w:rPr>
  </w:style>
  <w:style w:type="character" w:customStyle="1" w:styleId="TabelltextChar">
    <w:name w:val="Tabelltext Char"/>
    <w:basedOn w:val="SidhuvudChar"/>
    <w:link w:val="Tabelltext"/>
    <w:rsid w:val="00D40EC9"/>
    <w:rPr>
      <w:rFonts w:ascii="Arial" w:eastAsia="Times New Roman" w:hAnsi="Arial" w:cs="Times New Roman"/>
      <w:noProof/>
      <w:sz w:val="22"/>
      <w:lang w:eastAsia="sv-SE"/>
    </w:rPr>
  </w:style>
  <w:style w:type="table" w:styleId="Rutntstabell1ljusdekorfrg3">
    <w:name w:val="Grid Table 1 Light Accent 3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nhideWhenUsed/>
    <w:rsid w:val="00D40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nhideWhenUsed/>
    <w:rsid w:val="00D40E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EC9"/>
    <w:rPr>
      <w:rFonts w:ascii="Times New Roman" w:eastAsia="Times New Roman" w:hAnsi="Times New Roman" w:cs="Times New Roman"/>
      <w:b/>
      <w:bCs/>
      <w:noProof/>
      <w:sz w:val="20"/>
      <w:szCs w:val="20"/>
      <w:lang w:eastAsia="sv-SE"/>
    </w:rPr>
  </w:style>
  <w:style w:type="paragraph" w:customStyle="1" w:styleId="Ingresstext">
    <w:name w:val="Ingresstext"/>
    <w:basedOn w:val="Normal"/>
    <w:rsid w:val="00D40EC9"/>
    <w:pPr>
      <w:widowControl w:val="0"/>
      <w:tabs>
        <w:tab w:val="left" w:pos="227"/>
      </w:tabs>
      <w:autoSpaceDE w:val="0"/>
      <w:autoSpaceDN w:val="0"/>
      <w:adjustRightInd w:val="0"/>
      <w:spacing w:line="280" w:lineRule="atLeast"/>
      <w:textAlignment w:val="center"/>
    </w:pPr>
    <w:rPr>
      <w:rFonts w:ascii="Arial" w:eastAsia="Times New Roman" w:hAnsi="Arial" w:cs="Times New Roman"/>
      <w:b/>
      <w:noProof/>
      <w:color w:val="000000"/>
      <w:sz w:val="28"/>
      <w:szCs w:val="20"/>
      <w:lang w:eastAsia="sv-SE"/>
    </w:rPr>
  </w:style>
  <w:style w:type="paragraph" w:styleId="Innehll2">
    <w:name w:val="toc 2"/>
    <w:basedOn w:val="Rubrik2"/>
    <w:next w:val="Normal"/>
    <w:autoRedefine/>
    <w:uiPriority w:val="39"/>
    <w:rsid w:val="00DF6686"/>
    <w:pPr>
      <w:numPr>
        <w:numId w:val="0"/>
      </w:numPr>
      <w:tabs>
        <w:tab w:val="left" w:pos="660"/>
        <w:tab w:val="right" w:leader="dot" w:pos="7926"/>
      </w:tabs>
      <w:spacing w:before="0" w:after="0" w:line="280" w:lineRule="atLeast"/>
      <w:ind w:left="221"/>
    </w:pPr>
    <w:rPr>
      <w:rFonts w:asciiTheme="minorHAnsi" w:eastAsia="Times New Roman" w:hAnsiTheme="minorHAnsi" w:cs="Times New Roman"/>
      <w:bCs w:val="0"/>
      <w:noProof/>
      <w:sz w:val="22"/>
      <w:szCs w:val="20"/>
      <w:lang w:eastAsia="sv-SE"/>
    </w:rPr>
  </w:style>
  <w:style w:type="paragraph" w:styleId="Innehll3">
    <w:name w:val="toc 3"/>
    <w:basedOn w:val="Rubrik3"/>
    <w:next w:val="Normal"/>
    <w:autoRedefine/>
    <w:uiPriority w:val="39"/>
    <w:rsid w:val="00D40EC9"/>
    <w:pPr>
      <w:numPr>
        <w:ilvl w:val="0"/>
        <w:numId w:val="0"/>
      </w:numPr>
      <w:spacing w:before="0" w:line="280" w:lineRule="atLeast"/>
      <w:ind w:left="442"/>
    </w:pPr>
    <w:rPr>
      <w:rFonts w:asciiTheme="minorHAnsi" w:eastAsia="Times New Roman" w:hAnsiTheme="minorHAnsi" w:cs="Times New Roman"/>
      <w:bCs w:val="0"/>
      <w:noProof/>
      <w:sz w:val="24"/>
      <w:szCs w:val="24"/>
      <w:lang w:eastAsia="sv-SE"/>
    </w:rPr>
  </w:style>
  <w:style w:type="paragraph" w:customStyle="1" w:styleId="Arbetsmilj">
    <w:name w:val="Arbetsmiljö"/>
    <w:basedOn w:val="Normal"/>
    <w:link w:val="ArbetsmiljChar"/>
    <w:autoRedefine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customStyle="1" w:styleId="ArbetsmiljChar">
    <w:name w:val="Arbetsmiljö Char"/>
    <w:basedOn w:val="Standardstycketeckensnitt"/>
    <w:link w:val="Arbetsmilj"/>
    <w:rsid w:val="00D40EC9"/>
    <w:rPr>
      <w:rFonts w:ascii="Times New Roman" w:eastAsia="Times New Roman" w:hAnsi="Times New Roman" w:cs="Times New Roman"/>
      <w:i/>
      <w:noProof/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D40EC9"/>
    <w:pPr>
      <w:spacing w:after="0" w:line="259" w:lineRule="auto"/>
      <w:ind w:left="660"/>
    </w:pPr>
    <w:rPr>
      <w:rFonts w:eastAsia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D40EC9"/>
    <w:pPr>
      <w:spacing w:after="0" w:line="259" w:lineRule="auto"/>
      <w:ind w:left="880"/>
    </w:pPr>
    <w:rPr>
      <w:rFonts w:eastAsia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D40EC9"/>
    <w:pPr>
      <w:spacing w:after="0" w:line="259" w:lineRule="auto"/>
      <w:ind w:left="1100"/>
    </w:pPr>
    <w:rPr>
      <w:rFonts w:eastAsia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D40EC9"/>
    <w:pPr>
      <w:spacing w:after="0" w:line="259" w:lineRule="auto"/>
      <w:ind w:left="1320"/>
    </w:pPr>
    <w:rPr>
      <w:rFonts w:eastAsia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D40EC9"/>
    <w:pPr>
      <w:spacing w:after="0" w:line="259" w:lineRule="auto"/>
      <w:ind w:left="1540"/>
    </w:pPr>
    <w:rPr>
      <w:rFonts w:eastAsia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D40EC9"/>
    <w:pPr>
      <w:spacing w:after="0" w:line="259" w:lineRule="auto"/>
      <w:ind w:left="1760"/>
    </w:pPr>
    <w:rPr>
      <w:rFonts w:eastAsiaTheme="minorHAnsi"/>
      <w:sz w:val="18"/>
      <w:szCs w:val="18"/>
    </w:rPr>
  </w:style>
  <w:style w:type="paragraph" w:customStyle="1" w:styleId="Dokumentnamn16psidhuvud">
    <w:name w:val="Dokumentnamn 16 p sidhuvud"/>
    <w:basedOn w:val="Normal"/>
    <w:rsid w:val="00D40EC9"/>
    <w:pPr>
      <w:spacing w:before="440" w:after="360" w:line="240" w:lineRule="auto"/>
      <w:ind w:left="6521"/>
      <w:jc w:val="right"/>
    </w:pPr>
    <w:rPr>
      <w:rFonts w:eastAsia="Times New Roman" w:cs="Arial"/>
      <w:b/>
      <w:sz w:val="32"/>
      <w:szCs w:val="32"/>
      <w:lang w:eastAsia="sv-SE"/>
    </w:rPr>
  </w:style>
  <w:style w:type="paragraph" w:customStyle="1" w:styleId="Rubrik10">
    <w:name w:val="Rubrik1"/>
    <w:basedOn w:val="Normal"/>
    <w:link w:val="Rubrik1Char0"/>
    <w:rsid w:val="00D40EC9"/>
    <w:pPr>
      <w:spacing w:before="480" w:after="80" w:line="280" w:lineRule="exact"/>
    </w:pPr>
    <w:rPr>
      <w:rFonts w:eastAsia="Times New Roman" w:cs="Times New Roman"/>
      <w:b/>
      <w:sz w:val="28"/>
      <w:lang w:eastAsia="sv-SE"/>
    </w:rPr>
  </w:style>
  <w:style w:type="character" w:customStyle="1" w:styleId="Rubrik1Char0">
    <w:name w:val="Rubrik1 Char"/>
    <w:basedOn w:val="Standardstycketeckensnitt"/>
    <w:link w:val="Rubrik10"/>
    <w:rsid w:val="00D40EC9"/>
    <w:rPr>
      <w:rFonts w:eastAsia="Times New Roman" w:cs="Times New Roman"/>
      <w:b/>
      <w:sz w:val="28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0EC9"/>
    <w:rPr>
      <w:color w:val="808080"/>
      <w:shd w:val="clear" w:color="auto" w:fill="E6E6E6"/>
    </w:rPr>
  </w:style>
  <w:style w:type="character" w:customStyle="1" w:styleId="Avdelaresidfot">
    <w:name w:val="Avdelare sidfot"/>
    <w:rsid w:val="00D40EC9"/>
    <w:rPr>
      <w:rFonts w:ascii="Arial" w:hAnsi="Arial"/>
      <w:position w:val="1"/>
    </w:rPr>
  </w:style>
  <w:style w:type="paragraph" w:customStyle="1" w:styleId="Bildtext">
    <w:name w:val="Bildtext"/>
    <w:basedOn w:val="Normal"/>
    <w:rsid w:val="00D40EC9"/>
    <w:pPr>
      <w:widowControl w:val="0"/>
      <w:autoSpaceDE w:val="0"/>
      <w:autoSpaceDN w:val="0"/>
      <w:adjustRightInd w:val="0"/>
      <w:spacing w:line="160" w:lineRule="atLeast"/>
      <w:textAlignment w:val="center"/>
    </w:pPr>
    <w:rPr>
      <w:rFonts w:ascii="Arial" w:eastAsia="Times New Roman" w:hAnsi="Arial" w:cs="Times New Roman"/>
      <w:i/>
      <w:color w:val="000000"/>
      <w:sz w:val="12"/>
      <w:szCs w:val="12"/>
      <w:lang w:eastAsia="sv-SE"/>
    </w:rPr>
  </w:style>
  <w:style w:type="paragraph" w:customStyle="1" w:styleId="Mellanrubrik">
    <w:name w:val="Mellanrubrik"/>
    <w:basedOn w:val="Normal"/>
    <w:rsid w:val="00D40EC9"/>
    <w:pPr>
      <w:keepNext/>
      <w:keepLines/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eastAsia="Times New Roman" w:hAnsi="Arial" w:cs="Times New Roman"/>
      <w:b/>
      <w:color w:val="000000"/>
      <w:sz w:val="24"/>
      <w:szCs w:val="18"/>
      <w:lang w:eastAsia="sv-SE"/>
    </w:rPr>
  </w:style>
  <w:style w:type="table" w:customStyle="1" w:styleId="Rutntstabell1ljusdekorfrg31">
    <w:name w:val="Rutnätstabell 1 ljus – dekorfärg 31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drubrikliten">
    <w:name w:val="Sidrubrik liten"/>
    <w:basedOn w:val="Normal"/>
    <w:rsid w:val="00D40EC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eastAsia="Times New Roman" w:hAnsi="Arial" w:cs="Times New Roman"/>
      <w:b/>
      <w:color w:val="FFFFFF"/>
      <w:spacing w:val="2"/>
      <w:sz w:val="20"/>
      <w:szCs w:val="20"/>
      <w:lang w:eastAsia="sv-SE"/>
    </w:rPr>
  </w:style>
  <w:style w:type="paragraph" w:customStyle="1" w:styleId="Sidrubrikstor">
    <w:name w:val="Sidrubrik stor"/>
    <w:basedOn w:val="Normal"/>
    <w:rsid w:val="00D40EC9"/>
    <w:pPr>
      <w:widowControl w:val="0"/>
      <w:autoSpaceDE w:val="0"/>
      <w:autoSpaceDN w:val="0"/>
      <w:adjustRightInd w:val="0"/>
      <w:spacing w:line="840" w:lineRule="atLeast"/>
      <w:textAlignment w:val="center"/>
    </w:pPr>
    <w:rPr>
      <w:rFonts w:ascii="Arial" w:eastAsia="Times New Roman" w:hAnsi="Arial" w:cs="Times New Roman"/>
      <w:color w:val="FFFFFF"/>
      <w:spacing w:val="-17"/>
      <w:sz w:val="84"/>
      <w:szCs w:val="84"/>
      <w:lang w:eastAsia="sv-SE"/>
    </w:rPr>
  </w:style>
  <w:style w:type="paragraph" w:styleId="Revision">
    <w:name w:val="Revision"/>
    <w:hidden/>
    <w:uiPriority w:val="99"/>
    <w:semiHidden/>
    <w:rsid w:val="0064538A"/>
    <w:pPr>
      <w:spacing w:after="0"/>
    </w:pPr>
    <w:rPr>
      <w:sz w:val="22"/>
    </w:rPr>
  </w:style>
  <w:style w:type="paragraph" w:customStyle="1" w:styleId="Default">
    <w:name w:val="Default"/>
    <w:rsid w:val="00330CE5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</w:rPr>
  </w:style>
  <w:style w:type="paragraph" w:customStyle="1" w:styleId="Pa18">
    <w:name w:val="Pa18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Numreradrubrik1">
    <w:name w:val="Numrerad rubrik 1"/>
    <w:basedOn w:val="Rubrik1"/>
    <w:next w:val="Normal"/>
    <w:uiPriority w:val="19"/>
    <w:rsid w:val="00271A37"/>
    <w:pPr>
      <w:numPr>
        <w:numId w:val="14"/>
      </w:numPr>
      <w:tabs>
        <w:tab w:val="num" w:pos="360"/>
      </w:tabs>
      <w:spacing w:before="320" w:after="520" w:line="288" w:lineRule="auto"/>
      <w:ind w:left="0" w:firstLine="0"/>
      <w:contextualSpacing/>
    </w:pPr>
    <w:rPr>
      <w:color w:val="auto"/>
      <w:sz w:val="32"/>
      <w:szCs w:val="28"/>
    </w:rPr>
  </w:style>
  <w:style w:type="paragraph" w:customStyle="1" w:styleId="Numreradrubrik2">
    <w:name w:val="Numrerad rubrik 2"/>
    <w:basedOn w:val="Rubrik2"/>
    <w:next w:val="Normal"/>
    <w:uiPriority w:val="19"/>
    <w:rsid w:val="00271A37"/>
    <w:pPr>
      <w:keepNext/>
      <w:keepLines/>
      <w:numPr>
        <w:ilvl w:val="1"/>
        <w:numId w:val="14"/>
      </w:numPr>
      <w:tabs>
        <w:tab w:val="num" w:pos="360"/>
      </w:tabs>
      <w:spacing w:before="200" w:after="0" w:line="288" w:lineRule="auto"/>
      <w:ind w:left="0" w:firstLine="0"/>
      <w:contextualSpacing/>
    </w:pPr>
    <w:rPr>
      <w:rFonts w:eastAsiaTheme="majorEastAsia" w:cstheme="majorBidi"/>
      <w:sz w:val="20"/>
      <w:szCs w:val="28"/>
    </w:rPr>
  </w:style>
  <w:style w:type="paragraph" w:customStyle="1" w:styleId="Numreradrubrik3">
    <w:name w:val="Numrerad rubrik 3"/>
    <w:basedOn w:val="Rubrik3"/>
    <w:next w:val="Normal"/>
    <w:uiPriority w:val="19"/>
    <w:rsid w:val="00271A37"/>
    <w:pPr>
      <w:numPr>
        <w:ilvl w:val="2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i/>
      <w:sz w:val="20"/>
      <w:szCs w:val="24"/>
    </w:rPr>
  </w:style>
  <w:style w:type="paragraph" w:customStyle="1" w:styleId="Numreradrubrik4">
    <w:name w:val="Numrerad rubrik 4"/>
    <w:basedOn w:val="Rubrik4"/>
    <w:next w:val="Normal"/>
    <w:uiPriority w:val="19"/>
    <w:semiHidden/>
    <w:rsid w:val="00271A37"/>
    <w:pPr>
      <w:numPr>
        <w:ilvl w:val="3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b/>
      <w:bCs/>
      <w:i w:val="0"/>
      <w:sz w:val="20"/>
      <w:szCs w:val="24"/>
    </w:rPr>
  </w:style>
  <w:style w:type="paragraph" w:styleId="Punktlista">
    <w:name w:val="List Bullet"/>
    <w:basedOn w:val="Normal"/>
    <w:qFormat/>
    <w:rsid w:val="00271A37"/>
    <w:pPr>
      <w:numPr>
        <w:numId w:val="15"/>
      </w:numPr>
      <w:spacing w:after="80" w:line="252" w:lineRule="auto"/>
      <w:contextualSpacing/>
    </w:pPr>
    <w:rPr>
      <w:rFonts w:ascii="Arial" w:hAnsi="Arial"/>
      <w:sz w:val="20"/>
      <w:szCs w:val="20"/>
    </w:rPr>
  </w:style>
  <w:style w:type="paragraph" w:styleId="Punktlista2">
    <w:name w:val="List Bullet 2"/>
    <w:basedOn w:val="Punktlista"/>
    <w:rsid w:val="00271A37"/>
    <w:pPr>
      <w:numPr>
        <w:ilvl w:val="1"/>
      </w:numPr>
    </w:pPr>
  </w:style>
  <w:style w:type="paragraph" w:styleId="Punktlista3">
    <w:name w:val="List Bullet 3"/>
    <w:basedOn w:val="Punktlista2"/>
    <w:rsid w:val="00271A37"/>
    <w:pPr>
      <w:numPr>
        <w:ilvl w:val="2"/>
      </w:numPr>
    </w:pPr>
  </w:style>
  <w:style w:type="paragraph" w:styleId="Punktlista4">
    <w:name w:val="List Bullet 4"/>
    <w:basedOn w:val="Punktlista3"/>
    <w:rsid w:val="00271A37"/>
    <w:pPr>
      <w:numPr>
        <w:ilvl w:val="3"/>
      </w:numPr>
    </w:pPr>
  </w:style>
  <w:style w:type="paragraph" w:styleId="Punktlista5">
    <w:name w:val="List Bullet 5"/>
    <w:basedOn w:val="Punktlista4"/>
    <w:semiHidden/>
    <w:rsid w:val="00271A37"/>
    <w:pPr>
      <w:numPr>
        <w:ilvl w:val="4"/>
      </w:numPr>
    </w:pPr>
  </w:style>
  <w:style w:type="paragraph" w:customStyle="1" w:styleId="Hjlptext">
    <w:name w:val="Hjälptext"/>
    <w:basedOn w:val="Normal"/>
    <w:rsid w:val="00A72DCF"/>
    <w:pPr>
      <w:spacing w:after="120" w:line="240" w:lineRule="auto"/>
    </w:pPr>
    <w:rPr>
      <w:rFonts w:ascii="Times New Roman" w:eastAsia="Times New Roman" w:hAnsi="Times New Roman" w:cs="Times New Roman"/>
      <w:i/>
      <w:color w:val="333333"/>
      <w:sz w:val="20"/>
      <w:szCs w:val="20"/>
      <w:lang w:eastAsia="sv-SE"/>
    </w:rPr>
  </w:style>
  <w:style w:type="paragraph" w:customStyle="1" w:styleId="Titel">
    <w:name w:val="Titel"/>
    <w:rsid w:val="00D87E77"/>
    <w:pPr>
      <w:spacing w:after="0"/>
    </w:pPr>
    <w:rPr>
      <w:rFonts w:ascii="Times New Roman" w:eastAsia="Times New Roman" w:hAnsi="Times New Roman" w:cs="Times New Roman"/>
      <w:noProof/>
      <w:sz w:val="56"/>
      <w:szCs w:val="20"/>
      <w:lang w:eastAsia="sv-SE"/>
    </w:rPr>
  </w:style>
  <w:style w:type="paragraph" w:styleId="Dokumentversikt">
    <w:name w:val="Document Map"/>
    <w:basedOn w:val="Normal"/>
    <w:link w:val="DokumentversiktChar"/>
    <w:semiHidden/>
    <w:rsid w:val="00D87E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87E77"/>
    <w:rPr>
      <w:rFonts w:ascii="Tahoma" w:eastAsia="Times New Roman" w:hAnsi="Tahoma" w:cs="Tahoma"/>
      <w:shd w:val="clear" w:color="auto" w:fill="000080"/>
      <w:lang w:eastAsia="sv-SE"/>
    </w:rPr>
  </w:style>
  <w:style w:type="paragraph" w:customStyle="1" w:styleId="AVFottext">
    <w:name w:val="AV_Fottext"/>
    <w:basedOn w:val="Normal"/>
    <w:rsid w:val="00D87E77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eastAsia="sv-SE"/>
    </w:rPr>
  </w:style>
  <w:style w:type="character" w:customStyle="1" w:styleId="Formatmall1">
    <w:name w:val="Formatmall1"/>
    <w:basedOn w:val="Standardstycketeckensnitt"/>
    <w:uiPriority w:val="1"/>
    <w:rsid w:val="00D87E77"/>
    <w:rPr>
      <w:u w:color="FFFF00"/>
    </w:rPr>
  </w:style>
  <w:style w:type="character" w:customStyle="1" w:styleId="Formatmall2">
    <w:name w:val="Formatmall2"/>
    <w:basedOn w:val="Standardstycketeckensnitt"/>
    <w:uiPriority w:val="1"/>
    <w:rsid w:val="00D87E77"/>
    <w:rPr>
      <w:rFonts w:asciiTheme="minorHAnsi" w:hAnsiTheme="minorHAnsi"/>
      <w:sz w:val="20"/>
    </w:rPr>
  </w:style>
  <w:style w:type="character" w:customStyle="1" w:styleId="Formatmall3">
    <w:name w:val="Formatmall3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customStyle="1" w:styleId="Formatmall4">
    <w:name w:val="Formatmall4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7E7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3F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1A2368A8A4110AA9F1B2E8467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1CA-4AF6-4E71-B452-4A2A134AB3C7}"/>
      </w:docPartPr>
      <w:docPartBody>
        <w:p w:rsidR="00B56176" w:rsidRDefault="00D550CC" w:rsidP="00D550CC">
          <w:pPr>
            <w:pStyle w:val="3561A2368A8A4110AA9F1B2E846712341"/>
          </w:pPr>
          <w:r w:rsidRPr="00D34FC0">
            <w:rPr>
              <w:strike/>
              <w:color w:val="FF0000"/>
            </w:rPr>
            <w:t>[Ange namn]</w:t>
          </w:r>
        </w:p>
      </w:docPartBody>
    </w:docPart>
    <w:docPart>
      <w:docPartPr>
        <w:name w:val="5BA0B1E0B5274A0981ADE65E9BCC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7C3A-B39F-4B82-AB99-421A59150ADE}"/>
      </w:docPartPr>
      <w:docPartBody>
        <w:p w:rsidR="00B56176" w:rsidRDefault="00FD3D85" w:rsidP="00FD3D85">
          <w:pPr>
            <w:pStyle w:val="5BA0B1E0B5274A0981ADE65E9BCC935E1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CE90EA22716E4CA0ADF6E85A5DF5C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EC3C9-0939-45AF-AE28-15FB242AD15E}"/>
      </w:docPartPr>
      <w:docPartBody>
        <w:p w:rsidR="001E1C8F" w:rsidRDefault="00D550CC" w:rsidP="00D550CC">
          <w:pPr>
            <w:pStyle w:val="CE90EA22716E4CA0ADF6E85A5DF5C23B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8B123B82D1B4B4C9083EF8D5DD61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5A406-00ED-4939-96FB-C86E6A4273A4}"/>
      </w:docPartPr>
      <w:docPartBody>
        <w:p w:rsidR="0083610E" w:rsidRDefault="00D550CC" w:rsidP="00D550CC">
          <w:pPr>
            <w:pStyle w:val="E8B123B82D1B4B4C9083EF8D5DD615F1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C40098C93242B5BBB7A9DCA99AF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E882E-3CBF-4C80-B02A-1B113593F8E7}"/>
      </w:docPartPr>
      <w:docPartBody>
        <w:p w:rsidR="0083610E" w:rsidRDefault="00D550CC" w:rsidP="00D550CC">
          <w:pPr>
            <w:pStyle w:val="E9C40098C93242B5BBB7A9DCA99AFE3F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343ED253F646D6BE27E89C6DE87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800C6-6F79-4CD9-B04C-A4A68136CB46}"/>
      </w:docPartPr>
      <w:docPartBody>
        <w:p w:rsidR="00312DA5" w:rsidRDefault="00312DA5" w:rsidP="00312DA5">
          <w:pPr>
            <w:pStyle w:val="E9343ED253F646D6BE27E89C6DE8711B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32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6"/>
    <w:rsid w:val="00063AED"/>
    <w:rsid w:val="00121154"/>
    <w:rsid w:val="00146C4D"/>
    <w:rsid w:val="001C12B6"/>
    <w:rsid w:val="001E1C8F"/>
    <w:rsid w:val="001F003D"/>
    <w:rsid w:val="002D70F4"/>
    <w:rsid w:val="002F5D34"/>
    <w:rsid w:val="00312DA5"/>
    <w:rsid w:val="00364031"/>
    <w:rsid w:val="00364140"/>
    <w:rsid w:val="003645FC"/>
    <w:rsid w:val="003A6304"/>
    <w:rsid w:val="003B5FC4"/>
    <w:rsid w:val="004307D1"/>
    <w:rsid w:val="0043385A"/>
    <w:rsid w:val="00440E06"/>
    <w:rsid w:val="00485B07"/>
    <w:rsid w:val="004A09CB"/>
    <w:rsid w:val="004D2995"/>
    <w:rsid w:val="004F33AD"/>
    <w:rsid w:val="00501A17"/>
    <w:rsid w:val="005227CB"/>
    <w:rsid w:val="005601A3"/>
    <w:rsid w:val="005B5F2C"/>
    <w:rsid w:val="005E1118"/>
    <w:rsid w:val="00613D43"/>
    <w:rsid w:val="0063034D"/>
    <w:rsid w:val="00636461"/>
    <w:rsid w:val="006B60F7"/>
    <w:rsid w:val="007902C2"/>
    <w:rsid w:val="0083610E"/>
    <w:rsid w:val="008A2D46"/>
    <w:rsid w:val="008E0438"/>
    <w:rsid w:val="009A48D7"/>
    <w:rsid w:val="00A15768"/>
    <w:rsid w:val="00A62AD7"/>
    <w:rsid w:val="00A819BC"/>
    <w:rsid w:val="00AD24DD"/>
    <w:rsid w:val="00B035F0"/>
    <w:rsid w:val="00B46C86"/>
    <w:rsid w:val="00B56176"/>
    <w:rsid w:val="00B843FE"/>
    <w:rsid w:val="00B947FC"/>
    <w:rsid w:val="00BD4340"/>
    <w:rsid w:val="00BD71DC"/>
    <w:rsid w:val="00BF2F0F"/>
    <w:rsid w:val="00C52B44"/>
    <w:rsid w:val="00D22771"/>
    <w:rsid w:val="00D550CC"/>
    <w:rsid w:val="00D80EB5"/>
    <w:rsid w:val="00E15007"/>
    <w:rsid w:val="00E6481B"/>
    <w:rsid w:val="00E83B79"/>
    <w:rsid w:val="00EC7C34"/>
    <w:rsid w:val="00EE6455"/>
    <w:rsid w:val="00F72C79"/>
    <w:rsid w:val="00F75271"/>
    <w:rsid w:val="00F93C53"/>
    <w:rsid w:val="00FD3D85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50CC"/>
    <w:rPr>
      <w:color w:val="156082" w:themeColor="accent1"/>
    </w:rPr>
  </w:style>
  <w:style w:type="paragraph" w:customStyle="1" w:styleId="5BA0B1E0B5274A0981ADE65E9BCC935E1">
    <w:name w:val="5BA0B1E0B5274A0981ADE65E9BCC935E1"/>
    <w:rsid w:val="00FD3D85"/>
    <w:pPr>
      <w:spacing w:line="276" w:lineRule="auto"/>
    </w:pPr>
    <w:rPr>
      <w:szCs w:val="24"/>
      <w:lang w:val="sv-SE"/>
    </w:rPr>
  </w:style>
  <w:style w:type="character" w:styleId="Starkbetoning">
    <w:name w:val="Intense Emphasis"/>
    <w:basedOn w:val="Standardstycketeckensnitt"/>
    <w:uiPriority w:val="21"/>
    <w:qFormat/>
    <w:rsid w:val="00440E06"/>
    <w:rPr>
      <w:b/>
      <w:bCs/>
      <w:i/>
      <w:iCs/>
      <w:color w:val="auto"/>
    </w:rPr>
  </w:style>
  <w:style w:type="paragraph" w:styleId="Liststycke">
    <w:name w:val="List Paragraph"/>
    <w:basedOn w:val="Normal"/>
    <w:uiPriority w:val="34"/>
    <w:qFormat/>
    <w:rsid w:val="00D550CC"/>
    <w:pPr>
      <w:spacing w:line="276" w:lineRule="auto"/>
      <w:ind w:left="720"/>
      <w:contextualSpacing/>
    </w:pPr>
    <w:rPr>
      <w:szCs w:val="24"/>
      <w:lang w:val="sv-SE"/>
    </w:rPr>
  </w:style>
  <w:style w:type="paragraph" w:customStyle="1" w:styleId="3561A2368A8A4110AA9F1B2E846712341">
    <w:name w:val="3561A2368A8A4110AA9F1B2E84671234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CE90EA22716E4CA0ADF6E85A5DF5C23B1">
    <w:name w:val="CE90EA22716E4CA0ADF6E85A5DF5C23B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C40098C93242B5BBB7A9DCA99AFE3F1">
    <w:name w:val="E9C40098C93242B5BBB7A9DCA99AFE3F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val="sv-SE"/>
    </w:rPr>
  </w:style>
  <w:style w:type="paragraph" w:customStyle="1" w:styleId="E8B123B82D1B4B4C9083EF8D5DD615F11">
    <w:name w:val="E8B123B82D1B4B4C9083EF8D5DD615F1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343ED253F646D6BE27E89C6DE8711B">
    <w:name w:val="E9343ED253F646D6BE27E89C6DE8711B"/>
    <w:rsid w:val="00312DA5"/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CB981B6C-064D-434B-9BA9-C2156317C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A30C8-CD07-4BFD-82C3-1FC76CDB7A61}"/>
</file>

<file path=customXml/itemProps3.xml><?xml version="1.0" encoding="utf-8"?>
<ds:datastoreItem xmlns:ds="http://schemas.openxmlformats.org/officeDocument/2006/customXml" ds:itemID="{A88D0BBC-AA9D-4F3C-A707-85359A766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673D2-A89E-4285-84A7-E8AD3A5FB222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1271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Arbetsmiljöplan</vt:lpstr>
      <vt:lpstr>Arbetsmiljöplan</vt:lpstr>
    </vt:vector>
  </TitlesOfParts>
  <Company/>
  <LinksUpToDate>false</LinksUpToDate>
  <CharactersWithSpaces>7997</CharactersWithSpaces>
  <SharedDoc>false</SharedDoc>
  <HLinks>
    <vt:vector size="252" baseType="variant"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_Toc178929806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_Toc178929805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_Toc178929804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_Toc178929803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_Toc178929802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_Toc178929801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_Toc178929800</vt:lpwstr>
      </vt:variant>
      <vt:variant>
        <vt:i4>1638460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_Toc178929799</vt:lpwstr>
      </vt:variant>
      <vt:variant>
        <vt:i4>1638460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_Toc178929798</vt:lpwstr>
      </vt:variant>
      <vt:variant>
        <vt:i4>1638460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_Toc178929797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_Toc178929796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_Toc178929795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_Toc178929794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_Toc178929793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_Toc178929792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_Toc178929791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_Toc178929790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_Toc178929789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_Toc178929788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_Toc178929787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_Toc178929786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_Toc178929785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_Toc178929784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_Toc178929783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_Toc178929782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_Toc178929781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_Toc178929780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_Toc178929779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_Toc178929778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_Toc178929777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_Toc178929776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_Toc178929775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_Toc178929774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_Toc178929773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_Toc178929772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_Toc178929771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_Toc178929770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_Toc178929769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_Toc178929768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_Toc178929767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_Toc178929766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_Toc178929765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Arbetsmiljöplan, planering projektering</dc:title>
  <dc:subject/>
  <dc:creator>Marina Mossberg</dc:creator>
  <cp:keywords/>
  <dc:description/>
  <cp:lastModifiedBy>Anna Höök</cp:lastModifiedBy>
  <cp:revision>61</cp:revision>
  <cp:lastPrinted>2017-01-06T00:29:00Z</cp:lastPrinted>
  <dcterms:created xsi:type="dcterms:W3CDTF">2026-02-25T12:15:00Z</dcterms:created>
  <dcterms:modified xsi:type="dcterms:W3CDTF">2026-03-16T13:54:00Z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