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617D1680"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ADMINISTRATIVA 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000000"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000000" w:rsidP="00116C63">
            <w:pPr>
              <w:ind w:left="0"/>
            </w:pPr>
            <w:sdt>
              <w:sdtPr>
                <w:id w:val="-1549138004"/>
                <w:placeholder>
                  <w:docPart w:val="D6E62B0C21AB4B8CBF4DF9E6168D74D7"/>
                </w:placeholder>
                <w:showingPlcHdr/>
              </w:sdt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116C63">
            <w:pPr>
              <w:spacing w:line="240" w:lineRule="auto"/>
              <w:ind w:left="0"/>
              <w:jc w:val="right"/>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rFonts w:asciiTheme="majorHAnsi" w:hAnsiTheme="majorHAnsi" w:cstheme="majorBidi"/>
          <w:b/>
          <w:bCs/>
          <w:sz w:val="34"/>
          <w:szCs w:val="34"/>
        </w:rPr>
        <w:id w:val="-1955941301"/>
        <w:placeholder>
          <w:docPart w:val="2321554F89E84D35ACB8ECD9F9424AC0"/>
        </w:placeholder>
        <w:showingPlcHdr/>
      </w:sdtPr>
      <w:sdtContent>
        <w:p w14:paraId="7AFDE0DE" w14:textId="6BA8981A" w:rsidR="00B75CF9" w:rsidRPr="00B75CF9" w:rsidRDefault="00B75CF9" w:rsidP="00927B4D">
          <w:pPr>
            <w:spacing w:before="360" w:after="2400"/>
            <w:ind w:left="993"/>
            <w:rPr>
              <w:sz w:val="34"/>
              <w:szCs w:val="34"/>
            </w:rPr>
          </w:pPr>
          <w:r w:rsidRPr="00B75CF9">
            <w:rPr>
              <w:rFonts w:asciiTheme="majorHAnsi" w:hAnsiTheme="majorHAnsi" w:cstheme="majorHAnsi"/>
              <w:b/>
              <w:bCs/>
              <w:color w:val="595959" w:themeColor="text1" w:themeTint="A6"/>
              <w:sz w:val="50"/>
              <w:szCs w:val="50"/>
            </w:rPr>
            <w:t>[</w:t>
          </w:r>
          <w:r w:rsidR="00C44D1B">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sdtContent>
    </w:sdt>
    <w:p w14:paraId="78A88C92" w14:textId="77777777" w:rsidR="00B75CF9" w:rsidRPr="00B75CF9" w:rsidRDefault="00B75CF9" w:rsidP="00927B4D">
      <w:pPr>
        <w:ind w:left="993"/>
        <w:rPr>
          <w:sz w:val="28"/>
          <w:szCs w:val="28"/>
        </w:rPr>
      </w:pPr>
      <w:r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2FC2C365" w:rsidR="007B7086" w:rsidRPr="002A7D47"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AD61B5">
        <w:rPr>
          <w:rFonts w:ascii="Times New Roman" w:hAnsi="Times New Roman" w:cs="Times New Roman"/>
          <w:b/>
          <w:bCs/>
          <w:sz w:val="22"/>
          <w:szCs w:val="22"/>
        </w:rPr>
        <w:t xml:space="preserve">daterad </w:t>
      </w:r>
      <w:r w:rsidR="00554A62" w:rsidRPr="002A7D47">
        <w:rPr>
          <w:rFonts w:ascii="Times New Roman" w:hAnsi="Times New Roman" w:cs="Times New Roman"/>
          <w:b/>
          <w:bCs/>
          <w:strike/>
          <w:color w:val="FF0000"/>
          <w:sz w:val="22"/>
          <w:szCs w:val="22"/>
        </w:rPr>
        <w:t>2025-04-23</w:t>
      </w:r>
      <w:r w:rsidR="002A7D47" w:rsidRPr="002A7D47">
        <w:rPr>
          <w:rFonts w:ascii="Times New Roman" w:hAnsi="Times New Roman" w:cs="Times New Roman"/>
          <w:b/>
          <w:bCs/>
          <w:color w:val="FF0000"/>
          <w:sz w:val="22"/>
          <w:szCs w:val="22"/>
        </w:rPr>
        <w:t xml:space="preserve"> </w:t>
      </w:r>
      <w:r w:rsidR="002A7D47" w:rsidRPr="002A7D47">
        <w:rPr>
          <w:rFonts w:ascii="Times New Roman" w:hAnsi="Times New Roman" w:cs="Times New Roman"/>
          <w:b/>
          <w:bCs/>
          <w:color w:val="00B050"/>
          <w:sz w:val="22"/>
          <w:szCs w:val="22"/>
        </w:rPr>
        <w:t>2025-10-22</w:t>
      </w:r>
    </w:p>
    <w:p w14:paraId="6DBB6DC8" w14:textId="77777777" w:rsidR="007B7086" w:rsidRPr="00113610" w:rsidRDefault="007B7086" w:rsidP="007B7086">
      <w:pPr>
        <w:pStyle w:val="Faktaruta"/>
        <w:spacing w:after="160"/>
        <w:rPr>
          <w:rFonts w:ascii="Times New Roman" w:hAnsi="Times New Roman" w:cs="Times New Roman"/>
          <w:sz w:val="22"/>
          <w:szCs w:val="22"/>
        </w:rPr>
      </w:pPr>
      <w:r w:rsidRPr="00113610">
        <w:rPr>
          <w:rFonts w:ascii="Times New Roman" w:hAnsi="Times New Roman" w:cs="Times New Roman"/>
          <w:sz w:val="22"/>
          <w:szCs w:val="22"/>
        </w:rPr>
        <w:t xml:space="preserve">AF-mallen ska </w:t>
      </w:r>
      <w:proofErr w:type="spellStart"/>
      <w:r w:rsidRPr="00113610">
        <w:rPr>
          <w:rFonts w:ascii="Times New Roman" w:hAnsi="Times New Roman" w:cs="Times New Roman"/>
          <w:sz w:val="22"/>
          <w:szCs w:val="22"/>
        </w:rPr>
        <w:t>projektanpassas</w:t>
      </w:r>
      <w:proofErr w:type="spellEnd"/>
      <w:r w:rsidRPr="00113610">
        <w:rPr>
          <w:rFonts w:ascii="Times New Roman" w:hAnsi="Times New Roman" w:cs="Times New Roman"/>
          <w:sz w:val="22"/>
          <w:szCs w:val="22"/>
        </w:rPr>
        <w:t xml:space="preserve"> och gås igenom före upphandling.</w:t>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proofErr w:type="spellStart"/>
      <w:r w:rsidRPr="00F841B8">
        <w:rPr>
          <w:rFonts w:ascii="Times New Roman" w:hAnsi="Times New Roman" w:cs="Times New Roman"/>
          <w:sz w:val="22"/>
          <w:szCs w:val="22"/>
          <w:highlight w:val="yellow"/>
        </w:rPr>
        <w:t>projektanpassas</w:t>
      </w:r>
      <w:proofErr w:type="spellEnd"/>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77777777"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 xml:space="preserve"> 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0E613571"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BB67A5">
              <w:rPr>
                <w:noProof/>
                <w:webHidden/>
              </w:rPr>
              <w:t>3</w:t>
            </w:r>
            <w:r w:rsidR="007E5897">
              <w:rPr>
                <w:noProof/>
                <w:webHidden/>
              </w:rPr>
              <w:fldChar w:fldCharType="end"/>
            </w:r>
          </w:hyperlink>
        </w:p>
        <w:p w14:paraId="56D949FF" w14:textId="56EC466F"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BB67A5">
              <w:rPr>
                <w:noProof/>
                <w:webHidden/>
              </w:rPr>
              <w:t>3</w:t>
            </w:r>
            <w:r>
              <w:rPr>
                <w:noProof/>
                <w:webHidden/>
              </w:rPr>
              <w:fldChar w:fldCharType="end"/>
            </w:r>
          </w:hyperlink>
        </w:p>
        <w:p w14:paraId="68F8A6DB" w14:textId="30683118"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BB67A5">
              <w:rPr>
                <w:noProof/>
                <w:webHidden/>
              </w:rPr>
              <w:t>3</w:t>
            </w:r>
            <w:r>
              <w:rPr>
                <w:noProof/>
                <w:webHidden/>
              </w:rPr>
              <w:fldChar w:fldCharType="end"/>
            </w:r>
          </w:hyperlink>
        </w:p>
        <w:p w14:paraId="26261CFE" w14:textId="7E192AE7"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BB67A5">
              <w:rPr>
                <w:noProof/>
                <w:webHidden/>
              </w:rPr>
              <w:t>4</w:t>
            </w:r>
            <w:r>
              <w:rPr>
                <w:noProof/>
                <w:webHidden/>
              </w:rPr>
              <w:fldChar w:fldCharType="end"/>
            </w:r>
          </w:hyperlink>
        </w:p>
        <w:p w14:paraId="1F32F24D" w14:textId="445351A3"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BB67A5">
              <w:rPr>
                <w:noProof/>
                <w:webHidden/>
              </w:rPr>
              <w:t>5</w:t>
            </w:r>
            <w:r>
              <w:rPr>
                <w:noProof/>
                <w:webHidden/>
              </w:rPr>
              <w:fldChar w:fldCharType="end"/>
            </w:r>
          </w:hyperlink>
        </w:p>
        <w:p w14:paraId="00862607" w14:textId="7744F4C1"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BB67A5">
              <w:rPr>
                <w:noProof/>
                <w:webHidden/>
              </w:rPr>
              <w:t>5</w:t>
            </w:r>
            <w:r>
              <w:rPr>
                <w:noProof/>
                <w:webHidden/>
              </w:rPr>
              <w:fldChar w:fldCharType="end"/>
            </w:r>
          </w:hyperlink>
        </w:p>
        <w:p w14:paraId="356D9AE8" w14:textId="27B03DF6"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BB67A5">
              <w:rPr>
                <w:noProof/>
                <w:webHidden/>
              </w:rPr>
              <w:t>6</w:t>
            </w:r>
            <w:r>
              <w:rPr>
                <w:noProof/>
                <w:webHidden/>
              </w:rPr>
              <w:fldChar w:fldCharType="end"/>
            </w:r>
          </w:hyperlink>
        </w:p>
        <w:p w14:paraId="48DC913F" w14:textId="6D94AAA0"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BB67A5">
              <w:rPr>
                <w:noProof/>
                <w:webHidden/>
              </w:rPr>
              <w:t>6</w:t>
            </w:r>
            <w:r>
              <w:rPr>
                <w:noProof/>
                <w:webHidden/>
              </w:rPr>
              <w:fldChar w:fldCharType="end"/>
            </w:r>
          </w:hyperlink>
        </w:p>
        <w:p w14:paraId="50BCF075" w14:textId="39921379"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BB67A5">
              <w:rPr>
                <w:noProof/>
                <w:webHidden/>
              </w:rPr>
              <w:t>6</w:t>
            </w:r>
            <w:r>
              <w:rPr>
                <w:noProof/>
                <w:webHidden/>
              </w:rPr>
              <w:fldChar w:fldCharType="end"/>
            </w:r>
          </w:hyperlink>
        </w:p>
        <w:p w14:paraId="7B6198C9" w14:textId="7FB66C6B"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BB67A5">
              <w:rPr>
                <w:noProof/>
                <w:webHidden/>
              </w:rPr>
              <w:t>9</w:t>
            </w:r>
            <w:r>
              <w:rPr>
                <w:noProof/>
                <w:webHidden/>
              </w:rPr>
              <w:fldChar w:fldCharType="end"/>
            </w:r>
          </w:hyperlink>
        </w:p>
        <w:p w14:paraId="6A2F4084" w14:textId="4E369AF4"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BB67A5">
              <w:rPr>
                <w:noProof/>
                <w:webHidden/>
              </w:rPr>
              <w:t>11</w:t>
            </w:r>
            <w:r>
              <w:rPr>
                <w:noProof/>
                <w:webHidden/>
              </w:rPr>
              <w:fldChar w:fldCharType="end"/>
            </w:r>
          </w:hyperlink>
        </w:p>
        <w:p w14:paraId="31CAFE91" w14:textId="1273B16F"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BB67A5">
              <w:rPr>
                <w:noProof/>
                <w:webHidden/>
              </w:rPr>
              <w:t>16</w:t>
            </w:r>
            <w:r>
              <w:rPr>
                <w:noProof/>
                <w:webHidden/>
              </w:rPr>
              <w:fldChar w:fldCharType="end"/>
            </w:r>
          </w:hyperlink>
        </w:p>
        <w:p w14:paraId="5394C8C2" w14:textId="04214B74"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BB67A5">
              <w:rPr>
                <w:noProof/>
                <w:webHidden/>
              </w:rPr>
              <w:t>16</w:t>
            </w:r>
            <w:r>
              <w:rPr>
                <w:noProof/>
                <w:webHidden/>
              </w:rPr>
              <w:fldChar w:fldCharType="end"/>
            </w:r>
          </w:hyperlink>
        </w:p>
        <w:p w14:paraId="0DE68A47" w14:textId="177FE137"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BB67A5">
              <w:rPr>
                <w:noProof/>
                <w:webHidden/>
              </w:rPr>
              <w:t>27</w:t>
            </w:r>
            <w:r>
              <w:rPr>
                <w:noProof/>
                <w:webHidden/>
              </w:rPr>
              <w:fldChar w:fldCharType="end"/>
            </w:r>
          </w:hyperlink>
        </w:p>
        <w:p w14:paraId="60538A6D" w14:textId="315B0F21"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BB67A5">
              <w:rPr>
                <w:noProof/>
                <w:webHidden/>
              </w:rPr>
              <w:t>32</w:t>
            </w:r>
            <w:r>
              <w:rPr>
                <w:noProof/>
                <w:webHidden/>
              </w:rPr>
              <w:fldChar w:fldCharType="end"/>
            </w:r>
          </w:hyperlink>
        </w:p>
        <w:p w14:paraId="7FF2601E" w14:textId="17EA66C7"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BB67A5">
              <w:rPr>
                <w:noProof/>
                <w:webHidden/>
              </w:rPr>
              <w:t>40</w:t>
            </w:r>
            <w:r>
              <w:rPr>
                <w:noProof/>
                <w:webHidden/>
              </w:rPr>
              <w:fldChar w:fldCharType="end"/>
            </w:r>
          </w:hyperlink>
        </w:p>
        <w:p w14:paraId="105E6E04" w14:textId="255D7E57"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BB67A5">
              <w:rPr>
                <w:noProof/>
                <w:webHidden/>
              </w:rPr>
              <w:t>41</w:t>
            </w:r>
            <w:r>
              <w:rPr>
                <w:noProof/>
                <w:webHidden/>
              </w:rPr>
              <w:fldChar w:fldCharType="end"/>
            </w:r>
          </w:hyperlink>
        </w:p>
        <w:p w14:paraId="11AF4089" w14:textId="2F3C12A5"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BB67A5">
              <w:rPr>
                <w:noProof/>
                <w:webHidden/>
              </w:rPr>
              <w:t>44</w:t>
            </w:r>
            <w:r>
              <w:rPr>
                <w:noProof/>
                <w:webHidden/>
              </w:rPr>
              <w:fldChar w:fldCharType="end"/>
            </w:r>
          </w:hyperlink>
        </w:p>
        <w:p w14:paraId="0B4B7A46" w14:textId="598FC922"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BB67A5">
              <w:rPr>
                <w:noProof/>
                <w:webHidden/>
              </w:rPr>
              <w:t>48</w:t>
            </w:r>
            <w:r>
              <w:rPr>
                <w:noProof/>
                <w:webHidden/>
              </w:rPr>
              <w:fldChar w:fldCharType="end"/>
            </w:r>
          </w:hyperlink>
        </w:p>
        <w:p w14:paraId="699E933D" w14:textId="090F51A0"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BB67A5">
              <w:rPr>
                <w:noProof/>
                <w:webHidden/>
              </w:rPr>
              <w:t>49</w:t>
            </w:r>
            <w:r>
              <w:rPr>
                <w:noProof/>
                <w:webHidden/>
              </w:rPr>
              <w:fldChar w:fldCharType="end"/>
            </w:r>
          </w:hyperlink>
        </w:p>
        <w:p w14:paraId="038373C4" w14:textId="6EC12F64"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BB67A5">
              <w:rPr>
                <w:noProof/>
                <w:webHidden/>
              </w:rPr>
              <w:t>50</w:t>
            </w:r>
            <w:r>
              <w:rPr>
                <w:noProof/>
                <w:webHidden/>
              </w:rPr>
              <w:fldChar w:fldCharType="end"/>
            </w:r>
          </w:hyperlink>
        </w:p>
        <w:p w14:paraId="64FCC931" w14:textId="50673E64"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BB67A5">
              <w:rPr>
                <w:noProof/>
                <w:webHidden/>
              </w:rPr>
              <w:t>51</w:t>
            </w:r>
            <w:r>
              <w:rPr>
                <w:noProof/>
                <w:webHidden/>
              </w:rPr>
              <w:fldChar w:fldCharType="end"/>
            </w:r>
          </w:hyperlink>
        </w:p>
        <w:p w14:paraId="50BF5655" w14:textId="2BCCD1DC"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BB67A5">
              <w:rPr>
                <w:noProof/>
                <w:webHidden/>
              </w:rPr>
              <w:t>51</w:t>
            </w:r>
            <w:r>
              <w:rPr>
                <w:noProof/>
                <w:webHidden/>
              </w:rPr>
              <w:fldChar w:fldCharType="end"/>
            </w:r>
          </w:hyperlink>
        </w:p>
        <w:p w14:paraId="575FEC8B" w14:textId="6B7E9C43"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BB67A5">
              <w:rPr>
                <w:noProof/>
                <w:webHidden/>
              </w:rPr>
              <w:t>52</w:t>
            </w:r>
            <w:r>
              <w:rPr>
                <w:noProof/>
                <w:webHidden/>
              </w:rPr>
              <w:fldChar w:fldCharType="end"/>
            </w:r>
          </w:hyperlink>
        </w:p>
        <w:p w14:paraId="16027F65" w14:textId="19762C75"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BB67A5">
              <w:rPr>
                <w:noProof/>
                <w:webHidden/>
              </w:rPr>
              <w:t>52</w:t>
            </w:r>
            <w:r>
              <w:rPr>
                <w:noProof/>
                <w:webHidden/>
              </w:rPr>
              <w:fldChar w:fldCharType="end"/>
            </w:r>
          </w:hyperlink>
        </w:p>
        <w:p w14:paraId="78DDF292" w14:textId="4CD2A77C"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BB67A5">
              <w:rPr>
                <w:noProof/>
                <w:webHidden/>
              </w:rPr>
              <w:t>53</w:t>
            </w:r>
            <w:r>
              <w:rPr>
                <w:noProof/>
                <w:webHidden/>
              </w:rPr>
              <w:fldChar w:fldCharType="end"/>
            </w:r>
          </w:hyperlink>
        </w:p>
        <w:p w14:paraId="75AFC3AC" w14:textId="13527163"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BB67A5">
              <w:rPr>
                <w:noProof/>
                <w:webHidden/>
              </w:rPr>
              <w:t>53</w:t>
            </w:r>
            <w:r>
              <w:rPr>
                <w:noProof/>
                <w:webHidden/>
              </w:rPr>
              <w:fldChar w:fldCharType="end"/>
            </w:r>
          </w:hyperlink>
        </w:p>
        <w:p w14:paraId="72F28867" w14:textId="6F1DD1D0"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BB67A5">
              <w:rPr>
                <w:noProof/>
                <w:webHidden/>
              </w:rPr>
              <w:t>54</w:t>
            </w:r>
            <w:r>
              <w:rPr>
                <w:noProof/>
                <w:webHidden/>
              </w:rPr>
              <w:fldChar w:fldCharType="end"/>
            </w:r>
          </w:hyperlink>
        </w:p>
        <w:p w14:paraId="5D67DF69" w14:textId="36A3C630"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BB67A5">
              <w:rPr>
                <w:noProof/>
                <w:webHidden/>
              </w:rPr>
              <w:t>55</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0430340F" w14:textId="0F1222D8" w:rsidR="00B75CF9" w:rsidRPr="00B75CF9" w:rsidRDefault="00B75CF9" w:rsidP="00116C63">
      <w:r w:rsidRPr="00B75CF9">
        <w:t>Detsamma förutsätts gälla för de namn- och personuppgifter som lämnas i anbud eller annan handling enligt dessa administrativa föreskrifter eller med anledning av parternas kontrakt.</w:t>
      </w:r>
    </w:p>
    <w:p w14:paraId="33CF6CE1" w14:textId="305FB7A2" w:rsidR="001C09D1" w:rsidRPr="006D6B59" w:rsidRDefault="00B75CF9" w:rsidP="006D6B59">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33EC72AE" w14:textId="77777777" w:rsidR="005E185C" w:rsidRDefault="005E185C" w:rsidP="00650BAB">
      <w:pPr>
        <w:spacing w:after="0"/>
        <w:ind w:left="993"/>
        <w:rPr>
          <w:sz w:val="16"/>
          <w:szCs w:val="16"/>
          <w:highlight w:val="yellow"/>
        </w:rPr>
      </w:pP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lastRenderedPageBreak/>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6BCC5905" w14:textId="3FFB4DEE" w:rsidR="00B75CF9" w:rsidRPr="00763C1D" w:rsidRDefault="00B75CF9" w:rsidP="00927B4D">
      <w:pPr>
        <w:ind w:left="993"/>
        <w:rPr>
          <w:i/>
          <w:color w:val="0070C0"/>
        </w:rPr>
      </w:pPr>
      <w:r w:rsidRPr="00763C1D">
        <w:rPr>
          <w:i/>
          <w:color w:val="0070C0"/>
        </w:rPr>
        <w:t>Ange objektsspecifik information angående läget.</w:t>
      </w:r>
    </w:p>
    <w:p w14:paraId="008BA389" w14:textId="77777777" w:rsidR="0047165F" w:rsidRDefault="0047165F" w:rsidP="00927B4D">
      <w:pPr>
        <w:ind w:left="993"/>
        <w:rPr>
          <w:i/>
          <w:color w:val="0077BC" w:themeColor="accent1"/>
        </w:rPr>
      </w:pPr>
    </w:p>
    <w:p w14:paraId="04A5C66E" w14:textId="77777777" w:rsidR="0047165F" w:rsidRDefault="0047165F" w:rsidP="00927B4D">
      <w:pPr>
        <w:ind w:left="993"/>
        <w:rPr>
          <w:i/>
          <w:color w:val="0077BC" w:themeColor="accent1"/>
        </w:rPr>
      </w:pPr>
    </w:p>
    <w:p w14:paraId="0BB9426E" w14:textId="77777777" w:rsidR="0047165F" w:rsidRPr="00B205B7" w:rsidRDefault="0047165F" w:rsidP="00927B4D">
      <w:pPr>
        <w:ind w:left="993"/>
        <w:rPr>
          <w:color w:val="0077BC" w:themeColor="accent1"/>
        </w:rPr>
      </w:pPr>
    </w:p>
    <w:p w14:paraId="19801313" w14:textId="77777777" w:rsidR="00B75CF9" w:rsidRPr="00B75CF9" w:rsidRDefault="00B75CF9" w:rsidP="00116C63">
      <w:pPr>
        <w:pStyle w:val="Rubrik5"/>
      </w:pPr>
      <w:r w:rsidRPr="00B75CF9">
        <w:lastRenderedPageBreak/>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65C191D9" w:rsidR="00B75CF9" w:rsidRPr="00763C1D" w:rsidRDefault="00B75CF9" w:rsidP="00706B98">
      <w:pPr>
        <w:ind w:left="993"/>
        <w:rPr>
          <w:color w:val="0070C0"/>
        </w:rPr>
      </w:pPr>
      <w:r w:rsidRPr="00763C1D">
        <w:rPr>
          <w:i/>
          <w:color w:val="0070C0"/>
        </w:rPr>
        <w:t>Finns det fler förkortningar i projektet?</w:t>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w:t>
      </w:r>
      <w:proofErr w:type="gramStart"/>
      <w:r w:rsidRPr="00B75CF9">
        <w:rPr>
          <w:highlight w:val="yellow"/>
        </w:rPr>
        <w:t>51-53</w:t>
      </w:r>
      <w:proofErr w:type="gramEnd"/>
      <w:r w:rsidRPr="00B75CF9">
        <w:rPr>
          <w:highlight w:val="yellow"/>
        </w:rPr>
        <w:t>.</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Pr="00B75CF9" w:rsidRDefault="00B75CF9" w:rsidP="006A3CF6">
      <w:pPr>
        <w:ind w:left="993"/>
      </w:pPr>
      <w:r w:rsidRPr="00B75CF9">
        <w:t>*) = bifogas ej</w:t>
      </w:r>
      <w:r w:rsidR="00BB5B14">
        <w:t xml:space="preserve"> </w:t>
      </w:r>
    </w:p>
    <w:p w14:paraId="7B65984A" w14:textId="110BEBB4" w:rsidR="00B75CF9" w:rsidRPr="00B75CF9" w:rsidRDefault="00B75CF9" w:rsidP="00C35206">
      <w:pPr>
        <w:tabs>
          <w:tab w:val="clear" w:pos="992"/>
        </w:tabs>
        <w:ind w:left="1276" w:hanging="283"/>
      </w:pPr>
      <w:r w:rsidRPr="00B75CF9">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lastRenderedPageBreak/>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 xml:space="preserve">Projektören hämtar mall i TH kap 12CA. Mallen ska </w:t>
      </w:r>
      <w:proofErr w:type="spellStart"/>
      <w:r w:rsidRPr="00E54A8B">
        <w:rPr>
          <w:i/>
          <w:color w:val="0077BC" w:themeColor="accent1"/>
        </w:rPr>
        <w:t>projektanpassas</w:t>
      </w:r>
      <w:proofErr w:type="spellEnd"/>
      <w:r w:rsidRPr="00E54A8B">
        <w:rPr>
          <w:i/>
          <w:color w:val="0077BC" w:themeColor="accent1"/>
        </w:rPr>
        <w:t>.</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30546F2"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012854">
        <w:rPr>
          <w:highlight w:val="yellow"/>
        </w:rPr>
        <w:t>2025:</w:t>
      </w:r>
      <w:r w:rsidR="00170690" w:rsidRPr="00EF58E0">
        <w:rPr>
          <w:strike/>
          <w:color w:val="FF0000"/>
          <w:highlight w:val="yellow"/>
        </w:rPr>
        <w:t>1</w:t>
      </w:r>
      <w:r w:rsidR="00EF58E0" w:rsidRPr="00670EF8">
        <w:rPr>
          <w:color w:val="00B050"/>
          <w:highlight w:val="yellow"/>
        </w:rPr>
        <w:t>2</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proofErr w:type="spellStart"/>
      <w:r w:rsidR="00963968" w:rsidRPr="006744E7">
        <w:t>Stadsmiljöförvaltningens</w:t>
      </w:r>
      <w:proofErr w:type="spellEnd"/>
      <w:r w:rsidR="00963968" w:rsidRPr="006744E7">
        <w:t xml:space="preserve">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2024</w:t>
      </w:r>
      <w:r w:rsidR="004C0BC6">
        <w:rPr>
          <w:color w:val="00B050"/>
        </w:rPr>
        <w:t>. Version 2.0</w:t>
      </w:r>
      <w:r w:rsidRPr="006744E7">
        <w:t>” 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proofErr w:type="spellStart"/>
      <w:r w:rsidR="00BE699D" w:rsidRPr="006472E0">
        <w:t>Stadsmiljöförvaltningens</w:t>
      </w:r>
      <w:proofErr w:type="spellEnd"/>
      <w:r w:rsidR="00BE699D" w:rsidRPr="006472E0">
        <w:t xml:space="preserve">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6D4FC2" w:rsidRDefault="00A00109" w:rsidP="00A00109">
      <w:pPr>
        <w:tabs>
          <w:tab w:val="clear" w:pos="992"/>
        </w:tabs>
        <w:ind w:left="1843" w:hanging="567"/>
      </w:pPr>
      <w:r w:rsidRPr="006D4FC2">
        <w:t>.6*)</w:t>
      </w:r>
      <w:r w:rsidRPr="006D4FC2">
        <w:tab/>
        <w:t>Jour- och beredskapslista</w:t>
      </w:r>
      <w:r w:rsidR="006D4FC2">
        <w:rPr>
          <w:color w:val="00B050"/>
        </w:rPr>
        <w:t xml:space="preserve"> (mall)</w:t>
      </w:r>
      <w:r w:rsidRPr="006D4FC2">
        <w:t xml:space="preserve"> (se TH kap 13CB)</w:t>
      </w:r>
    </w:p>
    <w:p w14:paraId="27A9AA89" w14:textId="77777777" w:rsidR="00A00109" w:rsidRPr="006472E0" w:rsidRDefault="00A00109" w:rsidP="00A00109">
      <w:pPr>
        <w:tabs>
          <w:tab w:val="clear" w:pos="992"/>
        </w:tabs>
        <w:ind w:left="1843" w:hanging="567"/>
      </w:pPr>
      <w:r w:rsidRPr="006472E0">
        <w:lastRenderedPageBreak/>
        <w:t>.7*)</w:t>
      </w:r>
      <w:r w:rsidRPr="006472E0">
        <w:tab/>
        <w:t xml:space="preserve">Mall för personuppgiftsbiträdesavtal </w:t>
      </w:r>
      <w:r w:rsidRPr="006472E0">
        <w:br/>
        <w:t xml:space="preserve">( </w:t>
      </w:r>
      <w:hyperlink r:id="rId15" w:history="1">
        <w:r w:rsidRPr="006472E0">
          <w:rPr>
            <w:rStyle w:val="Hyperlnk"/>
            <w:rFonts w:ascii="Times New Roman" w:eastAsia="Times New Roman" w:hAnsi="Times New Roman" w:cs="Times New Roman"/>
            <w:color w:val="auto"/>
            <w:szCs w:val="22"/>
            <w:lang w:eastAsia="sv-SE"/>
          </w:rPr>
          <w:t>www.goteborg.se/stadsmiljoforvaltningen</w:t>
        </w:r>
      </w:hyperlink>
      <w:r w:rsidRPr="006472E0">
        <w:rPr>
          <w:rFonts w:ascii="Times New Roman" w:eastAsia="Times New Roman" w:hAnsi="Times New Roman" w:cs="Times New Roman"/>
          <w:szCs w:val="22"/>
          <w:lang w:eastAsia="sv-SE"/>
        </w:rPr>
        <w:t xml:space="preserve"> </w:t>
      </w:r>
      <w:r w:rsidRPr="006472E0">
        <w:t xml:space="preserve">under rubriken </w:t>
      </w:r>
      <w:r w:rsidRPr="006472E0">
        <w:br/>
        <w:t xml:space="preserve">”Så behandlar vi personuppgifter”) </w:t>
      </w:r>
    </w:p>
    <w:p w14:paraId="4BBEA1AF" w14:textId="77777777" w:rsidR="00742F99" w:rsidRPr="006472E0" w:rsidRDefault="00742F99" w:rsidP="00742F99">
      <w:pPr>
        <w:tabs>
          <w:tab w:val="clear" w:pos="992"/>
        </w:tabs>
        <w:ind w:left="1843" w:hanging="567"/>
        <w:rPr>
          <w:strike/>
        </w:rPr>
      </w:pPr>
      <w:r w:rsidRPr="006472E0">
        <w:t>.8*)</w:t>
      </w:r>
      <w:r w:rsidRPr="006472E0">
        <w:tab/>
        <w:t>Anteckning om utmärkning av tillfällig föreskrift (se TH kap</w:t>
      </w:r>
      <w:bookmarkStart w:id="14" w:name="_Hlk82683724"/>
      <w:r w:rsidRPr="006472E0">
        <w:t xml:space="preserve"> </w:t>
      </w:r>
      <w:bookmarkEnd w:id="14"/>
      <w:r w:rsidRPr="006472E0">
        <w:t>16AE)</w:t>
      </w:r>
    </w:p>
    <w:p w14:paraId="6B4D8A1E" w14:textId="77777777" w:rsidR="00742F99" w:rsidRPr="006472E0" w:rsidRDefault="00742F99" w:rsidP="00742F99">
      <w:pPr>
        <w:tabs>
          <w:tab w:val="clear" w:pos="992"/>
        </w:tabs>
        <w:ind w:left="1843" w:hanging="567"/>
        <w:rPr>
          <w:strike/>
        </w:rPr>
      </w:pPr>
      <w:r w:rsidRPr="006472E0">
        <w:t>.9*)</w:t>
      </w:r>
      <w:r w:rsidRPr="006472E0">
        <w:tab/>
        <w:t>Rutin för underrättelse till tillsynsmyndighet miljö (se TH kap 13BB)</w:t>
      </w:r>
    </w:p>
    <w:p w14:paraId="18B88F0C" w14:textId="77777777" w:rsidR="00742F99" w:rsidRPr="006472E0" w:rsidRDefault="00742F99" w:rsidP="00742F99">
      <w:pPr>
        <w:tabs>
          <w:tab w:val="clear" w:pos="992"/>
        </w:tabs>
        <w:ind w:left="1843" w:hanging="567"/>
        <w:rPr>
          <w:strike/>
          <w:highlight w:val="cyan"/>
        </w:rPr>
      </w:pPr>
      <w:r w:rsidRPr="006472E0">
        <w:t>.10*)</w:t>
      </w:r>
      <w:r w:rsidRPr="006472E0">
        <w:tab/>
        <w:t>ID06, Allmänna bestämmelser om legitimationsplikt och närvaroredovisning (</w:t>
      </w:r>
      <w:hyperlink r:id="rId16" w:history="1">
        <w:r w:rsidRPr="006472E0">
          <w:rPr>
            <w:u w:val="single"/>
          </w:rPr>
          <w:t>www.id06.se</w:t>
        </w:r>
      </w:hyperlink>
      <w:r w:rsidRPr="006472E0">
        <w:t>)</w:t>
      </w:r>
    </w:p>
    <w:p w14:paraId="6EC22AD2" w14:textId="2FA79AEF" w:rsidR="00742F99" w:rsidRPr="009C7204" w:rsidRDefault="00742F99" w:rsidP="00742F99">
      <w:pPr>
        <w:tabs>
          <w:tab w:val="clear" w:pos="992"/>
        </w:tabs>
        <w:ind w:left="1843" w:hanging="567"/>
        <w:rPr>
          <w:color w:val="0070C0"/>
        </w:rPr>
      </w:pPr>
      <w:r w:rsidRPr="006472E0">
        <w:t>.11)</w:t>
      </w:r>
      <w:r w:rsidRPr="006472E0">
        <w:tab/>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w:t>
      </w:r>
      <w:proofErr w:type="spellStart"/>
      <w:r w:rsidRPr="009C7204">
        <w:rPr>
          <w:i/>
          <w:color w:val="0070C0"/>
        </w:rPr>
        <w:t>projektanpassas</w:t>
      </w:r>
      <w:proofErr w:type="spellEnd"/>
      <w:r w:rsidR="004339BD" w:rsidRPr="009C7204">
        <w:rPr>
          <w:i/>
          <w:color w:val="0070C0"/>
        </w:rPr>
        <w:t xml:space="preserve"> </w:t>
      </w:r>
    </w:p>
    <w:p w14:paraId="29F1A3AD" w14:textId="0D385EE1" w:rsidR="00742F99" w:rsidRPr="003021EC" w:rsidRDefault="00742F99" w:rsidP="00742F99">
      <w:pPr>
        <w:tabs>
          <w:tab w:val="clear" w:pos="992"/>
        </w:tabs>
        <w:ind w:left="1843" w:hanging="567"/>
        <w:rPr>
          <w:color w:val="0077BC" w:themeColor="accent1"/>
        </w:rPr>
      </w:pPr>
      <w:r w:rsidRPr="006472E0">
        <w:t>.12)</w:t>
      </w:r>
      <w:r w:rsidRPr="006472E0">
        <w:tab/>
        <w:t xml:space="preserve">Miljöplan, daterad </w:t>
      </w:r>
      <w:r w:rsidRPr="006472E0">
        <w:rPr>
          <w:highlight w:val="yellow"/>
        </w:rPr>
        <w:t>20xx-xx-xx</w:t>
      </w:r>
      <w:r w:rsidRPr="006472E0">
        <w:br/>
      </w:r>
      <w:r w:rsidRPr="009C7204">
        <w:rPr>
          <w:i/>
          <w:color w:val="0070C0"/>
        </w:rPr>
        <w:t xml:space="preserve">Projektören hämtar mall i TH kap 12CG1. Mallen ska </w:t>
      </w:r>
      <w:proofErr w:type="spellStart"/>
      <w:r w:rsidRPr="009C7204">
        <w:rPr>
          <w:i/>
          <w:color w:val="0070C0"/>
        </w:rPr>
        <w:t>projektanpassas</w:t>
      </w:r>
      <w:proofErr w:type="spellEnd"/>
      <w:r w:rsidRPr="009C7204">
        <w:rPr>
          <w:i/>
          <w:color w:val="0070C0"/>
        </w:rPr>
        <w:t>.</w:t>
      </w:r>
    </w:p>
    <w:p w14:paraId="7997BAE2" w14:textId="6051747A" w:rsidR="006472E0" w:rsidRPr="006472E0" w:rsidRDefault="006472E0" w:rsidP="006472E0">
      <w:pPr>
        <w:tabs>
          <w:tab w:val="clear" w:pos="992"/>
        </w:tabs>
        <w:ind w:left="1843" w:hanging="567"/>
        <w:rPr>
          <w:strike/>
        </w:rPr>
      </w:pPr>
      <w:r w:rsidRPr="006472E0">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 xml:space="preserve">Bestämmelser för inmätning av Kretslopp och vattens och del av </w:t>
      </w:r>
      <w:proofErr w:type="spellStart"/>
      <w:r w:rsidRPr="006472E0">
        <w:rPr>
          <w:highlight w:val="yellow"/>
        </w:rPr>
        <w:t>stadsmiljöförvaltningens</w:t>
      </w:r>
      <w:proofErr w:type="spellEnd"/>
      <w:r w:rsidRPr="006472E0">
        <w:rPr>
          <w:highlight w:val="yellow"/>
        </w:rPr>
        <w:t xml:space="preserve"> ledningar och anläggningar (se TH kap 12AE1.1)</w:t>
      </w:r>
      <w:r w:rsidRPr="006472E0">
        <w:t xml:space="preserve"> </w:t>
      </w:r>
    </w:p>
    <w:p w14:paraId="3BB5CA51" w14:textId="77777777" w:rsidR="006472E0" w:rsidRPr="006472E0" w:rsidRDefault="006472E0" w:rsidP="006472E0">
      <w:pPr>
        <w:tabs>
          <w:tab w:val="clear" w:pos="992"/>
          <w:tab w:val="left" w:pos="1843"/>
        </w:tabs>
        <w:ind w:left="1843" w:hanging="567"/>
      </w:pPr>
      <w:r w:rsidRPr="006472E0">
        <w:rPr>
          <w:highlight w:val="yellow"/>
        </w:rPr>
        <w:t>.14)</w:t>
      </w:r>
      <w:r w:rsidRPr="006472E0">
        <w:rPr>
          <w:highlight w:val="yellow"/>
        </w:rPr>
        <w:tab/>
        <w:t>Förteckning tillhandahållet material</w:t>
      </w:r>
    </w:p>
    <w:p w14:paraId="7C52A956" w14:textId="75702DC3" w:rsidR="006472E0" w:rsidRPr="00347BC6" w:rsidRDefault="006472E0" w:rsidP="006472E0">
      <w:pPr>
        <w:tabs>
          <w:tab w:val="clear" w:pos="992"/>
          <w:tab w:val="left" w:pos="1843"/>
        </w:tabs>
        <w:ind w:left="1843" w:hanging="567"/>
        <w:rPr>
          <w:color w:val="00B050"/>
        </w:rPr>
      </w:pPr>
      <w:r w:rsidRPr="006472E0">
        <w:rPr>
          <w:highlight w:val="yellow"/>
        </w:rPr>
        <w:t>.15)</w:t>
      </w:r>
      <w:r w:rsidRPr="006472E0">
        <w:rPr>
          <w:highlight w:val="yellow"/>
        </w:rPr>
        <w:tab/>
        <w:t>Riskanalys</w:t>
      </w:r>
      <w:r w:rsidRPr="006472E0">
        <w:t xml:space="preserve"> </w:t>
      </w:r>
    </w:p>
    <w:p w14:paraId="2A966014" w14:textId="77777777" w:rsidR="006472E0" w:rsidRPr="006472E0" w:rsidRDefault="006472E0" w:rsidP="006472E0">
      <w:pPr>
        <w:tabs>
          <w:tab w:val="clear" w:pos="992"/>
        </w:tabs>
        <w:ind w:left="1843" w:hanging="567"/>
        <w:rPr>
          <w:strike/>
          <w:highlight w:val="cyan"/>
        </w:rPr>
      </w:pPr>
      <w:r w:rsidRPr="006472E0">
        <w:rPr>
          <w:highlight w:val="yellow"/>
        </w:rPr>
        <w:t>.16)</w:t>
      </w:r>
      <w:r w:rsidRPr="006472E0">
        <w:rPr>
          <w:highlight w:val="yellow"/>
        </w:rPr>
        <w:tab/>
        <w:t>Trädvärdering, återplanteringskostnad</w:t>
      </w:r>
    </w:p>
    <w:p w14:paraId="65F0A0D3" w14:textId="77777777" w:rsidR="006472E0" w:rsidRPr="006472E0" w:rsidRDefault="006472E0" w:rsidP="006472E0">
      <w:pPr>
        <w:tabs>
          <w:tab w:val="clear" w:pos="992"/>
        </w:tabs>
        <w:ind w:left="1843" w:hanging="567"/>
      </w:pPr>
      <w:r w:rsidRPr="006472E0">
        <w:rPr>
          <w:highlight w:val="yellow"/>
        </w:rPr>
        <w:t>.17*)</w:t>
      </w:r>
      <w:r w:rsidRPr="006472E0">
        <w:rPr>
          <w:highlight w:val="yellow"/>
        </w:rPr>
        <w:tab/>
        <w:t>Vitesmall (Alnarpsmodellen) för skador på träd (se TH kap 13L</w:t>
      </w:r>
    </w:p>
    <w:p w14:paraId="5304115C" w14:textId="7BD0BA32" w:rsidR="00567E68" w:rsidRPr="006472E0" w:rsidRDefault="006472E0" w:rsidP="006472E0">
      <w:pPr>
        <w:tabs>
          <w:tab w:val="clear" w:pos="992"/>
        </w:tabs>
        <w:ind w:left="1843" w:hanging="567"/>
        <w:rPr>
          <w:strike/>
          <w:highlight w:val="cyan"/>
        </w:rPr>
      </w:pPr>
      <w:r w:rsidRPr="006472E0">
        <w:rPr>
          <w:highlight w:val="yellow"/>
        </w:rPr>
        <w:t>.18*)</w:t>
      </w:r>
      <w:r w:rsidRPr="006472E0">
        <w:rPr>
          <w:highlight w:val="yellow"/>
        </w:rPr>
        <w:tab/>
        <w:t>EBR kabelförläggning KJ 41</w:t>
      </w:r>
    </w:p>
    <w:p w14:paraId="7B13F2AD" w14:textId="36F5B610" w:rsidR="001A248E" w:rsidRDefault="00B75CF9" w:rsidP="001A248E">
      <w:pPr>
        <w:tabs>
          <w:tab w:val="clear" w:pos="992"/>
        </w:tabs>
        <w:ind w:left="1843" w:hanging="567"/>
        <w:rPr>
          <w:strike/>
          <w:color w:val="FF0000"/>
          <w:highlight w:val="cyan"/>
        </w:rPr>
      </w:pPr>
      <w:r w:rsidRPr="006472E0">
        <w:rPr>
          <w:highlight w:val="yellow"/>
        </w:rPr>
        <w:t>.</w:t>
      </w:r>
      <w:r w:rsidR="0071784C" w:rsidRPr="006472E0">
        <w:rPr>
          <w:highlight w:val="yellow"/>
        </w:rPr>
        <w:t>19</w:t>
      </w:r>
      <w:r w:rsidRPr="006472E0">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7"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03D040CA" w:rsidR="00B32CD5" w:rsidRDefault="00B75CF9" w:rsidP="00FA333A">
      <w:pPr>
        <w:tabs>
          <w:tab w:val="clear" w:pos="992"/>
        </w:tabs>
        <w:ind w:left="1843" w:hanging="567"/>
        <w:rPr>
          <w:color w:val="00B050"/>
        </w:rPr>
      </w:pPr>
      <w:r w:rsidRPr="006472E0">
        <w:rPr>
          <w:highlight w:val="yellow"/>
        </w:rPr>
        <w:t>.</w:t>
      </w:r>
      <w:r w:rsidR="001D1C07" w:rsidRPr="006472E0">
        <w:rPr>
          <w:highlight w:val="yellow"/>
        </w:rPr>
        <w:t>20</w:t>
      </w:r>
      <w:r w:rsidRPr="006472E0">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647D4D33" w:rsidR="0071717B" w:rsidRDefault="0071717B" w:rsidP="00FA333A">
      <w:pPr>
        <w:tabs>
          <w:tab w:val="clear" w:pos="992"/>
        </w:tabs>
        <w:ind w:left="1843" w:hanging="567"/>
        <w:rPr>
          <w:i/>
          <w:iCs/>
        </w:rPr>
      </w:pPr>
      <w:r w:rsidRPr="00C9418D">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32C340C9" w:rsidR="0051788E" w:rsidRPr="004817A1" w:rsidRDefault="0051788E" w:rsidP="00FA333A">
      <w:pPr>
        <w:tabs>
          <w:tab w:val="clear" w:pos="992"/>
        </w:tabs>
        <w:ind w:left="1843" w:hanging="567"/>
      </w:pPr>
      <w:r w:rsidRPr="004817A1">
        <w:t>.22</w:t>
      </w:r>
      <w:r w:rsidR="007E4C64" w:rsidRPr="004817A1">
        <w:t>*</w:t>
      </w:r>
      <w:r w:rsidRPr="004817A1">
        <w:t>)</w:t>
      </w:r>
      <w:r w:rsidRPr="004817A1">
        <w:tab/>
        <w:t>Arbetsrättsliga villkor enligt kollektivavtal</w:t>
      </w:r>
      <w:r w:rsidR="007E4C64" w:rsidRPr="004817A1">
        <w:t xml:space="preserve"> (se TH kap </w:t>
      </w:r>
      <w:r w:rsidR="00493BA0" w:rsidRPr="004817A1">
        <w:t>13S</w:t>
      </w:r>
      <w:r w:rsidR="009841EF" w:rsidRPr="004817A1">
        <w:t>)</w:t>
      </w:r>
    </w:p>
    <w:p w14:paraId="639D13CB" w14:textId="77777777" w:rsidR="004C53C4" w:rsidRPr="004817A1" w:rsidRDefault="0051788E" w:rsidP="00440B87">
      <w:pPr>
        <w:tabs>
          <w:tab w:val="clear" w:pos="992"/>
        </w:tabs>
        <w:ind w:left="1843" w:hanging="567"/>
      </w:pPr>
      <w:r w:rsidRPr="004817A1">
        <w:t>.23</w:t>
      </w:r>
      <w:r w:rsidR="007E4C64" w:rsidRPr="004817A1">
        <w:t>*</w:t>
      </w:r>
      <w:r w:rsidRPr="004817A1">
        <w:t>)</w:t>
      </w:r>
      <w:r w:rsidRPr="004817A1">
        <w:tab/>
        <w:t>Villkor för lön, semester och arbetstid</w:t>
      </w:r>
      <w:r w:rsidR="007E4C64" w:rsidRPr="004817A1">
        <w:t xml:space="preserve"> </w:t>
      </w:r>
      <w:r w:rsidR="000641DE" w:rsidRPr="004817A1">
        <w:t>(se TH kap 13S</w:t>
      </w:r>
      <w:r w:rsidR="009841EF" w:rsidRPr="004817A1">
        <w:t>)</w:t>
      </w:r>
    </w:p>
    <w:p w14:paraId="3FE5C79F" w14:textId="7C6FFFCE" w:rsidR="0051788E" w:rsidRDefault="00161B99" w:rsidP="00440B87">
      <w:pPr>
        <w:tabs>
          <w:tab w:val="clear" w:pos="992"/>
        </w:tabs>
        <w:ind w:left="1843" w:hanging="567"/>
      </w:pPr>
      <w:r w:rsidRPr="004817A1">
        <w:rPr>
          <w:highlight w:val="yellow"/>
        </w:rPr>
        <w:t xml:space="preserve">.24*) </w:t>
      </w:r>
      <w:r w:rsidR="00D4046B" w:rsidRPr="004817A1">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4181C888" w14:textId="04A57571" w:rsidR="00B41AEF" w:rsidRPr="00062F2E" w:rsidRDefault="00B41AEF" w:rsidP="00062F2E">
      <w:pPr>
        <w:tabs>
          <w:tab w:val="clear" w:pos="992"/>
        </w:tabs>
        <w:ind w:left="1843" w:hanging="567"/>
        <w:rPr>
          <w:color w:val="0077BC" w:themeColor="accent1"/>
        </w:rPr>
      </w:pPr>
      <w:r w:rsidRPr="00AE4567">
        <w:rPr>
          <w:color w:val="00B050"/>
          <w:highlight w:val="yellow"/>
        </w:rPr>
        <w:t>.25</w:t>
      </w:r>
      <w:r w:rsidR="00AE4567" w:rsidRPr="00AE4567">
        <w:rPr>
          <w:color w:val="00B050"/>
          <w:highlight w:val="yellow"/>
        </w:rPr>
        <w:t>*)</w:t>
      </w:r>
      <w:r w:rsidR="0085486B" w:rsidRPr="00AE4567">
        <w:rPr>
          <w:color w:val="00B050"/>
          <w:highlight w:val="yellow"/>
        </w:rPr>
        <w:tab/>
      </w:r>
      <w:r w:rsidR="00891400" w:rsidRPr="00AE4567">
        <w:rPr>
          <w:color w:val="00B050"/>
          <w:highlight w:val="yellow"/>
        </w:rPr>
        <w:t>PM Klimatdeklaration</w:t>
      </w:r>
      <w:r w:rsidR="009250D4" w:rsidRPr="00AE4567">
        <w:rPr>
          <w:color w:val="00B050"/>
          <w:highlight w:val="yellow"/>
        </w:rPr>
        <w:t xml:space="preserve"> (TH kap 12AF7)</w:t>
      </w:r>
      <w:r w:rsidR="0085486B" w:rsidRPr="00891400">
        <w:rPr>
          <w:color w:val="00B050"/>
        </w:rPr>
        <w:br/>
      </w:r>
      <w:r w:rsidR="0085486B" w:rsidRPr="009C7204">
        <w:rPr>
          <w:i/>
          <w:color w:val="0070C0"/>
        </w:rPr>
        <w:t xml:space="preserve"> </w:t>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lastRenderedPageBreak/>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1D697141"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 xml:space="preserve">upphandlingssystemet </w:t>
      </w:r>
      <w:proofErr w:type="spellStart"/>
      <w:r w:rsidRPr="00CC096C">
        <w:rPr>
          <w:strike/>
          <w:color w:val="FF0000"/>
        </w:rPr>
        <w:t>Mercell</w:t>
      </w:r>
      <w:proofErr w:type="spellEnd"/>
      <w:r w:rsidRPr="00CC096C">
        <w:rPr>
          <w:strike/>
          <w:color w:val="FF0000"/>
        </w:rPr>
        <w:t xml:space="preserve"> </w:t>
      </w:r>
      <w:proofErr w:type="spellStart"/>
      <w:r w:rsidRPr="00CC096C">
        <w:rPr>
          <w:strike/>
          <w:color w:val="FF0000"/>
        </w:rPr>
        <w:t>TendSign</w:t>
      </w:r>
      <w:proofErr w:type="spellEnd"/>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204D7F4" w:rsidR="00B75CF9" w:rsidRPr="00B75CF9" w:rsidRDefault="00B75CF9" w:rsidP="00116C63">
      <w:r w:rsidRPr="00B75CF9">
        <w:t>Anbudet ska avges skriftligen på svenska i elektronisk form genom</w:t>
      </w:r>
      <w:r w:rsidR="00150CD2">
        <w:t xml:space="preserve"> </w:t>
      </w:r>
      <w:r w:rsidR="00150CD2" w:rsidRPr="00D34B3E">
        <w:rPr>
          <w:color w:val="00B050"/>
        </w:rPr>
        <w:t>upphandlingssystemet</w:t>
      </w:r>
      <w:r w:rsidR="00670478">
        <w:rPr>
          <w:color w:val="00B050"/>
        </w:rPr>
        <w:t>,</w:t>
      </w:r>
      <w:r w:rsidRPr="00D34B3E">
        <w:t xml:space="preserve"> </w:t>
      </w:r>
      <w:proofErr w:type="spellStart"/>
      <w:r w:rsidRPr="00D34B3E">
        <w:rPr>
          <w:strike/>
          <w:color w:val="FF0000"/>
        </w:rPr>
        <w:t>Mercell</w:t>
      </w:r>
      <w:proofErr w:type="spellEnd"/>
      <w:r w:rsidRPr="00D34B3E">
        <w:rPr>
          <w:strike/>
          <w:color w:val="FF0000"/>
        </w:rPr>
        <w:t xml:space="preserve"> </w:t>
      </w:r>
      <w:proofErr w:type="spellStart"/>
      <w:r w:rsidRPr="00D34B3E">
        <w:rPr>
          <w:strike/>
          <w:color w:val="FF0000"/>
        </w:rPr>
        <w:t>TendSign</w:t>
      </w:r>
      <w:proofErr w:type="spellEnd"/>
      <w:r w:rsidRPr="00D34B3E">
        <w:rPr>
          <w:strike/>
          <w:color w:val="FF0000"/>
        </w:rPr>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 xml:space="preserve">Samtliga anbudshandlingar ska vara läsbara i program från Microsoft Office-paketet alternativt i </w:t>
      </w:r>
      <w:proofErr w:type="spellStart"/>
      <w:r w:rsidRPr="00B75CF9">
        <w:t>pdf-format</w:t>
      </w:r>
      <w:proofErr w:type="spellEnd"/>
      <w:r w:rsidRPr="00B75CF9">
        <w:t>.</w:t>
      </w:r>
    </w:p>
    <w:p w14:paraId="7BC7AEF1" w14:textId="77777777" w:rsidR="00B75CF9" w:rsidRPr="00B75CF9" w:rsidRDefault="00B75CF9" w:rsidP="00116C63">
      <w:r w:rsidRPr="00B75CF9">
        <w:t xml:space="preserve">Anbud får inte innehålla reservation eller annan förutsättning för anbudet som kan inverka på anbudssumman. Anbud får inte innehålla negativ prissättning (- X kr) 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Anbudssumman</w:t>
      </w:r>
    </w:p>
    <w:p w14:paraId="0BC15109"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BF0242">
        <w:rPr>
          <w:rFonts w:eastAsiaTheme="minorHAnsi"/>
          <w:szCs w:val="22"/>
          <w:highlight w:val="yellow"/>
        </w:rPr>
        <w:t>Anbudssummans fördelning per huvuddel/objekt enligt AFC.1</w:t>
      </w:r>
    </w:p>
    <w:p w14:paraId="124E7B66"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Anbudsgivarens ombud för entreprenaden </w:t>
      </w:r>
      <w:r w:rsidRPr="00BF0242">
        <w:rPr>
          <w:rFonts w:eastAsiaTheme="minorHAnsi"/>
          <w:szCs w:val="22"/>
          <w:highlight w:val="yellow"/>
        </w:rPr>
        <w:t>enligt AB 04 kap 3 § 1</w:t>
      </w:r>
    </w:p>
    <w:p w14:paraId="67E0A336"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Vem som besvarar förfrågningar angående anbudet</w:t>
      </w:r>
    </w:p>
    <w:p w14:paraId="45B090C8" w14:textId="6984AA94" w:rsidR="00A544EE" w:rsidRPr="00BF0242" w:rsidRDefault="00A544EE"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trike/>
          <w:color w:val="FF0000"/>
          <w:szCs w:val="22"/>
        </w:rPr>
        <w:t xml:space="preserve">Vem </w:t>
      </w:r>
      <w:r w:rsidR="00E010B2" w:rsidRPr="00BF0242">
        <w:rPr>
          <w:rFonts w:eastAsiaTheme="minorHAnsi"/>
          <w:strike/>
          <w:color w:val="FF0000"/>
          <w:szCs w:val="22"/>
        </w:rPr>
        <w:t>är anbudsgivarens behöriga företrädare</w:t>
      </w:r>
      <w:r w:rsidR="00E8207D" w:rsidRPr="00BF0242">
        <w:rPr>
          <w:rFonts w:eastAsiaTheme="minorHAnsi"/>
          <w:color w:val="FF0000"/>
          <w:szCs w:val="22"/>
        </w:rPr>
        <w:t xml:space="preserve">  </w:t>
      </w:r>
    </w:p>
    <w:p w14:paraId="038E889E" w14:textId="77777777" w:rsidR="00222707" w:rsidRPr="00BF0242" w:rsidRDefault="00222707" w:rsidP="00222707">
      <w:pPr>
        <w:tabs>
          <w:tab w:val="clear" w:pos="992"/>
          <w:tab w:val="left" w:pos="1276"/>
        </w:tabs>
        <w:spacing w:after="200"/>
        <w:contextualSpacing/>
        <w:rPr>
          <w:rFonts w:eastAsiaTheme="minorHAnsi"/>
          <w:szCs w:val="22"/>
        </w:rPr>
      </w:pPr>
    </w:p>
    <w:p w14:paraId="495E7CAF" w14:textId="5A0A1D5E" w:rsidR="00A51DFD" w:rsidRPr="00BF0242" w:rsidRDefault="00B75CF9" w:rsidP="00EF2404">
      <w:pPr>
        <w:tabs>
          <w:tab w:val="clear" w:pos="992"/>
          <w:tab w:val="left" w:pos="1276"/>
        </w:tabs>
        <w:spacing w:after="200"/>
        <w:contextualSpacing/>
        <w:rPr>
          <w:rFonts w:eastAsiaTheme="minorHAnsi"/>
          <w:szCs w:val="22"/>
        </w:rPr>
      </w:pPr>
      <w:r w:rsidRPr="00BF0242">
        <w:t>Till anbudet ska bifogas:</w:t>
      </w:r>
    </w:p>
    <w:p w14:paraId="6636AFDF" w14:textId="3A027563" w:rsidR="001E1379" w:rsidRPr="00BF0242" w:rsidRDefault="0083487B" w:rsidP="00EF2404">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Intyg om certifiering eller </w:t>
      </w:r>
      <w:r w:rsidR="005F1D31" w:rsidRPr="00BF0242">
        <w:rPr>
          <w:rFonts w:eastAsiaTheme="minorHAnsi"/>
          <w:szCs w:val="22"/>
        </w:rPr>
        <w:t xml:space="preserve">en </w:t>
      </w:r>
      <w:r w:rsidRPr="00BF0242">
        <w:rPr>
          <w:rFonts w:eastAsiaTheme="minorHAnsi"/>
          <w:szCs w:val="22"/>
        </w:rPr>
        <w:t xml:space="preserve">redovisning av det egna </w:t>
      </w:r>
      <w:r w:rsidR="002E2380" w:rsidRPr="00BF0242">
        <w:rPr>
          <w:rFonts w:eastAsiaTheme="minorHAnsi"/>
          <w:szCs w:val="22"/>
        </w:rPr>
        <w:t>ledningssystemet för kvalitet</w:t>
      </w:r>
      <w:r w:rsidR="00410E58" w:rsidRPr="00BF0242">
        <w:rPr>
          <w:rFonts w:eastAsiaTheme="minorHAnsi"/>
          <w:szCs w:val="22"/>
        </w:rPr>
        <w:t>,</w:t>
      </w:r>
      <w:r w:rsidR="002E2380" w:rsidRPr="00BF0242">
        <w:rPr>
          <w:rFonts w:eastAsiaTheme="minorHAnsi"/>
          <w:szCs w:val="22"/>
        </w:rPr>
        <w:t xml:space="preserve"> miljö </w:t>
      </w:r>
      <w:r w:rsidR="00051812" w:rsidRPr="00BF0242">
        <w:rPr>
          <w:rFonts w:eastAsiaTheme="minorHAnsi"/>
          <w:szCs w:val="22"/>
        </w:rPr>
        <w:t xml:space="preserve">och arbetsmiljö </w:t>
      </w:r>
      <w:r w:rsidR="002E2380" w:rsidRPr="00BF0242">
        <w:rPr>
          <w:rFonts w:eastAsiaTheme="minorHAnsi"/>
          <w:szCs w:val="22"/>
        </w:rPr>
        <w:t>enligt AFB.52.</w:t>
      </w:r>
    </w:p>
    <w:p w14:paraId="6906AEC5" w14:textId="77777777" w:rsidR="00B75CF9" w:rsidRPr="00BF0242"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CV för platschef enligt AFB.52</w:t>
      </w:r>
    </w:p>
    <w:p w14:paraId="406B9F4C" w14:textId="77777777" w:rsidR="00B75CF9" w:rsidRPr="00BF0242"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lastRenderedPageBreak/>
        <w:t>CV för arbetschef enligt AFB.52</w:t>
      </w:r>
    </w:p>
    <w:p w14:paraId="0FA94BC7" w14:textId="37940C85" w:rsidR="00051812" w:rsidRPr="00BF0242" w:rsidRDefault="00C56230"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CV </w:t>
      </w:r>
      <w:r w:rsidR="00842265" w:rsidRPr="00BF0242">
        <w:rPr>
          <w:rFonts w:eastAsiaTheme="minorHAnsi"/>
          <w:color w:val="00B050"/>
          <w:szCs w:val="22"/>
        </w:rPr>
        <w:t xml:space="preserve">för handläggare Bas-U </w:t>
      </w:r>
      <w:r w:rsidR="0029070F" w:rsidRPr="00BF0242">
        <w:rPr>
          <w:rFonts w:eastAsiaTheme="minorHAnsi"/>
          <w:color w:val="00B050"/>
          <w:szCs w:val="22"/>
        </w:rPr>
        <w:t xml:space="preserve">enligt AFB.52, </w:t>
      </w:r>
      <w:r w:rsidR="00842265" w:rsidRPr="00BF0242">
        <w:rPr>
          <w:rFonts w:eastAsiaTheme="minorHAnsi"/>
          <w:color w:val="00B050"/>
          <w:szCs w:val="22"/>
        </w:rPr>
        <w:t xml:space="preserve">där </w:t>
      </w:r>
      <w:r w:rsidR="002C6A1C" w:rsidRPr="00BF0242">
        <w:rPr>
          <w:rFonts w:eastAsiaTheme="minorHAnsi"/>
          <w:color w:val="00B050"/>
          <w:szCs w:val="22"/>
        </w:rPr>
        <w:t>referens</w:t>
      </w:r>
      <w:r w:rsidR="00ED03AA" w:rsidRPr="00BF0242">
        <w:rPr>
          <w:rFonts w:eastAsiaTheme="minorHAnsi"/>
          <w:color w:val="00B050"/>
          <w:szCs w:val="22"/>
        </w:rPr>
        <w:t>projekt</w:t>
      </w:r>
      <w:r w:rsidR="002C6A1C" w:rsidRPr="00BF0242">
        <w:rPr>
          <w:rFonts w:eastAsiaTheme="minorHAnsi"/>
          <w:color w:val="00B050"/>
          <w:szCs w:val="22"/>
        </w:rPr>
        <w:t xml:space="preserve"> och </w:t>
      </w:r>
      <w:r w:rsidR="00842265" w:rsidRPr="00BF0242">
        <w:rPr>
          <w:rFonts w:eastAsiaTheme="minorHAnsi"/>
          <w:color w:val="00B050"/>
          <w:szCs w:val="22"/>
        </w:rPr>
        <w:t>utbildningstimmar</w:t>
      </w:r>
      <w:r w:rsidR="0084577F" w:rsidRPr="00BF0242">
        <w:rPr>
          <w:rFonts w:eastAsiaTheme="minorHAnsi"/>
          <w:color w:val="00B050"/>
          <w:szCs w:val="22"/>
        </w:rPr>
        <w:t xml:space="preserve"> inom </w:t>
      </w:r>
      <w:r w:rsidR="000159AC" w:rsidRPr="00BF0242">
        <w:rPr>
          <w:rFonts w:eastAsiaTheme="minorHAnsi"/>
          <w:color w:val="00B050"/>
          <w:szCs w:val="22"/>
        </w:rPr>
        <w:t>arbetsmiljö</w:t>
      </w:r>
      <w:r w:rsidR="00842265" w:rsidRPr="00BF0242">
        <w:rPr>
          <w:rFonts w:eastAsiaTheme="minorHAnsi"/>
          <w:color w:val="00B050"/>
          <w:szCs w:val="22"/>
        </w:rPr>
        <w:t xml:space="preserve"> </w:t>
      </w:r>
      <w:r w:rsidR="0029070F" w:rsidRPr="00BF0242">
        <w:rPr>
          <w:rFonts w:eastAsiaTheme="minorHAnsi"/>
          <w:color w:val="00B050"/>
          <w:szCs w:val="22"/>
        </w:rPr>
        <w:t xml:space="preserve">tydligt </w:t>
      </w:r>
      <w:r w:rsidR="00842265" w:rsidRPr="00BF0242">
        <w:rPr>
          <w:rFonts w:eastAsiaTheme="minorHAnsi"/>
          <w:color w:val="00B050"/>
          <w:szCs w:val="22"/>
        </w:rPr>
        <w:t>framgår</w:t>
      </w:r>
      <w:r w:rsidR="0084577F" w:rsidRPr="00BF0242">
        <w:rPr>
          <w:rFonts w:eastAsiaTheme="minorHAnsi"/>
          <w:color w:val="00B050"/>
          <w:szCs w:val="22"/>
        </w:rPr>
        <w:t xml:space="preserve"> </w:t>
      </w:r>
      <w:r w:rsidR="00952A93" w:rsidRPr="00BF0242">
        <w:rPr>
          <w:rFonts w:eastAsiaTheme="minorHAnsi"/>
          <w:color w:val="FF0000"/>
          <w:szCs w:val="22"/>
        </w:rPr>
        <w:t xml:space="preserve">och utbildningsbevis </w:t>
      </w:r>
      <w:r w:rsidRPr="00BF0242">
        <w:rPr>
          <w:rFonts w:eastAsiaTheme="minorHAnsi"/>
          <w:color w:val="FF0000"/>
          <w:szCs w:val="22"/>
        </w:rPr>
        <w:t>för handläggare Bas-U enligt AF</w:t>
      </w:r>
      <w:r w:rsidR="007679A1" w:rsidRPr="00BF0242">
        <w:rPr>
          <w:rFonts w:eastAsiaTheme="minorHAnsi"/>
          <w:color w:val="FF0000"/>
          <w:szCs w:val="22"/>
        </w:rPr>
        <w:t>B.52</w:t>
      </w:r>
    </w:p>
    <w:p w14:paraId="7C5C3150" w14:textId="2ABA26AE" w:rsidR="00091DE6" w:rsidRPr="00BF0242" w:rsidRDefault="008F706E"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 </w:t>
      </w:r>
      <w:r w:rsidR="00D74EAC" w:rsidRPr="00BF0242">
        <w:rPr>
          <w:rFonts w:eastAsiaTheme="minorHAnsi"/>
          <w:color w:val="00B050"/>
          <w:szCs w:val="22"/>
        </w:rPr>
        <w:t>Aktuellt u</w:t>
      </w:r>
      <w:r w:rsidRPr="00BF0242">
        <w:rPr>
          <w:rFonts w:eastAsiaTheme="minorHAnsi"/>
          <w:color w:val="00B050"/>
          <w:szCs w:val="22"/>
        </w:rPr>
        <w:t xml:space="preserve">tbildningsbevis </w:t>
      </w:r>
      <w:r w:rsidR="00D74EAC" w:rsidRPr="00BF0242">
        <w:rPr>
          <w:rFonts w:eastAsiaTheme="minorHAnsi"/>
          <w:color w:val="00B050"/>
          <w:szCs w:val="22"/>
        </w:rPr>
        <w:t xml:space="preserve">inom byggarbetsmiljösamordning </w:t>
      </w:r>
      <w:r w:rsidRPr="00BF0242">
        <w:rPr>
          <w:rFonts w:eastAsiaTheme="minorHAnsi"/>
          <w:color w:val="00B050"/>
          <w:szCs w:val="22"/>
        </w:rPr>
        <w:t xml:space="preserve">för </w:t>
      </w:r>
      <w:r w:rsidR="001E0848" w:rsidRPr="00BF0242">
        <w:rPr>
          <w:rFonts w:eastAsiaTheme="minorHAnsi"/>
          <w:color w:val="00B050"/>
          <w:szCs w:val="22"/>
        </w:rPr>
        <w:t xml:space="preserve">handläggare </w:t>
      </w:r>
      <w:r w:rsidRPr="00BF0242">
        <w:rPr>
          <w:rFonts w:eastAsiaTheme="minorHAnsi"/>
          <w:color w:val="00B050"/>
          <w:szCs w:val="22"/>
        </w:rPr>
        <w:t>Bas-U</w:t>
      </w:r>
      <w:r w:rsidR="005A2B35" w:rsidRPr="00BF0242">
        <w:rPr>
          <w:rFonts w:eastAsiaTheme="minorHAnsi"/>
          <w:color w:val="00B050"/>
          <w:szCs w:val="22"/>
        </w:rPr>
        <w:t xml:space="preserve"> </w:t>
      </w:r>
      <w:r w:rsidR="00E2015F" w:rsidRPr="00BF0242">
        <w:rPr>
          <w:rFonts w:eastAsiaTheme="minorHAnsi"/>
          <w:color w:val="00B050"/>
          <w:szCs w:val="22"/>
        </w:rPr>
        <w:t>enligt AF</w:t>
      </w:r>
      <w:r w:rsidR="002C6A1C" w:rsidRPr="00BF0242">
        <w:rPr>
          <w:rFonts w:eastAsiaTheme="minorHAnsi"/>
          <w:color w:val="00B050"/>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7CE971F6" w14:textId="77777777" w:rsidR="00222707"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 xml:space="preserve">Uppgifter till styrkande av krav enligt AFB.52 punkt </w:t>
      </w:r>
      <w:proofErr w:type="gramStart"/>
      <w:r w:rsidRPr="00B75CF9">
        <w:t>1-4</w:t>
      </w:r>
      <w:proofErr w:type="gramEnd"/>
      <w:r w:rsidRPr="00B75CF9">
        <w:t xml:space="preserve">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Kompletterande uppgifter avseende krav enligt AFB.52 punkt </w:t>
      </w:r>
      <w:proofErr w:type="gramStart"/>
      <w:r w:rsidRPr="00B75CF9">
        <w:rPr>
          <w:rFonts w:eastAsiaTheme="minorHAnsi"/>
          <w:szCs w:val="22"/>
        </w:rPr>
        <w:t>1-4</w:t>
      </w:r>
      <w:proofErr w:type="gramEnd"/>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53E934E0"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82D85">
        <w:rPr>
          <w:rFonts w:eastAsiaTheme="minorHAnsi"/>
          <w:color w:val="00B050"/>
          <w:szCs w:val="22"/>
          <w:highlight w:val="yellow"/>
        </w:rPr>
        <w:t>Beställaren kan komma att begära rättelse av fel, förtydliganden och kompletteringar av anbudet i enlighet med LOU 19 kap. 15 §.</w:t>
      </w:r>
      <w:r w:rsidRPr="0090781F">
        <w:rPr>
          <w:rFonts w:eastAsiaTheme="minorHAnsi"/>
          <w:szCs w:val="22"/>
        </w:rPr>
        <w:t> </w:t>
      </w:r>
      <w:r w:rsidRPr="00982D85">
        <w:rPr>
          <w:rFonts w:eastAsiaTheme="minorHAnsi"/>
          <w:i/>
          <w:iCs/>
          <w:color w:val="00B050"/>
          <w:szCs w:val="22"/>
        </w:rPr>
        <w:t xml:space="preserve">Denna punkt kan enbart användas vid upphandling </w:t>
      </w:r>
      <w:r w:rsidRPr="00982D85">
        <w:rPr>
          <w:rFonts w:eastAsiaTheme="minorHAnsi"/>
          <w:i/>
          <w:iCs/>
          <w:color w:val="00B050"/>
          <w:szCs w:val="22"/>
          <w:u w:val="single"/>
        </w:rPr>
        <w:t>under</w:t>
      </w:r>
      <w:r w:rsidRPr="00982D85">
        <w:rPr>
          <w:rFonts w:eastAsiaTheme="minorHAnsi"/>
          <w:i/>
          <w:iCs/>
          <w:color w:val="00B050"/>
          <w:szCs w:val="22"/>
        </w:rPr>
        <w:t xml:space="preserve"> tröskelvärdet.</w:t>
      </w:r>
      <w:r w:rsidR="00982D85">
        <w:rPr>
          <w:rFonts w:eastAsiaTheme="minorHAnsi"/>
          <w:szCs w:val="22"/>
        </w:rPr>
        <w:br/>
      </w:r>
      <w:r w:rsidR="00982D85" w:rsidRPr="005E5109">
        <w:rPr>
          <w:rFonts w:eastAsiaTheme="minorHAnsi"/>
          <w:szCs w:val="22"/>
          <w:highlight w:val="cyan"/>
        </w:rPr>
        <w:t xml:space="preserve">Grön kursiv text ska vara </w:t>
      </w:r>
      <w:r w:rsidR="005E5109" w:rsidRPr="005E5109">
        <w:rPr>
          <w:rFonts w:eastAsiaTheme="minorHAnsi"/>
          <w:szCs w:val="22"/>
          <w:highlight w:val="cyan"/>
        </w:rPr>
        <w:t>blå</w:t>
      </w:r>
      <w:r w:rsidR="00AD4B7E" w:rsidRPr="00982D85">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lastRenderedPageBreak/>
        <w:t>AFB.39</w:t>
      </w:r>
      <w:r w:rsidRPr="00B75CF9">
        <w:tab/>
        <w:t>Elektronisk anbudsgivning</w:t>
      </w:r>
    </w:p>
    <w:p w14:paraId="03FF6BBD" w14:textId="306B6F27" w:rsidR="00181DC9" w:rsidRPr="00D34B3E" w:rsidRDefault="00181DC9" w:rsidP="00181DC9">
      <w:pPr>
        <w:rPr>
          <w:i/>
          <w:iCs/>
          <w:color w:val="0070C0"/>
        </w:rPr>
      </w:pPr>
      <w:r w:rsidRPr="00E95911">
        <w:rPr>
          <w:i/>
          <w:iCs/>
          <w:color w:val="00B050"/>
        </w:rPr>
        <w:t>För projekt som handlas upp av Stadsmiljöförvaltningen gäller följande:</w:t>
      </w:r>
      <w:r w:rsidR="00E95911">
        <w:rPr>
          <w:i/>
          <w:iCs/>
          <w:color w:val="0070C0"/>
        </w:rPr>
        <w:br/>
      </w:r>
      <w:r w:rsidR="00E95911" w:rsidRPr="0005760E">
        <w:rPr>
          <w:highlight w:val="cyan"/>
        </w:rPr>
        <w:t>Grön kursiv text ska vara blå</w:t>
      </w:r>
    </w:p>
    <w:p w14:paraId="78D4EB47" w14:textId="77777777" w:rsidR="00181DC9" w:rsidRPr="00CF771A" w:rsidRDefault="00181DC9" w:rsidP="00181DC9">
      <w:pPr>
        <w:rPr>
          <w:color w:val="00B050"/>
          <w:highlight w:val="yellow"/>
        </w:rPr>
      </w:pPr>
      <w:r w:rsidRPr="00CF771A">
        <w:rPr>
          <w:color w:val="00B050"/>
          <w:highlight w:val="yellow"/>
        </w:rPr>
        <w:t xml:space="preserve">Beställaren tillämpar elektronisk anbudsgivning via upphandlingssystemet Kommers Annons. Anbud som lämnas på annat sätt, </w:t>
      </w:r>
      <w:proofErr w:type="gramStart"/>
      <w:r w:rsidRPr="00CF771A">
        <w:rPr>
          <w:color w:val="00B050"/>
          <w:highlight w:val="yellow"/>
        </w:rPr>
        <w:t>t.ex.</w:t>
      </w:r>
      <w:proofErr w:type="gramEnd"/>
      <w:r w:rsidRPr="00CF771A">
        <w:rPr>
          <w:color w:val="00B050"/>
          <w:highlight w:val="yellow"/>
        </w:rPr>
        <w:t xml:space="preserve"> i pappersformat, via fax eller e-post kommer inte att godtas.</w:t>
      </w:r>
    </w:p>
    <w:p w14:paraId="1B52F6C9" w14:textId="77777777" w:rsidR="00181DC9" w:rsidRPr="00CF771A" w:rsidRDefault="00181DC9" w:rsidP="00181DC9">
      <w:pPr>
        <w:rPr>
          <w:color w:val="00B050"/>
          <w:highlight w:val="yellow"/>
        </w:rPr>
      </w:pPr>
      <w:r w:rsidRPr="00CF771A">
        <w:rPr>
          <w:color w:val="00B050"/>
          <w:highlight w:val="yellow"/>
        </w:rPr>
        <w:t xml:space="preserve">För tillgång till Kommers Annons krävs inloggning. Användarnamn och lösenord erhålls genom registrering på </w:t>
      </w:r>
      <w:hyperlink r:id="rId18" w:history="1">
        <w:r w:rsidRPr="00CF771A">
          <w:rPr>
            <w:rStyle w:val="Hyperlnk"/>
            <w:color w:val="00B050"/>
            <w:highlight w:val="yellow"/>
          </w:rPr>
          <w:t>https://kommerssystem.se/for-leverantorer/skapa-konto-pa-kommers-annons/</w:t>
        </w:r>
      </w:hyperlink>
      <w:r w:rsidRPr="00CF771A">
        <w:rPr>
          <w:color w:val="00B050"/>
          <w:highlight w:val="yellow"/>
        </w:rPr>
        <w:t xml:space="preserve">. Det är kostnadsfritt för anbudsgivare att använda Kommers Annons för att lämna anbud. </w:t>
      </w:r>
    </w:p>
    <w:p w14:paraId="58D23763" w14:textId="77777777" w:rsidR="00181DC9" w:rsidRPr="00D34B3E" w:rsidRDefault="00181DC9" w:rsidP="00181DC9">
      <w:pPr>
        <w:rPr>
          <w:color w:val="00B050"/>
        </w:rPr>
      </w:pPr>
      <w:r w:rsidRPr="00CF771A">
        <w:rPr>
          <w:color w:val="00B050"/>
          <w:highlight w:val="yellow"/>
        </w:rPr>
        <w:t xml:space="preserve">Tekniska frågor om systemet ställs till Kommers support via e-post </w:t>
      </w:r>
      <w:hyperlink r:id="rId19" w:tgtFrame="_blank" w:tooltip="mailto:kommers.support@antirio.com" w:history="1">
        <w:r w:rsidRPr="00CF771A">
          <w:rPr>
            <w:color w:val="00B050"/>
            <w:highlight w:val="yellow"/>
          </w:rPr>
          <w:t>kommers.support@antirio.com</w:t>
        </w:r>
      </w:hyperlink>
      <w:r w:rsidRPr="00CF771A">
        <w:rPr>
          <w:color w:val="00B050"/>
          <w:highlight w:val="yellow"/>
        </w:rPr>
        <w:t xml:space="preserve"> eller telefon 08-612 34 53. Kommers support har öppet vardagar kl. 08:00-17:00.</w:t>
      </w:r>
      <w:r w:rsidRPr="00D34B3E">
        <w:rPr>
          <w:color w:val="00B050"/>
        </w:rPr>
        <w:t xml:space="preserve"> </w:t>
      </w:r>
    </w:p>
    <w:p w14:paraId="12C6A6B3" w14:textId="2BBFCB72" w:rsidR="0019741D" w:rsidRPr="00181DC9" w:rsidRDefault="00181DC9" w:rsidP="00181DC9">
      <w:pPr>
        <w:rPr>
          <w:i/>
          <w:iCs/>
          <w:color w:val="0070C0"/>
        </w:rPr>
      </w:pPr>
      <w:r w:rsidRPr="00E95911">
        <w:rPr>
          <w:i/>
          <w:iCs/>
          <w:color w:val="00B050"/>
        </w:rPr>
        <w:t>För projekt som handlas upp av Exploateringsförvaltningen gäller följande:</w:t>
      </w:r>
      <w:r w:rsidR="00E95911">
        <w:rPr>
          <w:i/>
          <w:iCs/>
          <w:color w:val="0070C0"/>
        </w:rPr>
        <w:br/>
      </w:r>
      <w:r w:rsidR="00E95911" w:rsidRPr="0005760E">
        <w:rPr>
          <w:highlight w:val="cyan"/>
        </w:rPr>
        <w:t>Grön kursiv text ska vara blå</w:t>
      </w:r>
    </w:p>
    <w:p w14:paraId="11337A0C" w14:textId="55A5900E" w:rsidR="00B75CF9" w:rsidRPr="00087843" w:rsidRDefault="00A25D4C" w:rsidP="00116C63">
      <w:pPr>
        <w:rPr>
          <w:highlight w:val="yellow"/>
        </w:rPr>
      </w:pPr>
      <w:r w:rsidRPr="00087843">
        <w:rPr>
          <w:highlight w:val="yellow"/>
        </w:rPr>
        <w:t xml:space="preserve">Beställaren </w:t>
      </w:r>
      <w:r w:rsidR="00B75CF9" w:rsidRPr="00087843">
        <w:rPr>
          <w:highlight w:val="yellow"/>
        </w:rPr>
        <w:t xml:space="preserve">tillämpar elektronisk anbudsgivning via upphandlingssystemet </w:t>
      </w:r>
      <w:proofErr w:type="spellStart"/>
      <w:r w:rsidR="00B75CF9" w:rsidRPr="00087843">
        <w:rPr>
          <w:highlight w:val="yellow"/>
        </w:rPr>
        <w:t>Mercell</w:t>
      </w:r>
      <w:proofErr w:type="spellEnd"/>
      <w:r w:rsidR="00B75CF9" w:rsidRPr="00087843">
        <w:rPr>
          <w:highlight w:val="yellow"/>
        </w:rPr>
        <w:t xml:space="preserve"> </w:t>
      </w:r>
      <w:proofErr w:type="spellStart"/>
      <w:r w:rsidR="00B75CF9" w:rsidRPr="00087843">
        <w:rPr>
          <w:highlight w:val="yellow"/>
        </w:rPr>
        <w:t>TendSign</w:t>
      </w:r>
      <w:proofErr w:type="spellEnd"/>
      <w:r w:rsidR="00B75CF9" w:rsidRPr="00087843">
        <w:rPr>
          <w:highlight w:val="yellow"/>
        </w:rPr>
        <w:t xml:space="preserve">. Anbud som lämnas på annat sätt, </w:t>
      </w:r>
      <w:proofErr w:type="gramStart"/>
      <w:r w:rsidR="00B75CF9" w:rsidRPr="00087843">
        <w:rPr>
          <w:highlight w:val="yellow"/>
        </w:rPr>
        <w:t>t.ex.</w:t>
      </w:r>
      <w:proofErr w:type="gramEnd"/>
      <w:r w:rsidR="00B75CF9" w:rsidRPr="00087843">
        <w:rPr>
          <w:highlight w:val="yellow"/>
        </w:rPr>
        <w:t xml:space="preserve"> i pappersformat, via fax eller e-post kommer inte att godtas.</w:t>
      </w:r>
    </w:p>
    <w:p w14:paraId="7EDDCAB7" w14:textId="2CD6BEB3" w:rsidR="00B75CF9" w:rsidRPr="008C3F9F" w:rsidRDefault="00B75CF9" w:rsidP="00116C63">
      <w:pPr>
        <w:rPr>
          <w:highlight w:val="yellow"/>
        </w:rPr>
      </w:pPr>
      <w:r w:rsidRPr="00087843">
        <w:rPr>
          <w:highlight w:val="yellow"/>
        </w:rPr>
        <w:t xml:space="preserve">För tillgång till </w:t>
      </w:r>
      <w:proofErr w:type="spellStart"/>
      <w:r w:rsidRPr="00087843">
        <w:rPr>
          <w:highlight w:val="yellow"/>
        </w:rPr>
        <w:t>Mercell</w:t>
      </w:r>
      <w:proofErr w:type="spellEnd"/>
      <w:r w:rsidRPr="00087843">
        <w:rPr>
          <w:highlight w:val="yellow"/>
        </w:rPr>
        <w:t xml:space="preserve"> </w:t>
      </w:r>
      <w:proofErr w:type="spellStart"/>
      <w:r w:rsidRPr="00087843">
        <w:rPr>
          <w:highlight w:val="yellow"/>
        </w:rPr>
        <w:t>TendSign</w:t>
      </w:r>
      <w:proofErr w:type="spellEnd"/>
      <w:r w:rsidRPr="00087843">
        <w:rPr>
          <w:highlight w:val="yellow"/>
        </w:rPr>
        <w:t xml:space="preserve"> krävs inloggning. Användarnamn </w:t>
      </w:r>
      <w:r w:rsidRPr="008C3F9F">
        <w:rPr>
          <w:highlight w:val="yellow"/>
        </w:rPr>
        <w:t>och</w:t>
      </w:r>
      <w:r w:rsidR="00116C63" w:rsidRPr="008C3F9F">
        <w:rPr>
          <w:highlight w:val="yellow"/>
        </w:rPr>
        <w:t xml:space="preserve"> </w:t>
      </w:r>
      <w:r w:rsidRPr="008C3F9F">
        <w:rPr>
          <w:highlight w:val="yellow"/>
        </w:rPr>
        <w:t xml:space="preserve">lösenord erhålls genom registrering på https://tendsign.com. Det är kostnadsfritt för anbudsgivare att använda </w:t>
      </w:r>
      <w:proofErr w:type="spellStart"/>
      <w:r w:rsidRPr="008C3F9F">
        <w:rPr>
          <w:highlight w:val="yellow"/>
        </w:rPr>
        <w:t>TendSign</w:t>
      </w:r>
      <w:proofErr w:type="spellEnd"/>
      <w:r w:rsidRPr="008C3F9F">
        <w:rPr>
          <w:highlight w:val="yellow"/>
        </w:rPr>
        <w:t xml:space="preserve"> för att lämna anbud</w:t>
      </w:r>
    </w:p>
    <w:p w14:paraId="1DB6C834" w14:textId="576C448B" w:rsidR="00B75CF9" w:rsidRPr="00B75CF9" w:rsidRDefault="00B75CF9" w:rsidP="00116C63">
      <w:r w:rsidRPr="008C3F9F">
        <w:rPr>
          <w:highlight w:val="yellow"/>
        </w:rPr>
        <w:t xml:space="preserve">Tekniska frågor om systemet ställs till </w:t>
      </w:r>
      <w:proofErr w:type="spellStart"/>
      <w:r w:rsidRPr="008C3F9F">
        <w:rPr>
          <w:highlight w:val="yellow"/>
        </w:rPr>
        <w:t>TendSign</w:t>
      </w:r>
      <w:proofErr w:type="spellEnd"/>
      <w:r w:rsidRPr="008C3F9F">
        <w:rPr>
          <w:highlight w:val="yellow"/>
        </w:rPr>
        <w:t xml:space="preserve"> support, se </w:t>
      </w:r>
      <w:hyperlink r:id="rId20" w:history="1">
        <w:r w:rsidR="00116C63" w:rsidRPr="008C3F9F">
          <w:rPr>
            <w:rStyle w:val="Hyperlnk"/>
            <w:highlight w:val="yellow"/>
          </w:rPr>
          <w:t>http://www.mercell.com</w:t>
        </w:r>
      </w:hyperlink>
      <w:r w:rsidRPr="008C3F9F">
        <w:rPr>
          <w:highlight w:val="yellow"/>
        </w:rPr>
        <w:t xml:space="preserve">. </w:t>
      </w:r>
      <w:proofErr w:type="spellStart"/>
      <w:r w:rsidRPr="008C3F9F">
        <w:rPr>
          <w:highlight w:val="yellow"/>
        </w:rPr>
        <w:t>TendSign</w:t>
      </w:r>
      <w:proofErr w:type="spellEnd"/>
      <w:r w:rsidRPr="008C3F9F">
        <w:rPr>
          <w:highlight w:val="yellow"/>
        </w:rPr>
        <w:t xml:space="preserve">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w:t>
      </w:r>
      <w:proofErr w:type="gramStart"/>
      <w:r w:rsidR="00A50BB5" w:rsidRPr="00680194">
        <w:t>1-2</w:t>
      </w:r>
      <w:proofErr w:type="gramEnd"/>
      <w:r w:rsidR="00A50BB5" w:rsidRPr="00680194">
        <w:t xml:space="preserve"> </w:t>
      </w:r>
      <w:r w:rsidR="00597745" w:rsidRPr="00680194">
        <w:t>§§ LOU</w:t>
      </w:r>
      <w:r w:rsidRPr="00680194">
        <w:t>.</w:t>
      </w:r>
    </w:p>
    <w:p w14:paraId="3156A559" w14:textId="49137B45" w:rsidR="00B75CF9" w:rsidRPr="00680194" w:rsidRDefault="00B75CF9" w:rsidP="00116C63">
      <w:pPr>
        <w:rPr>
          <w:strike/>
        </w:rPr>
      </w:pPr>
      <w:r w:rsidRPr="00680194">
        <w:lastRenderedPageBreak/>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 xml:space="preserve">Utöver de uteslutningsgrunder som följer av 13 kap. </w:t>
      </w:r>
      <w:proofErr w:type="gramStart"/>
      <w:r w:rsidRPr="00143BDD">
        <w:rPr>
          <w:highlight w:val="yellow"/>
        </w:rPr>
        <w:t>1-3</w:t>
      </w:r>
      <w:proofErr w:type="gramEnd"/>
      <w:r w:rsidRPr="00143BDD">
        <w:rPr>
          <w:highlight w:val="yellow"/>
        </w:rPr>
        <w:t xml:space="preserve"> §§ LOU tillämpas för denna upphandling ytterligare uteslutningsgrunder. Beställaren har möjlighet att utesluta en anbudsgivare från upphandlingen:</w:t>
      </w:r>
      <w:r w:rsidR="00E716EB" w:rsidRPr="00143BDD">
        <w:br/>
      </w:r>
    </w:p>
    <w:p w14:paraId="70BD2A16" w14:textId="1AE9E2FB"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för </w:t>
      </w:r>
      <w:r w:rsidRPr="00722A8F">
        <w:rPr>
          <w:rFonts w:ascii="Times New Roman" w:hAnsi="Times New Roman" w:cs="Times New Roman"/>
          <w:strike/>
          <w:color w:val="FF0000"/>
          <w:szCs w:val="22"/>
          <w:highlight w:val="yellow"/>
        </w:rPr>
        <w:t>entreprenören</w:t>
      </w:r>
      <w:r w:rsidR="00722A8F">
        <w:rPr>
          <w:rFonts w:ascii="Times New Roman" w:hAnsi="Times New Roman" w:cs="Times New Roman"/>
          <w:szCs w:val="22"/>
          <w:highlight w:val="yellow"/>
        </w:rPr>
        <w:t xml:space="preserve"> </w:t>
      </w:r>
      <w:r w:rsidR="00722A8F">
        <w:rPr>
          <w:rFonts w:ascii="Times New Roman" w:hAnsi="Times New Roman" w:cs="Times New Roman"/>
          <w:color w:val="00B050"/>
          <w:szCs w:val="22"/>
          <w:highlight w:val="yellow"/>
        </w:rPr>
        <w:t>anbudsgivaren</w:t>
      </w:r>
      <w:r w:rsidRPr="00143BDD">
        <w:rPr>
          <w:rFonts w:ascii="Times New Roman" w:hAnsi="Times New Roman" w:cs="Times New Roman"/>
          <w:szCs w:val="22"/>
          <w:highlight w:val="yellow"/>
        </w:rPr>
        <w:t xml:space="preserve"> (avser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lastRenderedPageBreak/>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w:t>
      </w:r>
      <w:r w:rsidR="00B75CF9" w:rsidRPr="00243CC1">
        <w:rPr>
          <w:rFonts w:eastAsiaTheme="minorHAnsi"/>
          <w:szCs w:val="22"/>
        </w:rPr>
        <w:lastRenderedPageBreak/>
        <w:t>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1D80C0C1"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9870EA" w:rsidRPr="00776091">
        <w:rPr>
          <w:rFonts w:eastAsiaTheme="minorHAnsi"/>
          <w:strike/>
          <w:color w:val="FF0000"/>
          <w:szCs w:val="22"/>
        </w:rPr>
        <w:t>,</w:t>
      </w:r>
      <w:r w:rsidR="009870EA" w:rsidRPr="007872B7">
        <w:rPr>
          <w:rFonts w:eastAsiaTheme="minorHAnsi"/>
          <w:szCs w:val="22"/>
        </w:rPr>
        <w:t xml:space="preserve"> </w:t>
      </w:r>
      <w:r w:rsidR="009870EA" w:rsidRPr="007B2A28">
        <w:rPr>
          <w:rFonts w:eastAsiaTheme="minorHAnsi"/>
          <w:strike/>
          <w:color w:val="FF0000"/>
          <w:szCs w:val="22"/>
        </w:rPr>
        <w:t>OHSAS 18001</w:t>
      </w:r>
      <w:r w:rsidRPr="007B2A28">
        <w:rPr>
          <w:rFonts w:eastAsiaTheme="minorHAnsi"/>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4F2B9FE8" w:rsidR="007B73C7" w:rsidRDefault="000514F5" w:rsidP="00911F54">
      <w:pPr>
        <w:pStyle w:val="Liststycke"/>
        <w:numPr>
          <w:ilvl w:val="0"/>
          <w:numId w:val="18"/>
        </w:numPr>
      </w:pPr>
      <w:r w:rsidRPr="00B12EE4">
        <w:t>Datum för senaste reviderade version</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7092ABE4" w:rsidR="00B75CF9" w:rsidRPr="00B75CF9" w:rsidRDefault="00B75CF9" w:rsidP="00FC1053">
      <w:r w:rsidRPr="00B75CF9">
        <w:t xml:space="preserve">Tilldelningsbeslut sänds till den e-postadress med vilken anbudsgivaren registrerat sig i </w:t>
      </w:r>
      <w:r w:rsidR="00340B25" w:rsidRPr="008A4C92">
        <w:rPr>
          <w:color w:val="00B050"/>
        </w:rPr>
        <w:t xml:space="preserve">upphandlingssystemet </w:t>
      </w:r>
      <w:proofErr w:type="spellStart"/>
      <w:r w:rsidRPr="008A4C92">
        <w:rPr>
          <w:strike/>
          <w:color w:val="FF0000"/>
        </w:rPr>
        <w:t>TendSign</w:t>
      </w:r>
      <w:proofErr w:type="spellEnd"/>
      <w:r w:rsidRPr="008A4C92">
        <w:t>.</w:t>
      </w:r>
    </w:p>
    <w:p w14:paraId="2141A0FD" w14:textId="4BB64A71" w:rsidR="00B75CF9" w:rsidRPr="00B75CF9" w:rsidRDefault="00B75CF9" w:rsidP="00FC1053">
      <w:r w:rsidRPr="00B75CF9">
        <w:lastRenderedPageBreak/>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77777777" w:rsidR="009D4C82" w:rsidRDefault="009D4C82">
      <w:pPr>
        <w:tabs>
          <w:tab w:val="clear" w:pos="992"/>
        </w:tabs>
        <w:spacing w:after="240" w:line="240" w:lineRule="auto"/>
        <w:ind w:left="0"/>
        <w:rPr>
          <w:rFonts w:asciiTheme="majorHAnsi" w:eastAsiaTheme="majorEastAsia" w:hAnsiTheme="majorHAnsi" w:cstheme="majorBidi"/>
          <w:b/>
          <w:sz w:val="26"/>
        </w:rPr>
      </w:pPr>
      <w:r>
        <w:br w:type="page"/>
      </w: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494EF663" w:rsidR="00B75CF9" w:rsidRPr="00DC1CB9" w:rsidRDefault="00B75CF9" w:rsidP="00116C63">
      <w:pPr>
        <w:pStyle w:val="Rubrik4"/>
        <w:rPr>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p>
    <w:p w14:paraId="11E806B7" w14:textId="77777777" w:rsidR="00B75CF9" w:rsidRPr="00B75CF9" w:rsidRDefault="00B75CF9" w:rsidP="00FC1053">
      <w:pPr>
        <w:rPr>
          <w:highlight w:val="yellow"/>
        </w:rPr>
      </w:pPr>
      <w:r w:rsidRPr="00B75CF9">
        <w:rPr>
          <w:highlight w:val="yellow"/>
        </w:rPr>
        <w:t xml:space="preserve">Entreprenaden omfattar utförande av mark- och ledningsarbeten i enlighet med förfrågningsunderlaget. Omfattning i detalj framgår av handlingar angivna under AFB.22. </w:t>
      </w:r>
    </w:p>
    <w:p w14:paraId="0D564D36" w14:textId="5BCB3A55" w:rsidR="00B75CF9" w:rsidRPr="00B75CF9" w:rsidRDefault="00B75CF9" w:rsidP="001C09D1">
      <w:pPr>
        <w:ind w:left="993" w:firstLine="1"/>
        <w:rPr>
          <w:highlight w:val="yellow"/>
        </w:rPr>
      </w:pPr>
      <w:r w:rsidRPr="00B75CF9">
        <w:rPr>
          <w:highlight w:val="yellow"/>
        </w:rPr>
        <w:t>Entreprenaden består av två huvuddelar:</w:t>
      </w:r>
    </w:p>
    <w:p w14:paraId="0EAFB7B9" w14:textId="77777777" w:rsidR="00FC1053"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1: </w:t>
      </w:r>
      <w:proofErr w:type="spellStart"/>
      <w:r w:rsidRPr="00B75CF9">
        <w:rPr>
          <w:rFonts w:eastAsiaTheme="minorHAnsi"/>
          <w:szCs w:val="22"/>
          <w:highlight w:val="yellow"/>
        </w:rPr>
        <w:t>Xxxxxxxxxxx</w:t>
      </w:r>
      <w:proofErr w:type="spellEnd"/>
    </w:p>
    <w:p w14:paraId="2A308055" w14:textId="375D3B10" w:rsidR="00B75CF9" w:rsidRPr="00B75CF9"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2: </w:t>
      </w:r>
      <w:proofErr w:type="spellStart"/>
      <w:r w:rsidRPr="00B75CF9">
        <w:rPr>
          <w:rFonts w:eastAsiaTheme="minorHAnsi"/>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3452EDC2" w:rsidR="00B75CF9" w:rsidRPr="00B75CF9" w:rsidRDefault="00B75CF9" w:rsidP="001C09D1">
      <w:pPr>
        <w:ind w:left="993"/>
      </w:pPr>
      <w:r w:rsidRPr="00B75CF9">
        <w:t>Kontraktsspråket är svenska.</w:t>
      </w:r>
    </w:p>
    <w:p w14:paraId="75096FC1" w14:textId="1CF32320" w:rsidR="00B75CF9" w:rsidRPr="00B75CF9" w:rsidRDefault="00B75CF9" w:rsidP="00FC1053">
      <w:r w:rsidRPr="00CB2DA0">
        <w:t>Beställarens ”</w:t>
      </w:r>
      <w:r w:rsidR="008C6B1B" w:rsidRPr="00CB2DA0">
        <w:t>Kontrakt</w:t>
      </w:r>
      <w:r w:rsidR="004D0478" w:rsidRPr="00CB2DA0">
        <w:t>sformulär</w:t>
      </w:r>
      <w:r w:rsidRPr="00CB2DA0">
        <w:t xml:space="preserve">” </w:t>
      </w:r>
      <w:r w:rsidR="00700E6C" w:rsidRPr="00CB2DA0">
        <w:t xml:space="preserve">används som underlag </w:t>
      </w:r>
      <w:r w:rsidR="00E014DF" w:rsidRPr="00CB2DA0">
        <w:t xml:space="preserve">för </w:t>
      </w:r>
      <w:r w:rsidRPr="00CB2DA0">
        <w:t>kontrakt</w:t>
      </w:r>
      <w:r w:rsidR="00E014DF" w:rsidRPr="00CB2DA0">
        <w:t>.</w:t>
      </w:r>
      <w:r w:rsidRPr="00CB2DA0">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B4FF5A6" w:rsidR="00B75CF9" w:rsidRPr="00885E19" w:rsidRDefault="00885E19" w:rsidP="00885E19">
      <w:pPr>
        <w:spacing w:after="0" w:line="240" w:lineRule="auto"/>
        <w:ind w:left="0"/>
      </w:pPr>
      <w:r>
        <w:rPr>
          <w:color w:val="00B050"/>
        </w:rPr>
        <w:tab/>
      </w:r>
      <w:r w:rsidR="00B75CF9" w:rsidRPr="00885E19">
        <w:t>AFC.611</w:t>
      </w:r>
      <w:r w:rsidR="00B75CF9" w:rsidRPr="00885E19">
        <w:tab/>
        <w:t>Ersättning för ÄTA-arbeten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lastRenderedPageBreak/>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proofErr w:type="spellStart"/>
      <w:r w:rsidRPr="00B75CF9">
        <w:rPr>
          <w:highlight w:val="yellow"/>
        </w:rPr>
        <w:t>Planteringsarbeten</w:t>
      </w:r>
      <w:proofErr w:type="spellEnd"/>
      <w:r w:rsidRPr="00B75CF9">
        <w:rPr>
          <w:highlight w:val="yellow"/>
        </w:rPr>
        <w:t xml:space="preserve"> som utförs </w:t>
      </w:r>
      <w:r w:rsidRPr="00AC1744">
        <w:rPr>
          <w:highlight w:val="yellow"/>
        </w:rPr>
        <w:t>av</w:t>
      </w:r>
      <w:r w:rsidR="009911A9" w:rsidRPr="00AC1744">
        <w:rPr>
          <w:highlight w:val="yellow"/>
        </w:rPr>
        <w:t xml:space="preserve"> </w:t>
      </w:r>
      <w:proofErr w:type="spellStart"/>
      <w:r w:rsidR="009911A9" w:rsidRPr="00AC1744">
        <w:rPr>
          <w:highlight w:val="yellow"/>
        </w:rPr>
        <w:t>stadsmiljöförvaltningen</w:t>
      </w:r>
      <w:proofErr w:type="spellEnd"/>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11E4A440" w:rsidR="00B75CF9" w:rsidRPr="00A56C56" w:rsidRDefault="00B75CF9" w:rsidP="00FC1053">
      <w:pPr>
        <w:rPr>
          <w:i/>
          <w:strike/>
          <w:color w:val="FF0000"/>
        </w:rPr>
      </w:pPr>
      <w:r w:rsidRPr="00704763">
        <w:rPr>
          <w:i/>
          <w:color w:val="0077BC" w:themeColor="accent1"/>
        </w:rPr>
        <w:t>Projektören hämtar kontaktpersoner i TH kap 1C</w:t>
      </w:r>
      <w:r w:rsidR="00A56C56">
        <w:rPr>
          <w:i/>
          <w:color w:val="00B050"/>
        </w:rPr>
        <w:t>A</w:t>
      </w:r>
      <w:r w:rsidRPr="00704763">
        <w:rPr>
          <w:i/>
          <w:color w:val="0077BC" w:themeColor="accent1"/>
        </w:rPr>
        <w:t xml:space="preserve">, </w:t>
      </w:r>
      <w:r w:rsidR="00A56C56">
        <w:rPr>
          <w:i/>
          <w:color w:val="00B050"/>
        </w:rPr>
        <w:t>Kompetens</w:t>
      </w:r>
      <w:r w:rsidR="00115443">
        <w:rPr>
          <w:i/>
          <w:color w:val="00B050"/>
        </w:rPr>
        <w:t xml:space="preserve"> ”</w:t>
      </w:r>
      <w:proofErr w:type="spellStart"/>
      <w:r w:rsidR="00115443">
        <w:rPr>
          <w:i/>
          <w:color w:val="00B050"/>
        </w:rPr>
        <w:t>Ent</w:t>
      </w:r>
      <w:proofErr w:type="spellEnd"/>
      <w:r w:rsidR="00115443">
        <w:rPr>
          <w:i/>
          <w:color w:val="00B050"/>
        </w:rPr>
        <w:t xml:space="preserve"> – Belysning”</w:t>
      </w:r>
      <w:r w:rsidR="00A56C56">
        <w:rPr>
          <w:i/>
          <w:color w:val="00B050"/>
        </w:rPr>
        <w:t xml:space="preserve"> </w:t>
      </w:r>
      <w:r w:rsidRPr="00A56C56">
        <w:rPr>
          <w:i/>
          <w:strike/>
          <w:color w:val="FF0000"/>
        </w:rPr>
        <w:t xml:space="preserve">Dokumentet </w:t>
      </w:r>
      <w:bookmarkStart w:id="26" w:name="_Hlk57967445"/>
      <w:r w:rsidRPr="00A56C56">
        <w:rPr>
          <w:i/>
          <w:strike/>
          <w:color w:val="FF0000"/>
        </w:rPr>
        <w:t>”</w:t>
      </w:r>
      <w:r w:rsidR="00A543C1" w:rsidRPr="00A56C56">
        <w:rPr>
          <w:i/>
          <w:strike/>
          <w:color w:val="FF0000"/>
        </w:rPr>
        <w:t>Kontaktlista Drift- och funktionsentreprenörer</w:t>
      </w:r>
      <w:r w:rsidRPr="00A56C56">
        <w:rPr>
          <w:i/>
          <w:strike/>
          <w:color w:val="FF000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35BE5013" w:rsidR="00B75CF9" w:rsidRPr="00A1703D" w:rsidRDefault="00B75CF9" w:rsidP="00FC1053">
      <w:pPr>
        <w:rPr>
          <w:i/>
          <w:strike/>
          <w:color w:val="FF0000"/>
        </w:rPr>
      </w:pPr>
      <w:r w:rsidRPr="00704763">
        <w:rPr>
          <w:i/>
          <w:color w:val="0077BC" w:themeColor="accent1"/>
        </w:rPr>
        <w:t xml:space="preserve">Projektören hämtar kontaktpersoner i TH kap </w:t>
      </w:r>
      <w:r w:rsidR="00A1703D" w:rsidRPr="00704763">
        <w:rPr>
          <w:i/>
          <w:color w:val="0077BC" w:themeColor="accent1"/>
        </w:rPr>
        <w:t>1C</w:t>
      </w:r>
      <w:r w:rsidR="00A1703D">
        <w:rPr>
          <w:i/>
          <w:color w:val="00B050"/>
        </w:rPr>
        <w:t>A</w:t>
      </w:r>
      <w:r w:rsidR="00A1703D" w:rsidRPr="00704763">
        <w:rPr>
          <w:i/>
          <w:color w:val="0077BC" w:themeColor="accent1"/>
        </w:rPr>
        <w:t xml:space="preserve">, </w:t>
      </w:r>
      <w:r w:rsidR="00A1703D" w:rsidRPr="00825B77">
        <w:rPr>
          <w:i/>
          <w:color w:val="00B050"/>
        </w:rPr>
        <w:t>Kompetens</w:t>
      </w:r>
      <w:r w:rsidR="00C3411F" w:rsidRPr="00825B77">
        <w:rPr>
          <w:i/>
          <w:color w:val="00B050"/>
        </w:rPr>
        <w:t xml:space="preserve"> </w:t>
      </w:r>
      <w:r w:rsidR="009C1D47" w:rsidRPr="00825B77">
        <w:rPr>
          <w:i/>
          <w:color w:val="00B050"/>
        </w:rPr>
        <w:t>”</w:t>
      </w:r>
      <w:proofErr w:type="spellStart"/>
      <w:r w:rsidR="009C1D47" w:rsidRPr="00825B77">
        <w:rPr>
          <w:i/>
          <w:color w:val="00B050"/>
        </w:rPr>
        <w:t>Ent</w:t>
      </w:r>
      <w:proofErr w:type="spellEnd"/>
      <w:r w:rsidR="009C1D47" w:rsidRPr="00825B77">
        <w:rPr>
          <w:i/>
          <w:color w:val="00B050"/>
        </w:rPr>
        <w:t xml:space="preserve"> </w:t>
      </w:r>
      <w:r w:rsidR="00E23999" w:rsidRPr="00825B77">
        <w:rPr>
          <w:i/>
          <w:color w:val="00B050"/>
        </w:rPr>
        <w:t>– Gatuunderhåll”</w:t>
      </w:r>
      <w:r w:rsidRPr="00704763">
        <w:rPr>
          <w:i/>
          <w:color w:val="0077BC" w:themeColor="accent1"/>
        </w:rPr>
        <w:t xml:space="preserve"> </w:t>
      </w:r>
      <w:r w:rsidRPr="00A1703D">
        <w:rPr>
          <w:i/>
          <w:strike/>
          <w:color w:val="FF0000"/>
        </w:rPr>
        <w:t xml:space="preserve">Dokumentet </w:t>
      </w:r>
      <w:bookmarkStart w:id="27" w:name="_Hlk57967391"/>
      <w:r w:rsidRPr="00A1703D">
        <w:rPr>
          <w:i/>
          <w:strike/>
          <w:color w:val="FF0000"/>
        </w:rPr>
        <w:t>”</w:t>
      </w:r>
      <w:r w:rsidR="00A543C1" w:rsidRPr="00A1703D">
        <w:rPr>
          <w:i/>
          <w:strike/>
          <w:color w:val="FF0000"/>
        </w:rPr>
        <w:t>Kontaktlista Drift- och funktionsentreprenörer</w:t>
      </w:r>
      <w:r w:rsidRPr="00A1703D">
        <w:rPr>
          <w:i/>
          <w:strike/>
          <w:color w:val="FF0000"/>
        </w:rPr>
        <w:t>”</w:t>
      </w:r>
      <w:bookmarkEnd w:id="27"/>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62CE4794" w:rsidR="00B75CF9" w:rsidRDefault="00B75CF9" w:rsidP="00FC1053">
      <w:pPr>
        <w:rPr>
          <w:i/>
          <w:strike/>
          <w:color w:val="FF0000"/>
        </w:rPr>
      </w:pPr>
      <w:r w:rsidRPr="00936F15">
        <w:rPr>
          <w:i/>
          <w:color w:val="0077BC" w:themeColor="accent1"/>
        </w:rPr>
        <w:t xml:space="preserve">Projektören hämtar kontaktpersoner i TH kap </w:t>
      </w:r>
      <w:r w:rsidR="00304FA3" w:rsidRPr="00704763">
        <w:rPr>
          <w:i/>
          <w:color w:val="0077BC" w:themeColor="accent1"/>
        </w:rPr>
        <w:t>1C</w:t>
      </w:r>
      <w:r w:rsidR="00304FA3">
        <w:rPr>
          <w:i/>
          <w:color w:val="00B050"/>
        </w:rPr>
        <w:t>A</w:t>
      </w:r>
      <w:r w:rsidR="00304FA3" w:rsidRPr="00704763">
        <w:rPr>
          <w:i/>
          <w:color w:val="0077BC" w:themeColor="accent1"/>
        </w:rPr>
        <w:t xml:space="preserve">, </w:t>
      </w:r>
      <w:r w:rsidR="00304FA3">
        <w:rPr>
          <w:i/>
          <w:color w:val="00B050"/>
        </w:rPr>
        <w:t>Kompetens ”</w:t>
      </w:r>
      <w:proofErr w:type="spellStart"/>
      <w:r w:rsidR="00304FA3">
        <w:rPr>
          <w:i/>
          <w:color w:val="00B050"/>
        </w:rPr>
        <w:t>Ent</w:t>
      </w:r>
      <w:proofErr w:type="spellEnd"/>
      <w:r w:rsidR="00304FA3">
        <w:rPr>
          <w:i/>
          <w:color w:val="00B050"/>
        </w:rPr>
        <w:t xml:space="preserve"> </w:t>
      </w:r>
      <w:r w:rsidR="00A1703D">
        <w:rPr>
          <w:i/>
          <w:color w:val="00B050"/>
        </w:rPr>
        <w:t>–</w:t>
      </w:r>
      <w:r w:rsidR="00304FA3">
        <w:rPr>
          <w:i/>
          <w:color w:val="00B050"/>
        </w:rPr>
        <w:t xml:space="preserve"> </w:t>
      </w:r>
      <w:r w:rsidR="00A1703D">
        <w:rPr>
          <w:i/>
          <w:color w:val="00B050"/>
        </w:rPr>
        <w:t>Spårvägsanläggningar”</w:t>
      </w:r>
      <w:r w:rsidRPr="00936F15">
        <w:rPr>
          <w:i/>
          <w:color w:val="0077BC" w:themeColor="accent1"/>
        </w:rPr>
        <w:t xml:space="preserve"> </w:t>
      </w:r>
      <w:r w:rsidRPr="00304FA3">
        <w:rPr>
          <w:i/>
          <w:strike/>
          <w:color w:val="FF0000"/>
        </w:rPr>
        <w:t>Dokumentet ”</w:t>
      </w:r>
      <w:r w:rsidR="00A543C1" w:rsidRPr="00304FA3">
        <w:rPr>
          <w:i/>
          <w:strike/>
          <w:color w:val="FF0000"/>
        </w:rPr>
        <w:t>Kontaktlista Drift- och funktionsentreprenörer</w:t>
      </w:r>
      <w:r w:rsidRPr="00304FA3">
        <w:rPr>
          <w:i/>
          <w:strike/>
          <w:color w:val="FF0000"/>
        </w:rPr>
        <w:t>”</w:t>
      </w:r>
    </w:p>
    <w:p w14:paraId="75B5B6A1" w14:textId="2555BB6B" w:rsidR="004E5FE6" w:rsidRDefault="005C6631" w:rsidP="005C6631">
      <w:pPr>
        <w:spacing w:after="0"/>
        <w:rPr>
          <w:i/>
          <w:color w:val="00B050"/>
        </w:rPr>
      </w:pPr>
      <w:r w:rsidRPr="005C6631">
        <w:rPr>
          <w:color w:val="00B050"/>
          <w:highlight w:val="yellow"/>
        </w:rPr>
        <w:t xml:space="preserve">Drift och underhåll av </w:t>
      </w:r>
      <w:r w:rsidR="008742EC">
        <w:rPr>
          <w:color w:val="00B050"/>
          <w:highlight w:val="yellow"/>
        </w:rPr>
        <w:t xml:space="preserve">parker, </w:t>
      </w:r>
      <w:r w:rsidRPr="005C6631">
        <w:rPr>
          <w:color w:val="00B050"/>
          <w:highlight w:val="yellow"/>
        </w:rPr>
        <w:t xml:space="preserve">träd och vegetationsytor </w:t>
      </w:r>
      <w:r w:rsidR="008742EC">
        <w:rPr>
          <w:color w:val="00B050"/>
          <w:highlight w:val="yellow"/>
        </w:rPr>
        <w:t xml:space="preserve">och naturområden </w:t>
      </w:r>
      <w:r w:rsidRPr="005C6631">
        <w:rPr>
          <w:color w:val="00B050"/>
          <w:highlight w:val="yellow"/>
        </w:rPr>
        <w:t xml:space="preserve">utförs </w:t>
      </w:r>
      <w:r w:rsidRPr="009A587F">
        <w:rPr>
          <w:color w:val="00B050"/>
          <w:highlight w:val="yellow"/>
        </w:rPr>
        <w:t xml:space="preserve">av </w:t>
      </w:r>
      <w:proofErr w:type="spellStart"/>
      <w:r w:rsidRPr="009A587F">
        <w:rPr>
          <w:color w:val="00B050"/>
          <w:highlight w:val="yellow"/>
        </w:rPr>
        <w:t>xxxxxxx</w:t>
      </w:r>
      <w:proofErr w:type="spellEnd"/>
      <w:r w:rsidRPr="009A587F">
        <w:rPr>
          <w:color w:val="00B050"/>
          <w:highlight w:val="yellow"/>
        </w:rPr>
        <w:t>.</w:t>
      </w:r>
      <w:r w:rsidR="005A319C">
        <w:br/>
      </w:r>
      <w:r w:rsidR="009A587F" w:rsidRPr="00F35D7B">
        <w:rPr>
          <w:i/>
          <w:color w:val="00B050"/>
        </w:rPr>
        <w:t>Projektören hämtar kontaktpersoner i TH kap 1CA, Kompetens ”</w:t>
      </w:r>
      <w:proofErr w:type="spellStart"/>
      <w:r w:rsidR="009A587F" w:rsidRPr="00F35D7B">
        <w:rPr>
          <w:i/>
          <w:color w:val="00B050"/>
        </w:rPr>
        <w:t>Ent</w:t>
      </w:r>
      <w:proofErr w:type="spellEnd"/>
      <w:r w:rsidR="009A587F" w:rsidRPr="00F35D7B">
        <w:rPr>
          <w:i/>
          <w:color w:val="00B050"/>
        </w:rPr>
        <w:t xml:space="preserve"> – </w:t>
      </w:r>
      <w:r w:rsidR="004029C1">
        <w:rPr>
          <w:i/>
          <w:color w:val="00B050"/>
        </w:rPr>
        <w:t>Parker, träd, v</w:t>
      </w:r>
      <w:r w:rsidR="0055331A">
        <w:rPr>
          <w:i/>
          <w:color w:val="00B050"/>
        </w:rPr>
        <w:t xml:space="preserve">egetationsytor och </w:t>
      </w:r>
      <w:r w:rsidR="004029C1">
        <w:rPr>
          <w:i/>
          <w:color w:val="00B050"/>
        </w:rPr>
        <w:t>naturområden</w:t>
      </w:r>
      <w:r w:rsidR="009A587F" w:rsidRPr="00F35D7B">
        <w:rPr>
          <w:i/>
          <w:color w:val="00B050"/>
        </w:rPr>
        <w:t>”</w:t>
      </w:r>
      <w:r w:rsidR="00FB17F1">
        <w:rPr>
          <w:i/>
          <w:color w:val="00B050"/>
        </w:rPr>
        <w:t xml:space="preserve"> </w:t>
      </w:r>
      <w:r w:rsidR="00666BB1">
        <w:rPr>
          <w:i/>
          <w:color w:val="00B050"/>
        </w:rPr>
        <w:br/>
      </w:r>
      <w:r w:rsidR="00666BB1" w:rsidRPr="005E5109">
        <w:rPr>
          <w:rFonts w:eastAsiaTheme="minorHAnsi"/>
          <w:szCs w:val="22"/>
          <w:highlight w:val="cyan"/>
        </w:rPr>
        <w:t>Grön kursiv text ska vara blå</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lastRenderedPageBreak/>
        <w:t>AFC.133</w:t>
      </w:r>
      <w:r w:rsidRPr="00B75CF9">
        <w:rPr>
          <w:highlight w:val="yellow"/>
        </w:rPr>
        <w:tab/>
        <w:t>Pågående drift eller verksamhet inom och invid arbetsområdet</w:t>
      </w:r>
      <w:bookmarkStart w:id="28" w:name="_Hlk60745860"/>
    </w:p>
    <w:bookmarkEnd w:id="28"/>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9"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9"/>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30"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1" w:name="_Hlk84315789"/>
      <w:bookmarkEnd w:id="30"/>
    </w:p>
    <w:p w14:paraId="7A0EADEA" w14:textId="05618F9E" w:rsidR="00B75CF9" w:rsidRPr="00B75CF9" w:rsidRDefault="00B75CF9" w:rsidP="00FC1053">
      <w:r w:rsidRPr="00B75CF9">
        <w:rPr>
          <w:highlight w:val="yellow"/>
        </w:rPr>
        <w:t>För åtgärder som påverkar kollektivtrafik se handling 13.2, avsnitt K:5.4.</w:t>
      </w:r>
      <w:bookmarkEnd w:id="31"/>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1" w:history="1">
        <w:r w:rsidR="00397DBD" w:rsidRPr="00F14BCE">
          <w:rPr>
            <w:rStyle w:val="Hyperlnk"/>
          </w:rPr>
          <w:t>LTF@stadsmiljo.goteborg.se</w:t>
        </w:r>
      </w:hyperlink>
      <w:r w:rsidRPr="00B75CF9">
        <w:t>, se TH kap</w:t>
      </w:r>
      <w:bookmarkStart w:id="32" w:name="_Hlk82683746"/>
      <w:r w:rsidRPr="00B75CF9">
        <w:t xml:space="preserve"> </w:t>
      </w:r>
      <w:bookmarkEnd w:id="32"/>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3" w:name="_Hlk84315837"/>
      <w:r w:rsidRPr="00B75CF9">
        <w:rPr>
          <w:highlight w:val="yellow"/>
        </w:rPr>
        <w:t>Avseende lastning och lossning se handling 13.2, avsnitt K:5.5.8b.</w:t>
      </w:r>
      <w:bookmarkStart w:id="34" w:name="_Hlk84315862"/>
      <w:bookmarkEnd w:id="33"/>
    </w:p>
    <w:p w14:paraId="6395E7D1" w14:textId="49F31D2B" w:rsidR="00B75CF9" w:rsidRPr="00B75CF9" w:rsidRDefault="00B75CF9" w:rsidP="001C09D1">
      <w:r w:rsidRPr="00B75CF9">
        <w:rPr>
          <w:highlight w:val="yellow"/>
        </w:rPr>
        <w:t>Avseende sophantering se handling 13.2, avsnitt K:5.5.8c</w:t>
      </w:r>
    </w:p>
    <w:bookmarkEnd w:id="34"/>
    <w:p w14:paraId="40D78C37" w14:textId="77777777" w:rsidR="00B75CF9" w:rsidRPr="00B75CF9" w:rsidRDefault="00B75CF9" w:rsidP="00FC1053">
      <w:r w:rsidRPr="00B75CF9">
        <w:rPr>
          <w:highlight w:val="yellow"/>
        </w:rPr>
        <w:t xml:space="preserve">Från entreprenadens början till slutbesiktning svarar entreprenören för underhållet av befintliga ytor inom arbetsplatsen som inte avlämnats och tas i bruk före slutbesiktning. Med arbetsplats avses här område som i </w:t>
      </w:r>
      <w:proofErr w:type="spellStart"/>
      <w:r w:rsidRPr="00B75CF9">
        <w:rPr>
          <w:highlight w:val="yellow"/>
        </w:rPr>
        <w:t>längsled</w:t>
      </w:r>
      <w:proofErr w:type="spellEnd"/>
      <w:r w:rsidRPr="00B75CF9">
        <w:rPr>
          <w:highlight w:val="yellow"/>
        </w:rPr>
        <w:t xml:space="preserve"> begränsas av författningsenligt uppsatta varningsmärken för vägarbete, samt arbetsområde.</w:t>
      </w:r>
    </w:p>
    <w:p w14:paraId="282AFB77" w14:textId="77777777" w:rsidR="00B75CF9" w:rsidRPr="00B75CF9" w:rsidRDefault="00B75CF9" w:rsidP="00FC1053">
      <w:bookmarkStart w:id="35"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p>
    <w:bookmarkEnd w:id="35"/>
    <w:p w14:paraId="13FDC3C6" w14:textId="77777777" w:rsidR="00B75CF9" w:rsidRPr="00B75CF9" w:rsidRDefault="00B75CF9" w:rsidP="00FC1053">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lastRenderedPageBreak/>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0FDFBB6A" w:rsidR="00B75CF9" w:rsidRPr="00B75CF9" w:rsidRDefault="00B75CF9" w:rsidP="00E7784F">
      <w:pPr>
        <w:pStyle w:val="Rubrik6"/>
        <w:ind w:left="990" w:hanging="990"/>
        <w:rPr>
          <w:highlight w:val="yellow"/>
        </w:rPr>
      </w:pPr>
      <w:bookmarkStart w:id="36"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13.19 i sin helhet ska efterföljas enligt SDS 1990:1157 §</w:t>
      </w:r>
      <w:r w:rsidR="00F406AB" w:rsidRPr="004A328F">
        <w:rPr>
          <w:rFonts w:asciiTheme="minorHAnsi" w:eastAsiaTheme="minorEastAsia" w:hAnsiTheme="minorHAnsi" w:cstheme="minorBidi"/>
          <w:b w:val="0"/>
          <w:highlight w:val="yellow"/>
        </w:rPr>
        <w:t xml:space="preserve"> </w:t>
      </w:r>
      <w:proofErr w:type="gramStart"/>
      <w:r w:rsidR="00F406AB" w:rsidRPr="004A328F">
        <w:rPr>
          <w:rFonts w:asciiTheme="minorHAnsi" w:eastAsiaTheme="minorEastAsia" w:hAnsiTheme="minorHAnsi" w:cstheme="minorBidi"/>
          <w:b w:val="0"/>
          <w:highlight w:val="yellow"/>
        </w:rPr>
        <w:t>10-15</w:t>
      </w:r>
      <w:proofErr w:type="gramEnd"/>
      <w:r w:rsidR="00F406AB" w:rsidRPr="004A328F">
        <w:rPr>
          <w:rFonts w:asciiTheme="minorHAnsi" w:eastAsiaTheme="minorEastAsia" w:hAnsiTheme="minorHAnsi" w:cstheme="minorBidi"/>
          <w:b w:val="0"/>
          <w:highlight w:val="yellow"/>
        </w:rPr>
        <w:t>.</w:t>
      </w:r>
    </w:p>
    <w:p w14:paraId="495FBD9D" w14:textId="2F60883D" w:rsidR="00B75CF9" w:rsidRPr="00753339" w:rsidRDefault="00B75CF9" w:rsidP="00FC1053">
      <w:pPr>
        <w:rPr>
          <w:highlight w:val="yellow"/>
        </w:rPr>
      </w:pPr>
      <w:r w:rsidRPr="00753339">
        <w:rPr>
          <w:highlight w:val="yellow"/>
        </w:rPr>
        <w:t>Entreprenören ska tillhandahålla personal som är utexaminerad enligt</w:t>
      </w:r>
      <w:r w:rsidR="00C72E31" w:rsidRPr="00753339">
        <w:rPr>
          <w:highlight w:val="yellow"/>
        </w:rPr>
        <w:t xml:space="preserve"> handling 13.19 kap 4, 8 och 9.</w:t>
      </w:r>
      <w:r w:rsidR="00E20048" w:rsidRPr="00753339">
        <w:rPr>
          <w:highlight w:val="yellow"/>
        </w:rPr>
        <w:t xml:space="preserve"> Utbildning i </w:t>
      </w:r>
      <w:r w:rsidRPr="00753339">
        <w:rPr>
          <w:highlight w:val="yellow"/>
        </w:rPr>
        <w:t>gällande TRI (Trafiksäkerhetsinstruktion för spårväg Göteborg)</w:t>
      </w:r>
      <w:r w:rsidR="00E20048" w:rsidRPr="00753339">
        <w:rPr>
          <w:highlight w:val="yellow"/>
        </w:rPr>
        <w:t xml:space="preserve"> enligt </w:t>
      </w:r>
      <w:r w:rsidR="00BE6406" w:rsidRPr="00753339">
        <w:rPr>
          <w:highlight w:val="yellow"/>
        </w:rPr>
        <w:t>handling 13.19 kap 7</w:t>
      </w:r>
      <w:r w:rsidRPr="00753339">
        <w:rPr>
          <w:highlight w:val="yellow"/>
        </w:rPr>
        <w:t>.</w:t>
      </w:r>
      <w:r w:rsidR="00495916" w:rsidRPr="00753339">
        <w:rPr>
          <w:highlight w:val="yellow"/>
        </w:rPr>
        <w:br/>
      </w:r>
      <w:r w:rsidR="00BE6406" w:rsidRPr="00753339">
        <w:rPr>
          <w:highlight w:val="yellow"/>
        </w:rPr>
        <w:br/>
        <w:t xml:space="preserve">Ibruktagandebesiktning ska ske enligt </w:t>
      </w:r>
      <w:r w:rsidR="007C2A7C" w:rsidRPr="00753339">
        <w:rPr>
          <w:highlight w:val="yellow"/>
        </w:rPr>
        <w:t>handling 13.19 kap 12.</w:t>
      </w:r>
    </w:p>
    <w:p w14:paraId="78FA03F4" w14:textId="5C43A835" w:rsidR="00B75CF9" w:rsidRPr="00FB4BAB" w:rsidRDefault="00B75CF9" w:rsidP="00FC1053">
      <w:pPr>
        <w:rPr>
          <w:highlight w:val="yellow"/>
        </w:rPr>
      </w:pPr>
      <w:r w:rsidRPr="00FB4BAB">
        <w:rPr>
          <w:highlight w:val="yellow"/>
        </w:rPr>
        <w:t>Säkerhetsåtgärder för arbete i, eller i farlig närhet av, spår enligt handling 13</w:t>
      </w:r>
      <w:r w:rsidR="00202BEA" w:rsidRPr="00FB4BAB">
        <w:rPr>
          <w:highlight w:val="yellow"/>
        </w:rPr>
        <w:t>.</w:t>
      </w:r>
      <w:r w:rsidR="004D4183" w:rsidRPr="00D80B14">
        <w:rPr>
          <w:highlight w:val="yellow"/>
        </w:rPr>
        <w:t>19</w:t>
      </w:r>
      <w:r w:rsidRPr="00D80B14">
        <w:rPr>
          <w:highlight w:val="yellow"/>
        </w:rPr>
        <w:t xml:space="preserve"> kap </w:t>
      </w:r>
      <w:r w:rsidR="007C2A7C" w:rsidRPr="00D80B14">
        <w:rPr>
          <w:highlight w:val="yellow"/>
        </w:rPr>
        <w:t xml:space="preserve">7 </w:t>
      </w:r>
      <w:r w:rsidRPr="00D80B14">
        <w:rPr>
          <w:highlight w:val="yellow"/>
        </w:rPr>
        <w:t xml:space="preserve">ska redovisas </w:t>
      </w:r>
      <w:r w:rsidRPr="00FB4BAB">
        <w:rPr>
          <w:highlight w:val="yellow"/>
        </w:rPr>
        <w:t xml:space="preserve">på startmötet, se AFC.331. </w:t>
      </w:r>
    </w:p>
    <w:p w14:paraId="64F6E33C" w14:textId="556472AF" w:rsidR="00FC1053" w:rsidRPr="006637F8" w:rsidRDefault="00B75CF9" w:rsidP="001C09D1">
      <w:pPr>
        <w:ind w:left="993" w:firstLine="1"/>
        <w:rPr>
          <w:highlight w:val="yellow"/>
        </w:rPr>
      </w:pPr>
      <w:r w:rsidRPr="006637F8">
        <w:rPr>
          <w:highlight w:val="yellow"/>
        </w:rPr>
        <w:t>Krav på spårgående maskiner enligt handling 13.</w:t>
      </w:r>
      <w:r w:rsidR="004D4183" w:rsidRPr="006637F8">
        <w:rPr>
          <w:highlight w:val="yellow"/>
        </w:rPr>
        <w:t>19</w:t>
      </w:r>
      <w:r w:rsidRPr="006637F8">
        <w:rPr>
          <w:highlight w:val="yellow"/>
        </w:rPr>
        <w:t xml:space="preserve"> kap 7 och</w:t>
      </w:r>
      <w:r w:rsidR="001F131B" w:rsidRPr="006637F8">
        <w:rPr>
          <w:highlight w:val="yellow"/>
        </w:rPr>
        <w:t xml:space="preserve"> 15 </w:t>
      </w:r>
      <w:r w:rsidR="00767690" w:rsidRPr="006637F8">
        <w:rPr>
          <w:highlight w:val="yellow"/>
        </w:rPr>
        <w:t xml:space="preserve">samt krav på behörig personal för framförande </w:t>
      </w:r>
      <w:r w:rsidR="00D3260E" w:rsidRPr="006637F8">
        <w:rPr>
          <w:highlight w:val="yellow"/>
        </w:rPr>
        <w:t>enligt kap 4, 8 och 9</w:t>
      </w:r>
      <w:r w:rsidRPr="006637F8">
        <w:rPr>
          <w:highlight w:val="yellow"/>
        </w:rPr>
        <w:t xml:space="preserve">. </w:t>
      </w:r>
    </w:p>
    <w:p w14:paraId="2A769244" w14:textId="3203529A" w:rsidR="00B75CF9" w:rsidRPr="00FB4BAB" w:rsidRDefault="00B75CF9" w:rsidP="00FC1053">
      <w:pPr>
        <w:rPr>
          <w:highlight w:val="yellow"/>
        </w:rPr>
      </w:pPr>
      <w:r w:rsidRPr="00FB4BAB">
        <w:rPr>
          <w:highlight w:val="yellow"/>
        </w:rPr>
        <w:t>Bestämmelser i, eller i farlig närhet av spår, framgår av handling 13.</w:t>
      </w:r>
      <w:r w:rsidR="00FC355F" w:rsidRPr="00FB4BAB">
        <w:rPr>
          <w:highlight w:val="yellow"/>
        </w:rPr>
        <w:t>19</w:t>
      </w:r>
      <w:r w:rsidRPr="00FB4BAB">
        <w:rPr>
          <w:highlight w:val="yellow"/>
        </w:rPr>
        <w:t xml:space="preserve"> kap 7.  </w:t>
      </w:r>
    </w:p>
    <w:p w14:paraId="21D60077" w14:textId="2E79B94C" w:rsidR="00B75CF9" w:rsidRPr="00FB4BAB" w:rsidRDefault="00B75CF9" w:rsidP="00FC1053">
      <w:pPr>
        <w:rPr>
          <w:highlight w:val="yellow"/>
        </w:rPr>
      </w:pPr>
      <w:r w:rsidRPr="00FB4BAB">
        <w:rPr>
          <w:highlight w:val="yellow"/>
        </w:rPr>
        <w:t>Entreprenören ska tillhandahålla behörig säkerhetsledare enligt</w:t>
      </w:r>
      <w:r w:rsidRPr="000E4B7D">
        <w:rPr>
          <w:color w:val="FF0000"/>
          <w:highlight w:val="yellow"/>
        </w:rPr>
        <w:t xml:space="preserve"> </w:t>
      </w:r>
      <w:r w:rsidRPr="00FB4BAB">
        <w:rPr>
          <w:highlight w:val="yellow"/>
        </w:rPr>
        <w:t>handling 13.</w:t>
      </w:r>
      <w:r w:rsidR="00FC355F" w:rsidRPr="00FB4BAB">
        <w:rPr>
          <w:highlight w:val="yellow"/>
        </w:rPr>
        <w:t>19</w:t>
      </w:r>
      <w:r w:rsidR="00895F82" w:rsidRPr="00FB4BAB">
        <w:rPr>
          <w:highlight w:val="yellow"/>
        </w:rPr>
        <w:t xml:space="preserve"> </w:t>
      </w:r>
      <w:r w:rsidRPr="00C30441">
        <w:rPr>
          <w:highlight w:val="yellow"/>
        </w:rPr>
        <w:t xml:space="preserve">kap </w:t>
      </w:r>
      <w:r w:rsidR="00BE0D89" w:rsidRPr="00C30441">
        <w:rPr>
          <w:highlight w:val="yellow"/>
        </w:rPr>
        <w:t xml:space="preserve">4, 8 och </w:t>
      </w:r>
      <w:r w:rsidRPr="00C30441">
        <w:rPr>
          <w:highlight w:val="yellow"/>
        </w:rPr>
        <w:t xml:space="preserve">9. </w:t>
      </w:r>
    </w:p>
    <w:p w14:paraId="097B0AE3" w14:textId="6DD4A431" w:rsidR="000A6618" w:rsidRPr="00F80341" w:rsidRDefault="00B75CF9" w:rsidP="00F80341">
      <w:r w:rsidRPr="00FB4BAB">
        <w:rPr>
          <w:highlight w:val="yellow"/>
        </w:rPr>
        <w:t>Entreprenören ska tillhandahålla behörig bevakare enligt handling 13.</w:t>
      </w:r>
      <w:r w:rsidR="00202306" w:rsidRPr="00FB4BAB">
        <w:rPr>
          <w:highlight w:val="yellow"/>
        </w:rPr>
        <w:t>19</w:t>
      </w:r>
      <w:r w:rsidRPr="00FB4BAB">
        <w:rPr>
          <w:highlight w:val="yellow"/>
        </w:rPr>
        <w:t xml:space="preserve"> </w:t>
      </w:r>
      <w:r w:rsidRPr="00CF450D">
        <w:rPr>
          <w:highlight w:val="yellow"/>
        </w:rPr>
        <w:t xml:space="preserve">kap </w:t>
      </w:r>
      <w:r w:rsidR="008B1D65" w:rsidRPr="00CF450D">
        <w:rPr>
          <w:highlight w:val="yellow"/>
        </w:rPr>
        <w:t xml:space="preserve">4, 8 </w:t>
      </w:r>
      <w:r w:rsidRPr="00CF450D">
        <w:rPr>
          <w:highlight w:val="yellow"/>
        </w:rPr>
        <w:t xml:space="preserve">och 9. </w:t>
      </w:r>
      <w:bookmarkEnd w:id="36"/>
    </w:p>
    <w:p w14:paraId="0D137251" w14:textId="7E560887" w:rsidR="00B75CF9" w:rsidRPr="00B75CF9" w:rsidRDefault="00B75CF9" w:rsidP="00116C63">
      <w:pPr>
        <w:pStyle w:val="Rubrik6"/>
      </w:pPr>
      <w:r w:rsidRPr="00B75CF9">
        <w:lastRenderedPageBreak/>
        <w:t>AFC.151</w:t>
      </w:r>
      <w:r w:rsidRPr="00B75CF9">
        <w:tab/>
        <w:t xml:space="preserve">Varor från entreprenören  </w:t>
      </w:r>
      <w:bookmarkStart w:id="37" w:name="_Hlk100298371"/>
    </w:p>
    <w:bookmarkEnd w:id="37"/>
    <w:p w14:paraId="3E1543F9" w14:textId="77777777" w:rsidR="00B75CF9" w:rsidRPr="00B75CF9" w:rsidRDefault="00B75CF9" w:rsidP="00FC1053">
      <w:r w:rsidRPr="00B75CF9">
        <w:t>Entreprenören ska upphandla material och varor med ABM 07 som avtalsvillkor. Vid entreprenörens eventuella obestånd ska beställaren kostnadsfritt ha rätt att överta ingångna avtal.</w:t>
      </w:r>
    </w:p>
    <w:p w14:paraId="50DD8A49" w14:textId="77777777" w:rsidR="00B75CF9" w:rsidRPr="00B75CF9" w:rsidRDefault="00B75CF9" w:rsidP="00FC1053">
      <w:r w:rsidRPr="00B75CF9">
        <w:t>Entreprenören ska hålla en förteckning med namn och mängd över de material och varor som byggs in och redovisa denna vid anmodan.</w:t>
      </w:r>
    </w:p>
    <w:p w14:paraId="5E0F02C3" w14:textId="4015171F" w:rsidR="00B75CF9" w:rsidRPr="00B75CF9" w:rsidRDefault="00B75CF9" w:rsidP="00FC1053">
      <w:pPr>
        <w:autoSpaceDE w:val="0"/>
        <w:autoSpaceDN w:val="0"/>
        <w:adjustRightInd w:val="0"/>
        <w:spacing w:after="0" w:line="240" w:lineRule="auto"/>
        <w:rPr>
          <w:rFonts w:eastAsiaTheme="minorHAnsi" w:cstheme="minorHAnsi"/>
          <w:szCs w:val="22"/>
        </w:rPr>
      </w:pPr>
      <w:bookmarkStart w:id="38" w:name="_Hlk100298454"/>
      <w:r w:rsidRPr="00B75CF9">
        <w:rPr>
          <w:rFonts w:eastAsiaTheme="minorHAnsi" w:cstheme="minorHAnsi"/>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1E477C">
        <w:rPr>
          <w:rFonts w:eastAsiaTheme="minorHAnsi" w:cstheme="minorHAnsi"/>
          <w:szCs w:val="22"/>
        </w:rPr>
        <w:t xml:space="preserve">138, </w:t>
      </w:r>
      <w:r w:rsidR="00F75A9E" w:rsidRPr="001E477C">
        <w:rPr>
          <w:rFonts w:eastAsiaTheme="minorHAnsi" w:cstheme="minorHAnsi"/>
          <w:szCs w:val="22"/>
        </w:rPr>
        <w:t>155</w:t>
      </w:r>
      <w:r w:rsidR="00D961CE" w:rsidRPr="001E477C">
        <w:rPr>
          <w:rFonts w:eastAsiaTheme="minorHAnsi" w:cstheme="minorHAnsi"/>
          <w:szCs w:val="22"/>
        </w:rPr>
        <w:t xml:space="preserve">, </w:t>
      </w:r>
      <w:r w:rsidRPr="001E477C">
        <w:rPr>
          <w:rFonts w:eastAsiaTheme="minorHAnsi" w:cstheme="minorHAnsi"/>
          <w:szCs w:val="22"/>
        </w:rPr>
        <w:t>182</w:t>
      </w:r>
      <w:r w:rsidR="00D961CE" w:rsidRPr="001E477C">
        <w:rPr>
          <w:rFonts w:eastAsiaTheme="minorHAnsi" w:cstheme="minorHAnsi"/>
          <w:szCs w:val="22"/>
        </w:rPr>
        <w:t>, 187</w:t>
      </w:r>
      <w:r w:rsidRPr="001E477C">
        <w:rPr>
          <w:rFonts w:eastAsiaTheme="minorHAnsi" w:cstheme="minorHAnsi"/>
          <w:szCs w:val="22"/>
        </w:rPr>
        <w:t xml:space="preserve">), konventioner </w:t>
      </w:r>
      <w:r w:rsidRPr="00B75CF9">
        <w:rPr>
          <w:rFonts w:eastAsiaTheme="minorHAnsi" w:cstheme="minorHAnsi"/>
          <w:szCs w:val="22"/>
        </w:rPr>
        <w:t>med särskild hänsyn till säkerhet och arbetsskydd (170</w:t>
      </w:r>
      <w:r w:rsidRPr="00D961CE">
        <w:rPr>
          <w:rFonts w:eastAsiaTheme="minorHAnsi" w:cstheme="minorHAnsi"/>
          <w:color w:val="FF0000"/>
          <w:szCs w:val="22"/>
        </w:rPr>
        <w:t xml:space="preserve"> </w:t>
      </w:r>
      <w:r w:rsidRPr="00B75CF9">
        <w:rPr>
          <w:rFonts w:eastAsiaTheme="minorHAnsi" w:cstheme="minorHAnsi"/>
          <w:szCs w:val="22"/>
        </w:rPr>
        <w:t>och 148), FN:s barnkonvention 32, FN:s konvention mot korruption samt arbetsrättslagstiftning, arbetarskydd, arbetsmiljölagstiftning och miljöskyddslagstiftning som gäller i landet där arbetet utförs.</w:t>
      </w:r>
      <w:bookmarkEnd w:id="38"/>
    </w:p>
    <w:p w14:paraId="00E9D06E" w14:textId="77777777" w:rsidR="00B75CF9" w:rsidRPr="00B75CF9" w:rsidRDefault="00B75CF9" w:rsidP="00116C63">
      <w:pPr>
        <w:autoSpaceDE w:val="0"/>
        <w:autoSpaceDN w:val="0"/>
        <w:adjustRightInd w:val="0"/>
        <w:spacing w:after="0" w:line="240" w:lineRule="auto"/>
        <w:ind w:left="0"/>
        <w:rPr>
          <w:rFonts w:eastAsiaTheme="minorHAnsi" w:cstheme="minorHAnsi"/>
          <w:szCs w:val="22"/>
        </w:rPr>
      </w:pPr>
    </w:p>
    <w:p w14:paraId="24EDBA6B" w14:textId="0987168B" w:rsidR="00B75CF9" w:rsidRPr="00B75CF9" w:rsidRDefault="00B75CF9" w:rsidP="00FC1053">
      <w:r w:rsidRPr="00B75CF9">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AD0B4E">
        <w:t xml:space="preserve"> </w:t>
      </w:r>
    </w:p>
    <w:p w14:paraId="4F156606" w14:textId="543EC0C1" w:rsidR="00B75CF9" w:rsidRPr="00B75CF9" w:rsidRDefault="00B75CF9" w:rsidP="009273CD">
      <w:pPr>
        <w:spacing w:after="0"/>
      </w:pPr>
      <w:r w:rsidRPr="00B75CF9">
        <w:t xml:space="preserve">Entreprenören </w:t>
      </w:r>
      <w:r w:rsidRPr="006E321C">
        <w:t>ska</w:t>
      </w:r>
      <w:r w:rsidR="009573E0" w:rsidRPr="006E321C">
        <w:t xml:space="preserve"> senast fyra veckor </w:t>
      </w:r>
      <w:r w:rsidR="00987F40" w:rsidRPr="006E321C">
        <w:t>innan</w:t>
      </w:r>
      <w:r w:rsidR="000F5590" w:rsidRPr="006E321C">
        <w:t xml:space="preserve"> beställning av sten</w:t>
      </w:r>
      <w:r w:rsidRPr="006E321C">
        <w:t xml:space="preserve"> lämna</w:t>
      </w:r>
      <w:r w:rsidRPr="00B75CF9">
        <w:t>:</w:t>
      </w:r>
      <w:r w:rsidR="008749D4">
        <w:t xml:space="preserve"> </w:t>
      </w:r>
    </w:p>
    <w:p w14:paraId="02F7E0A4" w14:textId="7D0B0818" w:rsidR="00B75CF9" w:rsidRPr="00B75CF9" w:rsidRDefault="00B75CF9" w:rsidP="00911F54">
      <w:pPr>
        <w:numPr>
          <w:ilvl w:val="0"/>
          <w:numId w:val="17"/>
        </w:numPr>
        <w:tabs>
          <w:tab w:val="clear" w:pos="992"/>
        </w:tabs>
        <w:spacing w:after="200"/>
        <w:ind w:left="1276" w:hanging="283"/>
        <w:contextualSpacing/>
        <w:rPr>
          <w:rFonts w:eastAsiaTheme="minorHAnsi"/>
          <w:szCs w:val="22"/>
        </w:rPr>
      </w:pPr>
      <w:r w:rsidRPr="00B75CF9">
        <w:rPr>
          <w:rFonts w:eastAsiaTheme="minorHAnsi"/>
          <w:szCs w:val="22"/>
        </w:rPr>
        <w:t>Information om var stenen bearbetats/producerats (företagsnamn, adress och kontaktuppgifter till ansvarig person på anläggningen). Uppgifter ska visas för alla led av entreprenörens underleverantörer, från råvara till bearbetning.</w:t>
      </w:r>
    </w:p>
    <w:p w14:paraId="7A71B74F" w14:textId="77777777" w:rsidR="00B75CF9" w:rsidRPr="00B75CF9" w:rsidRDefault="00B75CF9" w:rsidP="00911F54">
      <w:pPr>
        <w:numPr>
          <w:ilvl w:val="0"/>
          <w:numId w:val="17"/>
        </w:numPr>
        <w:tabs>
          <w:tab w:val="clear" w:pos="992"/>
        </w:tabs>
        <w:ind w:left="1276" w:hanging="283"/>
        <w:contextualSpacing/>
        <w:rPr>
          <w:rFonts w:eastAsiaTheme="minorHAnsi"/>
          <w:szCs w:val="22"/>
        </w:rPr>
      </w:pPr>
      <w:r w:rsidRPr="00B75CF9">
        <w:rPr>
          <w:rFonts w:eastAsiaTheme="minorHAnsi"/>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B75CF9">
        <w:rPr>
          <w:rFonts w:eastAsiaTheme="minorHAnsi"/>
          <w:szCs w:val="22"/>
        </w:rPr>
        <w:t>t.ex.</w:t>
      </w:r>
      <w:proofErr w:type="gramEnd"/>
      <w:r w:rsidRPr="00B75CF9">
        <w:rPr>
          <w:rFonts w:eastAsiaTheme="minorHAnsi"/>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9" w:name="_Hlk100298522"/>
    </w:p>
    <w:p w14:paraId="779259B1" w14:textId="1C7C4903" w:rsidR="00B75CF9" w:rsidRPr="00B75CF9" w:rsidRDefault="00B75CF9" w:rsidP="009273CD">
      <w:pPr>
        <w:spacing w:before="240"/>
      </w:pPr>
      <w:r w:rsidRPr="00B75CF9">
        <w:t xml:space="preserve">Om inspektionen visar avvikelser i form av barnarbete eller tvångsarbete är </w:t>
      </w:r>
      <w:proofErr w:type="spellStart"/>
      <w:r w:rsidRPr="00B75CF9">
        <w:t>stenleverans</w:t>
      </w:r>
      <w:proofErr w:type="spellEnd"/>
      <w:r w:rsidRPr="00B75CF9">
        <w:t xml:space="preserve"> från aktuellt stenbrott eller </w:t>
      </w:r>
      <w:proofErr w:type="spellStart"/>
      <w:r w:rsidRPr="00B75CF9">
        <w:t>stenbearbetningsanläggning</w:t>
      </w:r>
      <w:proofErr w:type="spellEnd"/>
      <w:r w:rsidRPr="00B75CF9">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9"/>
    <w:p w14:paraId="4487E625" w14:textId="0C4A611D" w:rsidR="00B75CF9" w:rsidRPr="00B75CF9" w:rsidRDefault="00B75CF9" w:rsidP="009273CD">
      <w:r w:rsidRPr="00B75CF9">
        <w:t xml:space="preserve">Om inspektionen visar allvarliga avvikelser inom hälsa och säkerhet (där risk för skada eller bestående men finns) eller mer än tio allvarliga avvikelser totalt </w:t>
      </w:r>
      <w:r w:rsidRPr="00B75CF9">
        <w:lastRenderedPageBreak/>
        <w:t xml:space="preserve">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w:t>
      </w:r>
      <w:bookmarkStart w:id="40" w:name="_Hlk100298553"/>
      <w:r w:rsidRPr="00B75CF9">
        <w:t xml:space="preserve">Se även dokumentet </w:t>
      </w:r>
      <w:bookmarkStart w:id="41" w:name="_Hlk96590450"/>
      <w:r w:rsidRPr="00B75CF9">
        <w:t>”Avvikelsehantering av etiska krav på natursten”</w:t>
      </w:r>
      <w:bookmarkEnd w:id="41"/>
      <w:r w:rsidRPr="00B75CF9">
        <w:t xml:space="preserve"> TH kap12AF1.</w:t>
      </w:r>
    </w:p>
    <w:bookmarkEnd w:id="40"/>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2" w:name="_Hlk11913898"/>
      <w:r w:rsidRPr="00B75CF9">
        <w:rPr>
          <w:highlight w:val="yellow"/>
        </w:rPr>
        <w:t xml:space="preserve">provtrycknings- </w:t>
      </w:r>
      <w:bookmarkEnd w:id="42"/>
      <w:r w:rsidRPr="00B75CF9">
        <w:rPr>
          <w:highlight w:val="yellow"/>
        </w:rPr>
        <w:t xml:space="preserve">och </w:t>
      </w:r>
      <w:bookmarkStart w:id="43" w:name="_Hlk11913925"/>
      <w:r w:rsidRPr="00B75CF9">
        <w:rPr>
          <w:highlight w:val="yellow"/>
        </w:rPr>
        <w:t>provtagningsprocedur ska påbörjas. För tidsplanering ska entreprenören räkna med att proceduren tar minst två veckor från det att den påbörjas.</w:t>
      </w:r>
      <w:bookmarkEnd w:id="43"/>
      <w:r w:rsidRPr="00B75CF9">
        <w:rPr>
          <w:highlight w:val="yellow"/>
        </w:rPr>
        <w:t xml:space="preserve">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w:t>
      </w:r>
      <w:r w:rsidRPr="00B75CF9">
        <w:rPr>
          <w:highlight w:val="yellow"/>
        </w:rPr>
        <w:lastRenderedPageBreak/>
        <w:t>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 xml:space="preserve">Listan nedan är inte komplett utan måste </w:t>
      </w:r>
      <w:proofErr w:type="spellStart"/>
      <w:r w:rsidR="0084268C" w:rsidRPr="00DD722A">
        <w:rPr>
          <w:rFonts w:asciiTheme="minorHAnsi" w:eastAsiaTheme="minorEastAsia" w:hAnsiTheme="minorHAnsi" w:cstheme="minorBidi"/>
          <w:i/>
          <w:iCs/>
          <w:color w:val="0077BC" w:themeColor="accent1"/>
          <w:szCs w:val="24"/>
          <w:lang w:eastAsia="en-US"/>
        </w:rPr>
        <w:t>projektanpassas</w:t>
      </w:r>
      <w:proofErr w:type="spellEnd"/>
      <w:r w:rsidR="0084268C" w:rsidRPr="00DD722A">
        <w:rPr>
          <w:rFonts w:asciiTheme="minorHAnsi" w:eastAsiaTheme="minorEastAsia" w:hAnsiTheme="minorHAnsi" w:cstheme="minorBidi"/>
          <w:i/>
          <w:iCs/>
          <w:color w:val="0077BC" w:themeColor="accent1"/>
          <w:szCs w:val="24"/>
          <w:lang w:eastAsia="en-US"/>
        </w:rPr>
        <w:t>.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4"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4"/>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5" w:name="_Hlk17288078"/>
      <w:r w:rsidRPr="002035D6">
        <w:rPr>
          <w:highlight w:val="yellow"/>
        </w:rPr>
        <w:t>Gamlestadsvägen 319</w:t>
      </w:r>
      <w:bookmarkEnd w:id="45"/>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proofErr w:type="spellStart"/>
      <w:r w:rsidR="00E334E7" w:rsidRPr="002035D6">
        <w:rPr>
          <w:highlight w:val="yellow"/>
        </w:rPr>
        <w:t>Stadsmiljöförvaltningens</w:t>
      </w:r>
      <w:proofErr w:type="spellEnd"/>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lastRenderedPageBreak/>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6" w:name="_Hlk100298621"/>
      <w:bookmarkStart w:id="47" w:name="_Hlk100298896"/>
      <w:r w:rsidRPr="00B75CF9">
        <w:t>Detta gäller enbart för etablering utanför anvisat arbetsområde</w:t>
      </w:r>
      <w:bookmarkEnd w:id="46"/>
      <w:r w:rsidRPr="00B75CF9">
        <w:t xml:space="preserve">. </w:t>
      </w:r>
      <w:bookmarkEnd w:id="47"/>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160A4D">
        <w:t xml:space="preserve">Beställaren </w:t>
      </w:r>
      <w:r w:rsidRPr="00160A4D">
        <w:t xml:space="preserve">vill </w:t>
      </w:r>
      <w:r w:rsidRPr="00B75CF9">
        <w:t>göra entreprenören uppmärksam på att avgift ska erläggas för ianspråktagen yta (disposition) i enlighet med kommunfullmäktigebeslut 2021-01-23 § 11 (underlaget till beslutet är 2019 nr 257).  För entreprenör med generellt tillstånd från polismyndigheten angående ställning av arbetsbodar gäller särskilda villkor.</w:t>
      </w:r>
    </w:p>
    <w:p w14:paraId="36784B1E" w14:textId="77777777" w:rsidR="00B75CF9" w:rsidRPr="00B75CF9" w:rsidRDefault="00B75CF9" w:rsidP="00850679">
      <w:pPr>
        <w:ind w:left="993"/>
      </w:pPr>
      <w:r w:rsidRPr="00B75CF9">
        <w:t xml:space="preserve">Entreprenören ansöker och bekostar erforderliga tillstånd </w:t>
      </w:r>
      <w:bookmarkStart w:id="48" w:name="_Hlk100299138"/>
      <w:r w:rsidRPr="00B75CF9">
        <w:t xml:space="preserve">för entreprenadens utförande. </w:t>
      </w:r>
    </w:p>
    <w:bookmarkEnd w:id="48"/>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9"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9"/>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50" w:name="_Hlk60746265"/>
    </w:p>
    <w:p w14:paraId="0D87C0CB" w14:textId="37D11BD4"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 xml:space="preserve">till </w:t>
      </w:r>
      <w:proofErr w:type="spellStart"/>
      <w:r w:rsidR="00F73AE2" w:rsidRPr="007D015A">
        <w:t>stadsmiljöförvaltningen</w:t>
      </w:r>
      <w:proofErr w:type="spellEnd"/>
      <w:r w:rsidR="00F73AE2" w:rsidRPr="00E424EA">
        <w:t xml:space="preserve">. Detta enligt </w:t>
      </w:r>
      <w:r w:rsidR="00F73AE2" w:rsidRPr="00BD3F6F">
        <w:t>kontaktlista</w:t>
      </w:r>
      <w:r w:rsidR="00F73AE2" w:rsidRPr="00BD3F6F">
        <w:rPr>
          <w:color w:val="FF0000"/>
        </w:rPr>
        <w:t xml:space="preserve"> </w:t>
      </w:r>
      <w:r w:rsidR="00F73AE2" w:rsidRPr="00E424EA">
        <w:t xml:space="preserve">TH kap 1C, </w:t>
      </w:r>
      <w:proofErr w:type="spellStart"/>
      <w:r w:rsidR="00F73AE2" w:rsidRPr="00BD3F6F">
        <w:rPr>
          <w:strike/>
          <w:color w:val="FF0000"/>
        </w:rPr>
        <w:t>k</w:t>
      </w:r>
      <w:r w:rsidR="00BD3F6F" w:rsidRPr="00BD3F6F">
        <w:rPr>
          <w:color w:val="00B050"/>
        </w:rPr>
        <w:t>K</w:t>
      </w:r>
      <w:r w:rsidR="00F73AE2" w:rsidRPr="00E424EA">
        <w:t>ompetens</w:t>
      </w:r>
      <w:proofErr w:type="spellEnd"/>
      <w:r w:rsidR="00F73AE2" w:rsidRPr="00E424EA">
        <w:t xml:space="preserve"> ”Vägutrustning”</w:t>
      </w:r>
      <w:r w:rsidR="00BD5D3C" w:rsidRPr="00E424EA">
        <w:t>.</w:t>
      </w:r>
      <w:r w:rsidR="009B610A">
        <w:br/>
      </w:r>
    </w:p>
    <w:p w14:paraId="29AA3984" w14:textId="77777777" w:rsidR="009B610A" w:rsidRPr="00B75CF9" w:rsidRDefault="00B75CF9" w:rsidP="009B610A">
      <w:pPr>
        <w:ind w:left="990" w:hanging="990"/>
      </w:pPr>
      <w:bookmarkStart w:id="51" w:name="_Hlk21598102"/>
      <w:bookmarkEnd w:id="50"/>
      <w:r w:rsidRPr="009B610A">
        <w:rPr>
          <w:rFonts w:asciiTheme="majorHAnsi" w:eastAsiaTheme="majorEastAsia" w:hAnsiTheme="majorHAnsi" w:cstheme="majorBidi"/>
          <w:b/>
        </w:rPr>
        <w:lastRenderedPageBreak/>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2" w:name="_Hlk61958382"/>
      <w:r w:rsidR="009B610A" w:rsidRPr="00B75CF9">
        <w:t>Skrivelser riktade till entreprenören från myndighet, som avser den aktuella entreprenaden, ska skyndsamt delges beställaren i kopia.</w:t>
      </w:r>
    </w:p>
    <w:bookmarkEnd w:id="52"/>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16317E">
        <w:t>upprättas</w:t>
      </w:r>
      <w:r w:rsidR="00C207DB" w:rsidRPr="0016317E">
        <w:t xml:space="preserve"> </w:t>
      </w:r>
      <w:r w:rsidR="00C207DB" w:rsidRPr="0016317E">
        <w:rPr>
          <w:color w:val="00B050"/>
        </w:rPr>
        <w:t>med innehåll</w:t>
      </w:r>
      <w:r w:rsidRPr="0016317E">
        <w:t xml:space="preserve"> enligt </w:t>
      </w:r>
      <w:r w:rsidR="001210DB" w:rsidRPr="0016317E">
        <w:rPr>
          <w:color w:val="00B050"/>
        </w:rPr>
        <w:t xml:space="preserve">mall i </w:t>
      </w:r>
      <w:r w:rsidRPr="0016317E">
        <w:t>TH kap 13CB, för att entreprenören ska kunna åtgärda uppkomna 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3" w:name="_Hlk100299289"/>
      <w:r w:rsidRPr="00B75CF9">
        <w:rPr>
          <w:rFonts w:eastAsiaTheme="minorHAnsi"/>
          <w:szCs w:val="22"/>
        </w:rPr>
        <w:t>Göteborgs stads Kontaktcenter, se TH kap 1C Kompetens ”Kontaktcenter”</w:t>
      </w:r>
    </w:p>
    <w:p w14:paraId="14B4F732" w14:textId="456026D3" w:rsidR="009B610A" w:rsidRPr="00B75CF9" w:rsidRDefault="009B610A" w:rsidP="009B610A">
      <w:pPr>
        <w:numPr>
          <w:ilvl w:val="0"/>
          <w:numId w:val="10"/>
        </w:numPr>
        <w:tabs>
          <w:tab w:val="clear" w:pos="992"/>
        </w:tabs>
        <w:ind w:left="1349" w:hanging="357"/>
        <w:contextualSpacing/>
        <w:rPr>
          <w:rFonts w:eastAsiaTheme="minorHAnsi"/>
          <w:szCs w:val="22"/>
        </w:rPr>
      </w:pPr>
      <w:r w:rsidRPr="001010D6">
        <w:rPr>
          <w:rFonts w:eastAsiaTheme="minorHAnsi"/>
          <w:strike/>
          <w:color w:val="FF0000"/>
          <w:szCs w:val="22"/>
        </w:rPr>
        <w:t>Trafik Göteborg</w:t>
      </w:r>
      <w:r w:rsidR="001010D6">
        <w:rPr>
          <w:rFonts w:eastAsiaTheme="minorHAnsi"/>
          <w:szCs w:val="22"/>
        </w:rPr>
        <w:t xml:space="preserve"> </w:t>
      </w:r>
      <w:r w:rsidR="001010D6">
        <w:rPr>
          <w:rFonts w:eastAsiaTheme="minorHAnsi"/>
          <w:color w:val="00B050"/>
          <w:szCs w:val="22"/>
        </w:rPr>
        <w:t>Trafiken.nu</w:t>
      </w:r>
      <w:r w:rsidRPr="00B75CF9">
        <w:rPr>
          <w:rFonts w:eastAsiaTheme="minorHAnsi"/>
          <w:szCs w:val="22"/>
        </w:rPr>
        <w:t>, se TH kap 1C Kompetens ”Trafikinformation”</w:t>
      </w:r>
    </w:p>
    <w:bookmarkEnd w:id="53"/>
    <w:p w14:paraId="7D7BE90A" w14:textId="77777777" w:rsidR="009B610A" w:rsidRPr="00E415A9" w:rsidRDefault="009B610A" w:rsidP="009B610A">
      <w:pPr>
        <w:spacing w:before="240"/>
        <w:rPr>
          <w:strike/>
          <w:color w:val="FF0000"/>
        </w:rPr>
      </w:pPr>
      <w:r w:rsidRPr="006240B4">
        <w:rPr>
          <w:strike/>
          <w:color w:val="FF0000"/>
        </w:rPr>
        <w:t>Uppdaterad jour- och beredskapslista ska läggas in i starttillståndet i Nystart under fliken dokument.</w:t>
      </w:r>
      <w:r w:rsidRPr="00E415A9">
        <w:rPr>
          <w:strike/>
          <w:color w:val="FF0000"/>
        </w:rPr>
        <w:t xml:space="preserve"> </w:t>
      </w:r>
    </w:p>
    <w:p w14:paraId="68131937" w14:textId="73D82F0A" w:rsidR="00BB1AF0" w:rsidRPr="006F236B" w:rsidRDefault="009B610A" w:rsidP="00601518">
      <w:r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68C53FD4" w:rsidR="004F587C" w:rsidRPr="00511077" w:rsidRDefault="00BB1AF0" w:rsidP="004F587C">
      <w:r w:rsidRPr="00511077">
        <w:t>Vid olycka, allvarlig personskada, dödsfall</w:t>
      </w:r>
      <w:r w:rsidR="007003AC" w:rsidRPr="00511077">
        <w:t xml:space="preserve"> 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3E2E8503" w14:textId="21D9167D" w:rsidR="00157E05" w:rsidRDefault="00BB1AF0" w:rsidP="00157E05">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51"/>
    </w:p>
    <w:p w14:paraId="6C7DE5ED" w14:textId="561D540E" w:rsidR="00B75CF9" w:rsidRPr="00157E05" w:rsidRDefault="00B75CF9" w:rsidP="00157E05">
      <w:pPr>
        <w:pStyle w:val="Rubrik7"/>
        <w:rPr>
          <w:highlight w:val="yellow"/>
        </w:rPr>
      </w:pPr>
      <w:r w:rsidRPr="00B75CF9">
        <w:rPr>
          <w:highlight w:val="yellow"/>
        </w:rPr>
        <w:lastRenderedPageBreak/>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4" w:name="_Hlk61961028"/>
      <w:bookmarkStart w:id="55" w:name="_Hlk60925089"/>
      <w:r w:rsidRPr="00B75CF9">
        <w:t>AFC.1831</w:t>
      </w:r>
      <w:r w:rsidRPr="00B75CF9">
        <w:tab/>
        <w:t>Arbetsmiljöplan</w:t>
      </w:r>
      <w:r w:rsidR="002E36C0">
        <w:t xml:space="preserve"> </w:t>
      </w:r>
      <w:r w:rsidR="00571E5D">
        <w:br/>
      </w:r>
      <w:r w:rsidR="00571E5D">
        <w:br/>
      </w:r>
      <w:r w:rsidR="00571E5D">
        <w:tab/>
      </w:r>
      <w:proofErr w:type="spellStart"/>
      <w:r w:rsidR="00484E8E" w:rsidRPr="002234AD">
        <w:rPr>
          <w:rFonts w:asciiTheme="minorHAnsi" w:eastAsiaTheme="minorEastAsia" w:hAnsiTheme="minorHAnsi" w:cstheme="minorBidi"/>
          <w:b w:val="0"/>
          <w:iCs w:val="0"/>
          <w:sz w:val="22"/>
        </w:rPr>
        <w:t>Arbetsmiljöplan</w:t>
      </w:r>
      <w:proofErr w:type="spellEnd"/>
      <w:r w:rsidR="00484E8E" w:rsidRPr="002234AD">
        <w:rPr>
          <w:rFonts w:asciiTheme="minorHAnsi" w:eastAsiaTheme="minorEastAsia" w:hAnsiTheme="minorHAnsi" w:cstheme="minorBidi"/>
          <w:b w:val="0"/>
          <w:iCs w:val="0"/>
          <w:sz w:val="22"/>
        </w:rPr>
        <w:t xml:space="preserve">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598FA6E3" w:rsidR="00712805" w:rsidRPr="002234AD" w:rsidRDefault="00CB7D2F" w:rsidP="00712805">
      <w:pPr>
        <w:rPr>
          <w:rFonts w:ascii="Times New Roman" w:hAnsi="Times New Roman" w:cs="Times New Roman"/>
          <w:szCs w:val="22"/>
        </w:rPr>
      </w:pPr>
      <w:bookmarkStart w:id="56" w:name="_Hlk60746461"/>
      <w:bookmarkEnd w:id="54"/>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handling 13.11</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5"/>
    <w:bookmarkEnd w:id="56"/>
    <w:p w14:paraId="55772815" w14:textId="6929575B" w:rsidR="00656A7C" w:rsidRPr="00C24D53" w:rsidRDefault="00B75CF9" w:rsidP="00E4282D">
      <w:pPr>
        <w:pStyle w:val="Rubrik7"/>
        <w:ind w:left="990" w:hanging="990"/>
      </w:pPr>
      <w:r w:rsidRPr="00B75CF9">
        <w:lastRenderedPageBreak/>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7"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0E5F0114"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w:t>
      </w:r>
      <w:r w:rsidR="00E66CA1">
        <w:rPr>
          <w:rFonts w:ascii="Times New Roman" w:hAnsi="Times New Roman" w:cs="Times New Roman"/>
          <w:color w:val="00B050"/>
          <w:szCs w:val="22"/>
        </w:rPr>
        <w:t>Handläggaren</w:t>
      </w:r>
      <w:r w:rsidR="00D8440D" w:rsidRPr="00D8440D">
        <w:rPr>
          <w:rFonts w:ascii="Times New Roman" w:hAnsi="Times New Roman" w:cs="Times New Roman"/>
          <w:color w:val="00B050"/>
          <w:szCs w:val="22"/>
        </w:rPr>
        <w:t xml:space="preserve"> ska uppfylla </w:t>
      </w:r>
      <w:r w:rsidR="00463DD9">
        <w:rPr>
          <w:rFonts w:ascii="Times New Roman" w:hAnsi="Times New Roman" w:cs="Times New Roman"/>
          <w:color w:val="00B050"/>
          <w:szCs w:val="22"/>
        </w:rPr>
        <w:t>A</w:t>
      </w:r>
      <w:r w:rsidR="008C7CD0">
        <w:rPr>
          <w:rFonts w:ascii="Times New Roman" w:hAnsi="Times New Roman" w:cs="Times New Roman"/>
          <w:color w:val="00B050"/>
          <w:szCs w:val="22"/>
        </w:rPr>
        <w:t>rbetsmiljöverkets rekommendationer</w:t>
      </w:r>
      <w:r w:rsidR="00351FFA">
        <w:rPr>
          <w:rFonts w:ascii="Times New Roman" w:hAnsi="Times New Roman" w:cs="Times New Roman"/>
          <w:color w:val="00B050"/>
          <w:szCs w:val="22"/>
        </w:rPr>
        <w:t xml:space="preserve"> </w:t>
      </w:r>
      <w:r w:rsidR="00757E12">
        <w:rPr>
          <w:rFonts w:ascii="Times New Roman" w:hAnsi="Times New Roman" w:cs="Times New Roman"/>
          <w:color w:val="00B050"/>
          <w:szCs w:val="22"/>
        </w:rPr>
        <w:t>om</w:t>
      </w:r>
      <w:r w:rsidR="008C7CD0">
        <w:rPr>
          <w:rFonts w:ascii="Times New Roman" w:hAnsi="Times New Roman" w:cs="Times New Roman"/>
          <w:color w:val="00B050"/>
          <w:szCs w:val="22"/>
        </w:rPr>
        <w:t xml:space="preserve"> </w:t>
      </w:r>
      <w:r w:rsidR="00D74556" w:rsidRPr="00030E3D">
        <w:rPr>
          <w:rFonts w:ascii="Times New Roman" w:hAnsi="Times New Roman" w:cs="Times New Roman"/>
          <w:strike/>
          <w:color w:val="FF0000"/>
          <w:szCs w:val="22"/>
        </w:rPr>
        <w:t>T</w:t>
      </w:r>
      <w:r w:rsidR="00D74556" w:rsidRPr="00463DD9">
        <w:rPr>
          <w:rFonts w:ascii="Times New Roman" w:hAnsi="Times New Roman" w:cs="Times New Roman"/>
          <w:strike/>
          <w:color w:val="FF0000"/>
          <w:szCs w:val="22"/>
        </w:rPr>
        <w:t>otalt</w:t>
      </w:r>
      <w:r w:rsidR="00D74556" w:rsidRPr="00683513">
        <w:rPr>
          <w:rFonts w:ascii="Times New Roman" w:hAnsi="Times New Roman" w:cs="Times New Roman"/>
          <w:szCs w:val="22"/>
        </w:rPr>
        <w:t xml:space="preserve"> </w:t>
      </w:r>
      <w:r w:rsidR="00463DD9" w:rsidRPr="00463DD9">
        <w:rPr>
          <w:rFonts w:ascii="Times New Roman" w:hAnsi="Times New Roman" w:cs="Times New Roman"/>
          <w:color w:val="00B050"/>
          <w:szCs w:val="22"/>
        </w:rPr>
        <w:t xml:space="preserve">minst </w:t>
      </w:r>
      <w:r w:rsidR="002532D4" w:rsidRPr="00463DD9">
        <w:rPr>
          <w:rFonts w:ascii="Times New Roman" w:hAnsi="Times New Roman" w:cs="Times New Roman"/>
          <w:color w:val="00B050"/>
          <w:szCs w:val="22"/>
        </w:rPr>
        <w:t xml:space="preserve">48 </w:t>
      </w:r>
      <w:r w:rsidR="002532D4">
        <w:rPr>
          <w:rFonts w:ascii="Times New Roman" w:hAnsi="Times New Roman" w:cs="Times New Roman"/>
          <w:color w:val="00B050"/>
          <w:szCs w:val="22"/>
        </w:rPr>
        <w:t>timmars utbildning</w:t>
      </w:r>
      <w:r w:rsidR="00613D0C">
        <w:rPr>
          <w:rFonts w:ascii="Times New Roman" w:hAnsi="Times New Roman" w:cs="Times New Roman"/>
          <w:color w:val="00B050"/>
          <w:szCs w:val="22"/>
        </w:rPr>
        <w:t xml:space="preserve"> </w:t>
      </w:r>
      <w:r w:rsidR="00D74556" w:rsidRPr="002532D4">
        <w:rPr>
          <w:rFonts w:ascii="Times New Roman" w:hAnsi="Times New Roman" w:cs="Times New Roman"/>
          <w:strike/>
          <w:color w:val="FF0000"/>
          <w:szCs w:val="22"/>
        </w:rPr>
        <w:t>antal utbildningstimmar</w:t>
      </w:r>
      <w:r w:rsidR="00D74556" w:rsidRPr="00683513">
        <w:rPr>
          <w:rFonts w:ascii="Times New Roman" w:hAnsi="Times New Roman" w:cs="Times New Roman"/>
          <w:szCs w:val="22"/>
        </w:rPr>
        <w:t xml:space="preserve"> inom arbetsmiljö </w:t>
      </w:r>
      <w:r w:rsidR="00D74556" w:rsidRPr="00030E3D">
        <w:rPr>
          <w:rFonts w:ascii="Times New Roman" w:hAnsi="Times New Roman" w:cs="Times New Roman"/>
          <w:strike/>
          <w:color w:val="FF0000"/>
          <w:szCs w:val="22"/>
        </w:rPr>
        <w:t>ska</w:t>
      </w:r>
      <w:r w:rsidR="00D74556" w:rsidRPr="00683513">
        <w:rPr>
          <w:rFonts w:ascii="Times New Roman" w:hAnsi="Times New Roman" w:cs="Times New Roman"/>
          <w:szCs w:val="22"/>
        </w:rPr>
        <w:t xml:space="preserve"> </w:t>
      </w:r>
      <w:r w:rsidR="00895BC5">
        <w:rPr>
          <w:rFonts w:ascii="Times New Roman" w:hAnsi="Times New Roman" w:cs="Times New Roman"/>
          <w:color w:val="00B050"/>
          <w:szCs w:val="22"/>
        </w:rPr>
        <w:t xml:space="preserve">inkluderande </w:t>
      </w:r>
      <w:r w:rsidR="00D74556" w:rsidRPr="00CC5D66">
        <w:rPr>
          <w:rFonts w:ascii="Times New Roman" w:hAnsi="Times New Roman" w:cs="Times New Roman"/>
          <w:strike/>
          <w:color w:val="FF0000"/>
          <w:szCs w:val="22"/>
        </w:rPr>
        <w:t>omfatta minst 48 timmar</w:t>
      </w:r>
      <w:r w:rsidR="00A60AA2" w:rsidRPr="00CC5D66">
        <w:rPr>
          <w:rFonts w:ascii="Times New Roman" w:hAnsi="Times New Roman" w:cs="Times New Roman"/>
          <w:strike/>
          <w:color w:val="FF0000"/>
          <w:szCs w:val="22"/>
        </w:rPr>
        <w:t xml:space="preserve"> </w:t>
      </w:r>
      <w:r w:rsidR="00D74556" w:rsidRPr="00CC5D66">
        <w:rPr>
          <w:rFonts w:ascii="Times New Roman" w:hAnsi="Times New Roman" w:cs="Times New Roman"/>
          <w:strike/>
          <w:color w:val="FF0000"/>
          <w:szCs w:val="22"/>
        </w:rPr>
        <w:t>för handläggaren och inkludera</w:t>
      </w:r>
      <w:r w:rsidR="00F21325" w:rsidRPr="00CC5D66">
        <w:rPr>
          <w:rFonts w:ascii="Times New Roman" w:hAnsi="Times New Roman" w:cs="Times New Roman"/>
          <w:color w:val="FF0000"/>
          <w:szCs w:val="22"/>
        </w:rPr>
        <w:t xml:space="preserve"> </w:t>
      </w:r>
      <w:r w:rsidR="00F21325">
        <w:rPr>
          <w:rFonts w:ascii="Times New Roman" w:hAnsi="Times New Roman" w:cs="Times New Roman"/>
          <w:color w:val="00B050"/>
          <w:szCs w:val="22"/>
        </w:rPr>
        <w:t>Bas-U utbildning</w:t>
      </w:r>
      <w:r w:rsidR="00E87A59">
        <w:rPr>
          <w:rFonts w:ascii="Times New Roman" w:hAnsi="Times New Roman" w:cs="Times New Roman"/>
          <w:color w:val="00B050"/>
          <w:szCs w:val="22"/>
        </w:rPr>
        <w:t xml:space="preserve">, övriga </w:t>
      </w:r>
      <w:r w:rsidR="00D74556" w:rsidRPr="00683513">
        <w:rPr>
          <w:rFonts w:ascii="Times New Roman" w:hAnsi="Times New Roman" w:cs="Times New Roman"/>
          <w:szCs w:val="22"/>
        </w:rPr>
        <w:t xml:space="preserve">grundläggande </w:t>
      </w:r>
      <w:r w:rsidR="00E87A59">
        <w:rPr>
          <w:rFonts w:ascii="Times New Roman" w:hAnsi="Times New Roman" w:cs="Times New Roman"/>
          <w:color w:val="00B050"/>
          <w:szCs w:val="22"/>
        </w:rPr>
        <w:t xml:space="preserve">utbildningar i </w:t>
      </w:r>
      <w:r w:rsidR="004C5EEC" w:rsidRPr="00683513">
        <w:rPr>
          <w:rFonts w:ascii="Times New Roman" w:hAnsi="Times New Roman" w:cs="Times New Roman"/>
          <w:szCs w:val="22"/>
        </w:rPr>
        <w:t xml:space="preserve">arbetsmiljökunskap, </w:t>
      </w:r>
      <w:r w:rsidR="004C5EEC" w:rsidRPr="00E87A59">
        <w:rPr>
          <w:rFonts w:ascii="Times New Roman" w:hAnsi="Times New Roman" w:cs="Times New Roman"/>
          <w:strike/>
          <w:color w:val="FF0000"/>
          <w:szCs w:val="22"/>
        </w:rPr>
        <w:t>Bas-U utbildning</w:t>
      </w:r>
      <w:r w:rsidR="004C5EEC" w:rsidRPr="00E87A59">
        <w:rPr>
          <w:rFonts w:ascii="Times New Roman" w:hAnsi="Times New Roman" w:cs="Times New Roman"/>
          <w:color w:val="FF0000"/>
          <w:szCs w:val="22"/>
        </w:rPr>
        <w:t xml:space="preserve"> </w:t>
      </w:r>
      <w:r w:rsidR="004C5EEC" w:rsidRPr="00683513">
        <w:rPr>
          <w:rFonts w:ascii="Times New Roman" w:hAnsi="Times New Roman" w:cs="Times New Roman"/>
          <w:szCs w:val="22"/>
        </w:rPr>
        <w:t xml:space="preserve">samt utbildning inom relevanta områden </w:t>
      </w:r>
      <w:r w:rsidR="003C3DEC" w:rsidRPr="00683513">
        <w:rPr>
          <w:rFonts w:ascii="Times New Roman" w:hAnsi="Times New Roman" w:cs="Times New Roman"/>
          <w:szCs w:val="22"/>
        </w:rPr>
        <w:t xml:space="preserve">för aktuellt projekt. </w:t>
      </w:r>
    </w:p>
    <w:p w14:paraId="6EA5A419" w14:textId="57DB872F" w:rsidR="003E25AD" w:rsidRPr="00683513" w:rsidRDefault="000123AB" w:rsidP="000123AB">
      <w:pPr>
        <w:rPr>
          <w:rFonts w:ascii="Times New Roman" w:hAnsi="Times New Roman" w:cs="Times New Roman"/>
          <w:szCs w:val="22"/>
        </w:rPr>
      </w:pPr>
      <w:r w:rsidRPr="00683513">
        <w:rPr>
          <w:rFonts w:ascii="Times New Roman" w:hAnsi="Times New Roman" w:cs="Times New Roman"/>
          <w:szCs w:val="22"/>
        </w:rPr>
        <w:t xml:space="preserve">Endast personer som godkänts av beställaren får användas som handläggare i samordningsarbetet. </w:t>
      </w:r>
    </w:p>
    <w:bookmarkEnd w:id="57"/>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lastRenderedPageBreak/>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8" w:name="_Toc131605680"/>
      <w:r w:rsidRPr="00416DC3">
        <w:rPr>
          <w:sz w:val="24"/>
        </w:rPr>
        <w:t>AFC.2</w:t>
      </w:r>
      <w:r w:rsidRPr="00416DC3">
        <w:rPr>
          <w:sz w:val="24"/>
        </w:rPr>
        <w:tab/>
        <w:t>U</w:t>
      </w:r>
      <w:r w:rsidR="00416DC3">
        <w:rPr>
          <w:sz w:val="24"/>
        </w:rPr>
        <w:t>tförande</w:t>
      </w:r>
      <w:bookmarkEnd w:id="58"/>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98E24E2"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Kontrollprogrammet ska minst innehålla kontrollpunkter enligt handling 13</w:t>
      </w:r>
      <w:r w:rsidR="0020711C" w:rsidRPr="00187DC3">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 xml:space="preserve">Kontroll av packning av ledningsbädd och </w:t>
      </w:r>
      <w:proofErr w:type="spellStart"/>
      <w:r w:rsidRPr="00B75CF9">
        <w:rPr>
          <w:rFonts w:eastAsiaTheme="minorHAnsi"/>
          <w:szCs w:val="22"/>
          <w:highlight w:val="yellow"/>
        </w:rPr>
        <w:t>kringfyllning</w:t>
      </w:r>
      <w:proofErr w:type="spellEnd"/>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lastRenderedPageBreak/>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5C44C603" w:rsidR="00B75CF9" w:rsidRPr="00E7409D" w:rsidRDefault="00B75CF9" w:rsidP="00850679">
      <w:pPr>
        <w:ind w:left="993"/>
      </w:pPr>
      <w:bookmarkStart w:id="59" w:name="_Hlk34984505"/>
      <w:bookmarkStart w:id="60" w:name="_Hlk64982473"/>
      <w:r w:rsidRPr="00B75CF9">
        <w:t xml:space="preserve">Med ändring av AB 04 kap 2 § 2 ska entreprenören </w:t>
      </w:r>
      <w:bookmarkEnd w:id="59"/>
      <w:r w:rsidRPr="00B75CF9">
        <w:t>komplettera och genomföra anpassningar i bifogad miljöplan (</w:t>
      </w:r>
      <w:r w:rsidRPr="00A3485B">
        <w:t>handling</w:t>
      </w:r>
      <w:r w:rsidR="00A3485B" w:rsidRPr="00A3485B">
        <w:t xml:space="preserve"> </w:t>
      </w:r>
      <w:r w:rsidR="00D60FEB" w:rsidRPr="002A5AB1">
        <w:t>13.</w:t>
      </w:r>
      <w:r w:rsidR="00DC5CC0" w:rsidRPr="002A5AB1">
        <w:t>12</w:t>
      </w:r>
      <w:r w:rsidRPr="002A5AB1">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60"/>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w:t>
      </w:r>
      <w:proofErr w:type="spellStart"/>
      <w:r w:rsidRPr="00B75CF9">
        <w:t>miljöronder</w:t>
      </w:r>
      <w:proofErr w:type="spellEnd"/>
      <w:r w:rsidRPr="00B75CF9">
        <w:t xml:space="preserve"> för att följa upp ställda krav. Entreprenören ska medverka vid miljörevisionen/ronden.</w:t>
      </w:r>
    </w:p>
    <w:p w14:paraId="40747222" w14:textId="77777777" w:rsidR="00850679" w:rsidRDefault="00B75CF9" w:rsidP="00116C63">
      <w:pPr>
        <w:pStyle w:val="Rubrik6"/>
      </w:pPr>
      <w:bookmarkStart w:id="61"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61"/>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5E64E758" w:rsidR="00B75CF9" w:rsidRPr="00B75CF9" w:rsidRDefault="00B75CF9" w:rsidP="0030228E">
      <w:r w:rsidRPr="00B75CF9">
        <w:t>Underrättelse enligt AB 04 kap 2 § 7 ska ske skriftligen.</w:t>
      </w:r>
    </w:p>
    <w:p w14:paraId="53C54D90" w14:textId="4C224BF0" w:rsidR="00B75CF9" w:rsidRPr="00B75CF9" w:rsidRDefault="00B75CF9" w:rsidP="00116C63">
      <w:pPr>
        <w:pStyle w:val="Rubrik5"/>
      </w:pPr>
      <w:r w:rsidRPr="00B75CF9">
        <w:lastRenderedPageBreak/>
        <w:t>AFC.24</w:t>
      </w:r>
      <w:r w:rsidRPr="00B75CF9">
        <w:tab/>
        <w:t>Tillhandahållande av handlingar</w:t>
      </w:r>
      <w:r w:rsidR="003840CC">
        <w:t xml:space="preserve"> </w:t>
      </w:r>
    </w:p>
    <w:p w14:paraId="58DE1280" w14:textId="5A789124" w:rsidR="0030228E" w:rsidRDefault="00B75CF9" w:rsidP="00850679">
      <w:pPr>
        <w:ind w:left="993"/>
      </w:pPr>
      <w:r w:rsidRPr="00B75CF9">
        <w:t xml:space="preserve">Entreprenören och beställaren ska under projektet arbeta i beställarens projekthanteringssystem </w:t>
      </w:r>
      <w:proofErr w:type="spellStart"/>
      <w:r w:rsidRPr="00B75CF9">
        <w:t>Antura</w:t>
      </w:r>
      <w:proofErr w:type="spellEnd"/>
      <w:r w:rsidRPr="00B75CF9">
        <w:t>.</w:t>
      </w:r>
    </w:p>
    <w:p w14:paraId="6A2D46AA" w14:textId="77777777" w:rsidR="00270517" w:rsidRDefault="00B75CF9" w:rsidP="00850679">
      <w:pPr>
        <w:ind w:left="993"/>
      </w:pPr>
      <w:r w:rsidRPr="00B75CF9">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w:t>
      </w:r>
      <w:proofErr w:type="spellStart"/>
      <w:r w:rsidRPr="00B75CF9">
        <w:t>Antura</w:t>
      </w:r>
      <w:proofErr w:type="spellEnd"/>
      <w:r w:rsidRPr="00B75CF9">
        <w:t xml:space="preserve"> enligt: </w:t>
      </w:r>
      <w:r w:rsidR="001A01B4">
        <w:br/>
      </w:r>
      <w:hyperlink r:id="rId22" w:history="1">
        <w:r w:rsidR="001A01B4" w:rsidRPr="002938D6">
          <w:rPr>
            <w:rStyle w:val="Hyperlnk"/>
          </w:rPr>
          <w:t>https://www.antura.se/</w:t>
        </w:r>
      </w:hyperlink>
    </w:p>
    <w:p w14:paraId="533D638E" w14:textId="086BC92E" w:rsidR="00B75CF9" w:rsidRPr="00B75CF9" w:rsidRDefault="00B75CF9" w:rsidP="00850679">
      <w:pPr>
        <w:ind w:left="993"/>
      </w:pPr>
      <w:r w:rsidRPr="00B75CF9">
        <w:t xml:space="preserve">Handläggningstid för erhållande av inloggningsuppgifter till </w:t>
      </w:r>
      <w:proofErr w:type="spellStart"/>
      <w:r w:rsidRPr="00B75CF9">
        <w:t>Antura</w:t>
      </w:r>
      <w:proofErr w:type="spellEnd"/>
      <w:r w:rsidRPr="00B75CF9">
        <w:t xml:space="preserve">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6390F67D" w14:textId="584CE40F" w:rsidR="00B75CF9" w:rsidRPr="004F796F" w:rsidRDefault="00B75CF9" w:rsidP="00F8698B">
      <w:pPr>
        <w:rPr>
          <w:u w:val="single"/>
        </w:rPr>
      </w:pPr>
      <w:r w:rsidRPr="00B75CF9">
        <w:t>Enligt AFC.1831</w:t>
      </w:r>
      <w:r w:rsidR="009E0103">
        <w:br/>
      </w:r>
      <w:r w:rsidR="009E0103">
        <w:br/>
      </w:r>
      <w:r w:rsidR="009E0103" w:rsidRPr="00BA527C">
        <w:t xml:space="preserve">Underlag till </w:t>
      </w:r>
      <w:r w:rsidR="009E0103"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53F4D801" w:rsidR="00B75CF9" w:rsidRPr="00F8698B" w:rsidRDefault="00B75CF9" w:rsidP="00F8698B">
      <w:pPr>
        <w:rPr>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3" w:history="1">
        <w:r w:rsidR="009E5E1C" w:rsidRPr="00F14BCE">
          <w:rPr>
            <w:rStyle w:val="Hyperlnk"/>
          </w:rPr>
          <w:t>LTF@stadsmiljo.goteborg.se</w:t>
        </w:r>
      </w:hyperlink>
      <w:r w:rsidRPr="00B75CF9">
        <w:t xml:space="preserve"> enligt TH kap</w:t>
      </w:r>
      <w:bookmarkStart w:id="62" w:name="_Hlk82683798"/>
      <w:r w:rsidRPr="00B75CF9">
        <w:rPr>
          <w:color w:val="00B050"/>
        </w:rPr>
        <w:t xml:space="preserve"> </w:t>
      </w:r>
      <w:r w:rsidRPr="00B75CF9">
        <w:t>16AE</w:t>
      </w:r>
      <w:bookmarkEnd w:id="62"/>
      <w:r w:rsidRPr="00B75CF9">
        <w:t xml:space="preserve">. </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proofErr w:type="spellStart"/>
      <w:r w:rsidR="00BD5D3C" w:rsidRPr="009E5E1C">
        <w:t>stadsmiljöförvaltningens</w:t>
      </w:r>
      <w:proofErr w:type="spellEnd"/>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proofErr w:type="spellStart"/>
      <w:r w:rsidRPr="00F46162">
        <w:t>trafikhantering</w:t>
      </w:r>
      <w:proofErr w:type="spellEnd"/>
      <w:r w:rsidRPr="00F46162">
        <w:t xml:space="preserve">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3" w:name="_Hlk84317113"/>
      <w:bookmarkStart w:id="64" w:name="_Hlk82683830"/>
      <w:r w:rsidRPr="00F46162">
        <w:t xml:space="preserve"> handling 13.2 avsnitt K:2.2.4</w:t>
      </w:r>
      <w:bookmarkEnd w:id="63"/>
      <w:bookmarkEnd w:id="64"/>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w:t>
      </w:r>
      <w:proofErr w:type="spellStart"/>
      <w:r w:rsidRPr="00F46162">
        <w:t>trafikhantering</w:t>
      </w:r>
      <w:proofErr w:type="spellEnd"/>
      <w:r w:rsidRPr="00F46162">
        <w:t xml:space="preserve"> gata”</w:t>
      </w:r>
      <w:r w:rsidRPr="00F46162">
        <w:rPr>
          <w:highlight w:val="yellow"/>
        </w:rPr>
        <w:t>, ”</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746BE7BA"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proofErr w:type="spellStart"/>
      <w:r w:rsidR="000437D5" w:rsidRPr="009E5E1C">
        <w:t>stadsmiljöförvaltningen</w:t>
      </w:r>
      <w:proofErr w:type="spellEnd"/>
      <w:r w:rsidR="000437D5" w:rsidRPr="009E5E1C">
        <w:t xml:space="preserve"> </w:t>
      </w:r>
      <w:r w:rsidRPr="009E5E1C">
        <w:t>8</w:t>
      </w:r>
      <w:r w:rsidRPr="00B75CF9">
        <w:t xml:space="preserve"> veckor innan </w:t>
      </w:r>
      <w:proofErr w:type="spellStart"/>
      <w:r w:rsidRPr="00B75CF9">
        <w:t>skyltsättning</w:t>
      </w:r>
      <w:proofErr w:type="spellEnd"/>
      <w:r w:rsidRPr="00B75CF9">
        <w:t xml:space="preserve"> sker. Detta enligt kontaktlista TH kap 1C, </w:t>
      </w:r>
      <w:proofErr w:type="spellStart"/>
      <w:r w:rsidRPr="00A56C56">
        <w:rPr>
          <w:strike/>
          <w:color w:val="FF0000"/>
        </w:rPr>
        <w:t>k</w:t>
      </w:r>
      <w:r w:rsidR="00A56C56" w:rsidRPr="00A56C56">
        <w:rPr>
          <w:color w:val="00B050"/>
        </w:rPr>
        <w:t>K</w:t>
      </w:r>
      <w:r w:rsidRPr="00B75CF9">
        <w:t>ompetens</w:t>
      </w:r>
      <w:proofErr w:type="spellEnd"/>
      <w:r w:rsidRPr="00B75CF9">
        <w:t xml:space="preserve"> ”Vägutrustning” i skede Utförande.</w:t>
      </w:r>
    </w:p>
    <w:p w14:paraId="317FD78F" w14:textId="5B6679F8" w:rsidR="00B75CF9" w:rsidRPr="008A3E9E" w:rsidRDefault="00B75CF9" w:rsidP="008A3E9E">
      <w:pPr>
        <w:spacing w:after="0"/>
        <w:rPr>
          <w:u w:val="single"/>
        </w:rPr>
      </w:pPr>
      <w:r w:rsidRPr="008A3E9E">
        <w:rPr>
          <w:u w:val="single"/>
        </w:rPr>
        <w:lastRenderedPageBreak/>
        <w:t>Kvalitets- och miljöplan</w:t>
      </w:r>
    </w:p>
    <w:p w14:paraId="107D4CB0" w14:textId="0562139C" w:rsidR="00B75CF9" w:rsidRDefault="00B75CF9" w:rsidP="008A3E9E">
      <w:r w:rsidRPr="00B75CF9">
        <w:t>Enligt AFC.224.</w:t>
      </w:r>
    </w:p>
    <w:p w14:paraId="7CD379EA" w14:textId="2111EB8D" w:rsidR="00E64E26" w:rsidRPr="00E64E26" w:rsidRDefault="00E64E26" w:rsidP="008A3E9E">
      <w:pPr>
        <w:rPr>
          <w:color w:val="00B050"/>
          <w:u w:val="single"/>
        </w:rPr>
      </w:pPr>
      <w:r>
        <w:rPr>
          <w:color w:val="00B050"/>
          <w:u w:val="single"/>
        </w:rPr>
        <w:t>Klimat</w:t>
      </w:r>
      <w:r w:rsidR="00287529">
        <w:rPr>
          <w:color w:val="00B050"/>
          <w:u w:val="single"/>
        </w:rPr>
        <w:t>deklaration</w:t>
      </w:r>
      <w:r w:rsidR="005B3989">
        <w:rPr>
          <w:color w:val="00B050"/>
          <w:u w:val="single"/>
        </w:rPr>
        <w:br/>
      </w:r>
      <w:r w:rsidR="005B3989" w:rsidRPr="005B3989">
        <w:rPr>
          <w:color w:val="00B050"/>
        </w:rPr>
        <w:t>Enligt handling 13.25</w:t>
      </w:r>
      <w:r w:rsidR="000431D9">
        <w:rPr>
          <w:color w:val="00B050"/>
        </w:rPr>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5" w:name="_Hlk100299443"/>
    </w:p>
    <w:bookmarkEnd w:id="65"/>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6" w:name="_Hlk100299655"/>
      <w:r w:rsidRPr="00B75CF9">
        <w:lastRenderedPageBreak/>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6"/>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proofErr w:type="spellStart"/>
      <w:r w:rsidRPr="00A67B2D">
        <w:t>Stadsmiljöförvaltningens</w:t>
      </w:r>
      <w:proofErr w:type="spellEnd"/>
      <w:r w:rsidRPr="00A67B2D">
        <w:t xml:space="preserve"> </w:t>
      </w:r>
      <w:r w:rsidR="00B75CF9" w:rsidRPr="00A67B2D">
        <w:t xml:space="preserve">mall för Trafiknytt ska användas och anpassas för respektive projekt. Utformning, utgivning och distribution samordnas med </w:t>
      </w:r>
      <w:proofErr w:type="spellStart"/>
      <w:r w:rsidR="008C4CB9" w:rsidRPr="00A67B2D">
        <w:t>s</w:t>
      </w:r>
      <w:r w:rsidRPr="00A67B2D">
        <w:t>tadsmiljöförvaltningens</w:t>
      </w:r>
      <w:proofErr w:type="spellEnd"/>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7"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proofErr w:type="spellStart"/>
      <w:r w:rsidRPr="00507EEB">
        <w:t>Stadsmiljöförvaltningens</w:t>
      </w:r>
      <w:proofErr w:type="spellEnd"/>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4029D787" w:rsidR="00B75CF9" w:rsidRPr="00B75CF9" w:rsidRDefault="00B75CF9" w:rsidP="00850679">
      <w:pPr>
        <w:ind w:left="993" w:firstLine="1"/>
        <w:rPr>
          <w:strike/>
          <w:color w:val="FF0000"/>
        </w:rPr>
      </w:pPr>
      <w:r w:rsidRPr="00D84B9D">
        <w:rPr>
          <w:strike/>
          <w:color w:val="FF0000"/>
        </w:rPr>
        <w:lastRenderedPageBreak/>
        <w:t>Trafik Göteborg</w:t>
      </w:r>
      <w:r w:rsidR="00D84B9D">
        <w:t xml:space="preserve"> </w:t>
      </w:r>
      <w:r w:rsidR="00D84B9D">
        <w:rPr>
          <w:color w:val="00B050"/>
        </w:rPr>
        <w:t>Trafiken.nu</w:t>
      </w:r>
      <w:r w:rsidRPr="00B75CF9">
        <w:t>, stadens och Trafikverkets gemensamma trafikledningscentral, hämtar information om projektet via Göteborgs stads verktyg för starttillstånd, Nystart.</w:t>
      </w:r>
      <w:r w:rsidRPr="00B75CF9">
        <w:rPr>
          <w:color w:val="FF0000"/>
        </w:rPr>
        <w:t xml:space="preserve"> </w:t>
      </w:r>
      <w:r w:rsidRPr="00B75CF9">
        <w:t xml:space="preserve">Det är mycket viktigt att utföraren fyller i informationen i Nystart korrekt och att den uppdateras löpande. </w:t>
      </w:r>
      <w:bookmarkStart w:id="68" w:name="_Hlk19707656"/>
      <w:r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8"/>
      <w:r w:rsidRPr="00B75CF9">
        <w:rPr>
          <w:rFonts w:ascii="Arial" w:hAnsi="Arial" w:cs="Arial"/>
          <w:i/>
          <w:iCs/>
          <w:sz w:val="21"/>
          <w:szCs w:val="21"/>
        </w:rPr>
        <w:t>.</w:t>
      </w:r>
    </w:p>
    <w:p w14:paraId="4C72F7D6" w14:textId="372682AA" w:rsidR="00CB2B63" w:rsidRDefault="00B75CF9" w:rsidP="00850679">
      <w:pPr>
        <w:ind w:left="993" w:firstLine="1"/>
      </w:pPr>
      <w:r w:rsidRPr="00B75CF9">
        <w:t xml:space="preserve">Vid akuta förändringar och oförutsedda störningar kontaktas </w:t>
      </w:r>
      <w:r w:rsidRPr="00D84B9D">
        <w:rPr>
          <w:strike/>
          <w:color w:val="FF0000"/>
        </w:rPr>
        <w:t>Trafik Göteborg</w:t>
      </w:r>
      <w:r w:rsidR="00D84B9D">
        <w:t xml:space="preserve"> </w:t>
      </w:r>
      <w:r w:rsidR="00D84B9D">
        <w:rPr>
          <w:color w:val="00B050"/>
        </w:rPr>
        <w:t>Trafiken.nu</w:t>
      </w:r>
      <w:r w:rsidRPr="00D84B9D">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7"/>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9" w:name="_Toc131605681"/>
      <w:bookmarkStart w:id="70" w:name="_Hlk55981286"/>
      <w:r w:rsidRPr="00416DC3">
        <w:rPr>
          <w:sz w:val="24"/>
        </w:rPr>
        <w:t>AFC.3</w:t>
      </w:r>
      <w:r w:rsidRPr="00416DC3">
        <w:rPr>
          <w:sz w:val="24"/>
        </w:rPr>
        <w:tab/>
        <w:t>O</w:t>
      </w:r>
      <w:r w:rsidR="00416DC3">
        <w:rPr>
          <w:sz w:val="24"/>
        </w:rPr>
        <w:t>rganisation</w:t>
      </w:r>
      <w:bookmarkEnd w:id="69"/>
      <w:r w:rsidR="00507EEB">
        <w:rPr>
          <w:sz w:val="24"/>
        </w:rPr>
        <w:t xml:space="preserve">  </w:t>
      </w:r>
    </w:p>
    <w:p w14:paraId="45C9B6F4" w14:textId="77777777" w:rsidR="00B75CF9" w:rsidRPr="00B75CF9" w:rsidRDefault="00B75CF9" w:rsidP="00116C63">
      <w:pPr>
        <w:pStyle w:val="Rubrik6"/>
      </w:pPr>
      <w:r w:rsidRPr="00B75CF9">
        <w:t>AFC.311</w:t>
      </w:r>
      <w:r w:rsidRPr="00B75CF9">
        <w:tab/>
        <w:t>Beställarens ombud</w:t>
      </w:r>
    </w:p>
    <w:p w14:paraId="667C78E4" w14:textId="3633CB19" w:rsidR="00B75CF9" w:rsidRPr="00F14F91" w:rsidRDefault="009D4C82" w:rsidP="00CB2B63">
      <w:proofErr w:type="spellStart"/>
      <w:r w:rsidRPr="00F14F91">
        <w:rPr>
          <w:highlight w:val="yellow"/>
        </w:rPr>
        <w:t>Xxxxxx</w:t>
      </w:r>
      <w:proofErr w:type="spellEnd"/>
      <w:r w:rsidRPr="00F14F91">
        <w:rPr>
          <w:highlight w:val="yellow"/>
        </w:rPr>
        <w:t xml:space="preserve"> </w:t>
      </w:r>
      <w:proofErr w:type="spellStart"/>
      <w:r w:rsidRPr="00F14F91">
        <w:rPr>
          <w:highlight w:val="yellow"/>
        </w:rPr>
        <w:t>Xxxxx</w:t>
      </w:r>
      <w:proofErr w:type="spellEnd"/>
    </w:p>
    <w:p w14:paraId="5036C341" w14:textId="5B828C33" w:rsidR="00B75CF9" w:rsidRPr="00F14F91" w:rsidRDefault="00B75CF9" w:rsidP="00CB2B63">
      <w:r w:rsidRPr="00F14F91">
        <w:t>Tel:</w:t>
      </w:r>
      <w:r w:rsidRPr="00F14F91">
        <w:tab/>
        <w:t>031-</w:t>
      </w:r>
      <w:r w:rsidRPr="00F14F91">
        <w:rPr>
          <w:highlight w:val="yellow"/>
        </w:rPr>
        <w:t xml:space="preserve">xxx xx </w:t>
      </w:r>
      <w:proofErr w:type="spellStart"/>
      <w:r w:rsidRPr="00F14F91">
        <w:rPr>
          <w:highlight w:val="yellow"/>
        </w:rPr>
        <w:t>xx</w:t>
      </w:r>
      <w:proofErr w:type="spellEnd"/>
    </w:p>
    <w:p w14:paraId="5107245A" w14:textId="6D059D16" w:rsidR="000939CE" w:rsidRDefault="00B75CF9" w:rsidP="000939CE">
      <w:pPr>
        <w:rPr>
          <w:color w:val="00B050"/>
        </w:rPr>
      </w:pPr>
      <w:r w:rsidRPr="00BE63DC">
        <w:t>E-post:</w:t>
      </w:r>
      <w:r w:rsidRPr="00BE63DC">
        <w:tab/>
      </w:r>
      <w:hyperlink r:id="rId24" w:history="1">
        <w:r w:rsidR="00C44B0E" w:rsidRPr="00BE63DC">
          <w:rPr>
            <w:rStyle w:val="Hyperlnk"/>
            <w:highlight w:val="yellow"/>
          </w:rPr>
          <w:t>xxxxx.xxxxx@xxxxxxx.goteborg.se</w:t>
        </w:r>
      </w:hyperlink>
      <w:r w:rsidR="009759DB" w:rsidRPr="00BE63DC">
        <w:rPr>
          <w:color w:val="0563C1" w:themeColor="hyperlink"/>
          <w:u w:val="single"/>
        </w:rPr>
        <w:t xml:space="preserve"> </w:t>
      </w:r>
      <w:r w:rsidR="009759DB" w:rsidRPr="00BE63DC">
        <w:rPr>
          <w:strike/>
          <w:color w:val="FF0000"/>
          <w:u w:val="single"/>
        </w:rPr>
        <w:t xml:space="preserve"> </w:t>
      </w:r>
      <w:r w:rsidR="00BE63DC" w:rsidRPr="00BE63DC">
        <w:rPr>
          <w:strike/>
          <w:color w:val="FF0000"/>
          <w:u w:val="single"/>
        </w:rPr>
        <w:br/>
      </w:r>
    </w:p>
    <w:p w14:paraId="03E39D34" w14:textId="06680547" w:rsidR="000939CE" w:rsidRPr="000939CE" w:rsidRDefault="000939CE" w:rsidP="000939CE">
      <w:pPr>
        <w:pStyle w:val="Rubrik6"/>
        <w:rPr>
          <w:color w:val="00B050"/>
        </w:rPr>
      </w:pPr>
      <w:r w:rsidRPr="00C91066">
        <w:rPr>
          <w:color w:val="00B050"/>
          <w:sz w:val="20"/>
          <w:szCs w:val="20"/>
        </w:rPr>
        <w:t>AFC.3111</w:t>
      </w:r>
      <w:r w:rsidR="00C91066">
        <w:rPr>
          <w:color w:val="00B050"/>
          <w:sz w:val="20"/>
          <w:szCs w:val="20"/>
        </w:rPr>
        <w:tab/>
      </w:r>
      <w:r w:rsidRPr="00967412">
        <w:rPr>
          <w:color w:val="00B050"/>
          <w:sz w:val="20"/>
          <w:szCs w:val="20"/>
        </w:rPr>
        <w:t xml:space="preserve">Beställarens ombud </w:t>
      </w:r>
      <w:r w:rsidR="002B29CA" w:rsidRPr="00967412">
        <w:rPr>
          <w:color w:val="00B050"/>
          <w:sz w:val="20"/>
          <w:szCs w:val="20"/>
        </w:rPr>
        <w:t>under garantitiden</w:t>
      </w:r>
    </w:p>
    <w:p w14:paraId="5E644656" w14:textId="0D53BC9B" w:rsidR="00B75CF9" w:rsidRPr="0043214B" w:rsidRDefault="002B29CA" w:rsidP="0043214B">
      <w:pPr>
        <w:rPr>
          <w:color w:val="00B050"/>
        </w:rPr>
      </w:pPr>
      <w:r>
        <w:rPr>
          <w:color w:val="00B050"/>
        </w:rPr>
        <w:t xml:space="preserve">Avdelningschef </w:t>
      </w:r>
      <w:r w:rsidR="000A470C">
        <w:rPr>
          <w:color w:val="00B050"/>
        </w:rPr>
        <w:t xml:space="preserve">för </w:t>
      </w:r>
      <w:r>
        <w:rPr>
          <w:color w:val="00B050"/>
        </w:rPr>
        <w:t xml:space="preserve">Anläggning och infrastruktur på </w:t>
      </w:r>
      <w:proofErr w:type="spellStart"/>
      <w:r>
        <w:rPr>
          <w:color w:val="00B050"/>
        </w:rPr>
        <w:t>stadsmiljöförvaltningen</w:t>
      </w:r>
      <w:proofErr w:type="spellEnd"/>
      <w:r>
        <w:rPr>
          <w:color w:val="00B050"/>
        </w:rPr>
        <w:t>.</w:t>
      </w:r>
    </w:p>
    <w:bookmarkEnd w:id="70"/>
    <w:p w14:paraId="47EB2C21" w14:textId="77777777" w:rsidR="00B75CF9" w:rsidRPr="00B75CF9" w:rsidRDefault="00B75CF9" w:rsidP="00116C63">
      <w:pPr>
        <w:pStyle w:val="Rubrik6"/>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p>
    <w:p w14:paraId="2408D47E" w14:textId="77777777" w:rsidR="00B75CF9" w:rsidRPr="00B75CF9" w:rsidRDefault="00B75CF9" w:rsidP="00116C63">
      <w:pPr>
        <w:pStyle w:val="Rubrik6"/>
      </w:pPr>
      <w:r w:rsidRPr="00B75CF9">
        <w:t>AFC.313</w:t>
      </w:r>
      <w:r w:rsidRPr="00B75CF9">
        <w:tab/>
        <w:t>Beställarens kontrollant</w:t>
      </w:r>
    </w:p>
    <w:p w14:paraId="01CCABD6" w14:textId="2A2F38E0" w:rsidR="00B75CF9" w:rsidRPr="00B75CF9" w:rsidRDefault="00B75CF9" w:rsidP="00CB2B63">
      <w:r w:rsidRPr="00B75CF9">
        <w:t>Utsedd byggledare är beställarens kontrollant</w:t>
      </w:r>
    </w:p>
    <w:p w14:paraId="23E8DDDA" w14:textId="2368776A" w:rsidR="00B75CF9" w:rsidRPr="00B75CF9" w:rsidRDefault="00B75CF9" w:rsidP="00CB2B63">
      <w:pPr>
        <w:rPr>
          <w:highlight w:val="yellow"/>
        </w:rPr>
      </w:pPr>
      <w:proofErr w:type="spellStart"/>
      <w:r w:rsidRPr="00B75CF9">
        <w:rPr>
          <w:highlight w:val="yellow"/>
        </w:rPr>
        <w:t>Xxxxxx</w:t>
      </w:r>
      <w:proofErr w:type="spellEnd"/>
      <w:r w:rsidRPr="00B75CF9">
        <w:rPr>
          <w:highlight w:val="yellow"/>
        </w:rPr>
        <w:t xml:space="preserve"> </w:t>
      </w:r>
      <w:proofErr w:type="spellStart"/>
      <w:r w:rsidRPr="00B75CF9">
        <w:rPr>
          <w:highlight w:val="yellow"/>
        </w:rPr>
        <w:t>Xxxxx</w:t>
      </w:r>
      <w:r w:rsidR="009D4C82">
        <w:rPr>
          <w:highlight w:val="yellow"/>
        </w:rPr>
        <w:t>x</w:t>
      </w:r>
      <w:proofErr w:type="spellEnd"/>
    </w:p>
    <w:p w14:paraId="3793B503" w14:textId="1CEF43D3" w:rsidR="00B75CF9" w:rsidRPr="00F14F91" w:rsidRDefault="00B75CF9" w:rsidP="00CB2B63">
      <w:pPr>
        <w:rPr>
          <w:highlight w:val="yellow"/>
          <w:lang w:val="de-DE"/>
        </w:rPr>
      </w:pPr>
      <w:r w:rsidRPr="00F14F91">
        <w:rPr>
          <w:highlight w:val="yellow"/>
          <w:lang w:val="de-DE"/>
        </w:rPr>
        <w:t>Tel:</w:t>
      </w:r>
      <w:r w:rsidRPr="00F14F91">
        <w:rPr>
          <w:highlight w:val="yellow"/>
          <w:lang w:val="de-DE"/>
        </w:rPr>
        <w:tab/>
        <w:t>XXX-</w:t>
      </w:r>
      <w:proofErr w:type="spellStart"/>
      <w:r w:rsidRPr="00F14F91">
        <w:rPr>
          <w:highlight w:val="yellow"/>
          <w:lang w:val="de-DE"/>
        </w:rPr>
        <w:t>xxxx</w:t>
      </w:r>
      <w:proofErr w:type="spellEnd"/>
      <w:r w:rsidRPr="00F14F91">
        <w:rPr>
          <w:highlight w:val="yellow"/>
          <w:lang w:val="de-DE"/>
        </w:rPr>
        <w:t xml:space="preserve"> </w:t>
      </w:r>
      <w:proofErr w:type="spellStart"/>
      <w:r w:rsidRPr="00F14F91">
        <w:rPr>
          <w:highlight w:val="yellow"/>
          <w:lang w:val="de-DE"/>
        </w:rPr>
        <w:t>xxxxx</w:t>
      </w:r>
      <w:proofErr w:type="spellEnd"/>
    </w:p>
    <w:p w14:paraId="38940324" w14:textId="2209C7DA" w:rsidR="00B75CF9" w:rsidRPr="00B75CF9" w:rsidRDefault="00B75CF9" w:rsidP="00CB2B63">
      <w:pPr>
        <w:rPr>
          <w:lang w:val="de-DE"/>
        </w:rPr>
      </w:pPr>
      <w:r w:rsidRPr="00B75CF9">
        <w:rPr>
          <w:highlight w:val="yellow"/>
          <w:lang w:val="de-DE"/>
        </w:rPr>
        <w:t>E-post:</w:t>
      </w:r>
      <w:r w:rsidRPr="00B75CF9">
        <w:rPr>
          <w:highlight w:val="yellow"/>
          <w:lang w:val="de-DE"/>
        </w:rPr>
        <w:tab/>
      </w:r>
      <w:proofErr w:type="spellStart"/>
      <w:r w:rsidRPr="00B75CF9">
        <w:rPr>
          <w:highlight w:val="yellow"/>
          <w:lang w:val="de-DE"/>
        </w:rPr>
        <w:t>xxxxxxxx@xxxxxxxx</w:t>
      </w:r>
      <w:proofErr w:type="spellEnd"/>
    </w:p>
    <w:p w14:paraId="214947C2" w14:textId="77777777" w:rsidR="00B75CF9" w:rsidRPr="00B75CF9" w:rsidRDefault="00B75CF9" w:rsidP="00116C63">
      <w:pPr>
        <w:pStyle w:val="Rubrik6"/>
      </w:pPr>
      <w:r w:rsidRPr="00B75CF9">
        <w:lastRenderedPageBreak/>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enligt AFC.311 ansvarar för </w:t>
      </w:r>
      <w:bookmarkStart w:id="71" w:name="_Hlk66361147"/>
      <w:r w:rsidRPr="00B75CF9">
        <w:rPr>
          <w:highlight w:val="yellow"/>
        </w:rPr>
        <w:t>kontakter med massmedia</w:t>
      </w:r>
      <w:bookmarkEnd w:id="71"/>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2" w:name="_Hlk80689065"/>
      <w:r w:rsidRPr="00B75CF9">
        <w:t xml:space="preserve">Entreprenören ska närvara genom ombud eller annan person med fullmakt att företräda entreprenören. </w:t>
      </w:r>
      <w:bookmarkEnd w:id="72"/>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lastRenderedPageBreak/>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5"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lastRenderedPageBreak/>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3"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041A2B">
        <w:t>BankID</w:t>
      </w:r>
      <w:proofErr w:type="spellEnd"/>
      <w:r w:rsidRPr="00041A2B">
        <w:t xml:space="preserve">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3"/>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 xml:space="preserve">att på förfrågan av beställaren senast inom en vecka redovisa och tillhandahålla samtliga efterfrågade uppgifter i personalliggaren med dess </w:t>
      </w:r>
      <w:r w:rsidRPr="00FC1539">
        <w:lastRenderedPageBreak/>
        <w:t>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2D46484" w14:textId="308EEDC1" w:rsidR="00B75CF9" w:rsidRPr="00FD4294" w:rsidRDefault="00D70681" w:rsidP="00FD4294">
      <w:pPr>
        <w:rPr>
          <w:color w:val="00B050"/>
          <w:u w:val="single"/>
        </w:rPr>
      </w:pPr>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4E7B07" w:rsidRPr="00FC1539">
        <w:br/>
      </w:r>
    </w:p>
    <w:p w14:paraId="1B353291" w14:textId="0E482865" w:rsidR="00676C18" w:rsidRPr="00185A5F" w:rsidRDefault="004E7B07" w:rsidP="00185A5F">
      <w:pPr>
        <w:ind w:left="0"/>
        <w:rPr>
          <w:rFonts w:ascii="Arial" w:hAnsi="Arial" w:cs="Arial"/>
          <w:b/>
          <w:bCs/>
        </w:rPr>
      </w:pPr>
      <w:r w:rsidRPr="00664900">
        <w:rPr>
          <w:rFonts w:ascii="Arial" w:hAnsi="Arial" w:cs="Arial"/>
          <w:b/>
          <w:bCs/>
        </w:rPr>
        <w:t>AFC.346</w:t>
      </w:r>
      <w:r w:rsidRPr="00664900">
        <w:rPr>
          <w:rFonts w:ascii="Arial" w:hAnsi="Arial" w:cs="Arial"/>
          <w:b/>
          <w:bCs/>
        </w:rPr>
        <w:tab/>
        <w:t xml:space="preserve">Anställda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5DDE29EA"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13.22 och 13.23</w:t>
      </w:r>
      <w:r w:rsidR="00392B9E" w:rsidRPr="00414E21">
        <w:t xml:space="preserve">, </w:t>
      </w:r>
      <w:r w:rsidRPr="00414E21">
        <w:t xml:space="preserve">ska 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lastRenderedPageBreak/>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4"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lastRenderedPageBreak/>
        <w:t>låter arbetstagare utföra arbete med att montera levererat material eller levererade varor eller hjälpmedel</w:t>
      </w:r>
      <w:r w:rsidRPr="0025174D">
        <w:t xml:space="preserve"> utan att själva vara entreprenörer</w:t>
      </w:r>
      <w:bookmarkEnd w:id="74"/>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711248D8" w14:textId="1A3544A4" w:rsidR="00512E69" w:rsidRPr="00D33418" w:rsidRDefault="00512E69" w:rsidP="00716CE2">
      <w:pPr>
        <w:rPr>
          <w:strike/>
          <w:color w:val="FF0000"/>
        </w:rPr>
      </w:pPr>
      <w:r w:rsidRPr="00D33418">
        <w:rPr>
          <w:i/>
          <w:iCs/>
          <w:strike/>
          <w:color w:val="FF0000"/>
        </w:rPr>
        <w:t xml:space="preserve">I en sådan förfrågan ska det specificeras vilka krav som ni vill att entreprenören ska styrka, dvs undvik att begära från entreprenören att denne ska styrka att ”alla krav enligt kontraktshandlingarna uppfylls”. </w:t>
      </w:r>
    </w:p>
    <w:p w14:paraId="314F91E4" w14:textId="1BC13F88" w:rsidR="00512E69" w:rsidRPr="007A6591" w:rsidRDefault="00512E69" w:rsidP="00AD3EA3">
      <w:pPr>
        <w:rPr>
          <w:b/>
          <w:bCs/>
          <w:u w:val="single"/>
        </w:rPr>
      </w:pPr>
      <w:r w:rsidRPr="007A6591">
        <w:rPr>
          <w:b/>
          <w:bCs/>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lastRenderedPageBreak/>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5" w:name="_Hlk16602187"/>
      <w:r w:rsidR="00D07CC7" w:rsidRPr="007C6802">
        <w:rPr>
          <w:highlight w:val="yellow"/>
        </w:rPr>
        <w:t xml:space="preserve">förvaltare spårväg </w:t>
      </w:r>
      <w:bookmarkEnd w:id="75"/>
      <w:r w:rsidRPr="007C6802">
        <w:rPr>
          <w:highlight w:val="yellow"/>
        </w:rPr>
        <w:t>anges</w:t>
      </w:r>
    </w:p>
    <w:p w14:paraId="3AE14E10" w14:textId="77777777" w:rsidR="006960E7" w:rsidRPr="00933C92" w:rsidRDefault="00E9105D" w:rsidP="006960E7">
      <w:bookmarkStart w:id="76" w:name="_Hlk154051898"/>
      <w:bookmarkStart w:id="77"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lastRenderedPageBreak/>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8" w:name="_Hlk154055141"/>
      <w:bookmarkEnd w:id="76"/>
      <w:r w:rsidRPr="00933C92">
        <w:t>ÄTA-arbeten ska på ett tydligt sätt särskiljas från kontraktsarbeten i redovisningen)</w:t>
      </w:r>
      <w:bookmarkEnd w:id="77"/>
      <w:bookmarkEnd w:id="78"/>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9" w:name="_Toc131605682"/>
      <w:r w:rsidRPr="00416DC3">
        <w:rPr>
          <w:sz w:val="24"/>
        </w:rPr>
        <w:t>AFC.4</w:t>
      </w:r>
      <w:r w:rsidRPr="00416DC3">
        <w:rPr>
          <w:sz w:val="24"/>
        </w:rPr>
        <w:tab/>
        <w:t>T</w:t>
      </w:r>
      <w:r w:rsidR="00416DC3">
        <w:rPr>
          <w:sz w:val="24"/>
        </w:rPr>
        <w:t>ider</w:t>
      </w:r>
      <w:bookmarkEnd w:id="79"/>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3AFAB9C2" w14:textId="77777777" w:rsidR="00B75CF9" w:rsidRPr="00B75CF9" w:rsidRDefault="00B75CF9" w:rsidP="00850679">
      <w:pPr>
        <w:ind w:left="993" w:firstLine="1"/>
      </w:pPr>
      <w:r w:rsidRPr="00B75CF9">
        <w:t>Entreprenören ska revidera tidplanen vid avtalade tidsförändringar.</w:t>
      </w:r>
    </w:p>
    <w:p w14:paraId="3FB510D5" w14:textId="77777777" w:rsidR="00B75CF9" w:rsidRPr="00B75CF9" w:rsidRDefault="00B75CF9" w:rsidP="00116C63">
      <w:pPr>
        <w:pStyle w:val="Rubrik5"/>
      </w:pPr>
      <w:r w:rsidRPr="00B75CF9">
        <w:t>AFC.42</w:t>
      </w:r>
      <w:r w:rsidRPr="00B75CF9">
        <w:tab/>
        <w:t>Igångsättningstid</w:t>
      </w:r>
    </w:p>
    <w:p w14:paraId="20538E8D" w14:textId="26D2A8DD" w:rsidR="00B75CF9" w:rsidRPr="00B75CF9" w:rsidRDefault="00B75CF9" w:rsidP="00850679">
      <w:pPr>
        <w:ind w:left="993"/>
      </w:pPr>
      <w:r w:rsidRPr="00B75CF9">
        <w:t xml:space="preserve">Entreprenören får påbörja arbetena </w:t>
      </w:r>
      <w:r w:rsidRPr="00115265">
        <w:rPr>
          <w:highlight w:val="yellow"/>
        </w:rPr>
        <w:t>20</w:t>
      </w:r>
      <w:r w:rsidR="00C349AC" w:rsidRPr="00115265">
        <w:rPr>
          <w:highlight w:val="yellow"/>
        </w:rPr>
        <w:t>xx</w:t>
      </w:r>
      <w:r w:rsidRPr="00115265">
        <w:rPr>
          <w:highlight w:val="yellow"/>
        </w:rPr>
        <w:t xml:space="preserve">-xx-xx </w:t>
      </w:r>
      <w:r w:rsidRPr="00B75CF9">
        <w:rPr>
          <w:highlight w:val="yellow"/>
        </w:rPr>
        <w:t>/ efter erhållen beställning</w:t>
      </w:r>
      <w:r w:rsidRPr="00B75CF9">
        <w:t>, förutsatt att starttillstånd erhållits, informationsskyltar är uppsatta (enligt AFG.16) och startmöte hållits.</w:t>
      </w:r>
    </w:p>
    <w:p w14:paraId="40908287" w14:textId="77777777" w:rsidR="00B75CF9" w:rsidRPr="00B75CF9" w:rsidRDefault="00B75CF9" w:rsidP="00116C63">
      <w:pPr>
        <w:pStyle w:val="Rubrik5"/>
      </w:pPr>
      <w:r w:rsidRPr="00B75CF9">
        <w:rPr>
          <w:highlight w:val="yellow"/>
        </w:rPr>
        <w:t>AFC.43</w:t>
      </w:r>
      <w:r w:rsidRPr="00B75CF9">
        <w:rPr>
          <w:highlight w:val="yellow"/>
        </w:rPr>
        <w:tab/>
        <w:t>Avrop</w:t>
      </w:r>
    </w:p>
    <w:p w14:paraId="02EC3D94" w14:textId="77777777" w:rsidR="00B75CF9" w:rsidRPr="00B75CF9" w:rsidRDefault="00B75CF9" w:rsidP="00116C63">
      <w:pPr>
        <w:pStyle w:val="Rubrik5"/>
        <w:rPr>
          <w:highlight w:val="yellow"/>
        </w:rPr>
      </w:pPr>
      <w:r w:rsidRPr="00B75CF9">
        <w:rPr>
          <w:highlight w:val="yellow"/>
        </w:rPr>
        <w:t>AFC.44</w:t>
      </w:r>
      <w:r w:rsidRPr="00B75CF9">
        <w:rPr>
          <w:highlight w:val="yellow"/>
        </w:rPr>
        <w:tab/>
        <w:t>Deltider</w:t>
      </w:r>
    </w:p>
    <w:p w14:paraId="3C0303A6" w14:textId="5D673124" w:rsidR="00B75CF9" w:rsidRPr="00B75CF9" w:rsidRDefault="00B75CF9" w:rsidP="007F2DF7">
      <w:r w:rsidRPr="00B75CF9">
        <w:rPr>
          <w:highlight w:val="yellow"/>
        </w:rPr>
        <w:t>Etapp 1 ska vara klar 20xx-xx-xx.</w:t>
      </w:r>
    </w:p>
    <w:p w14:paraId="5AAFC994" w14:textId="77777777" w:rsidR="00B75CF9" w:rsidRPr="00B75CF9" w:rsidRDefault="00B75CF9" w:rsidP="00116C63">
      <w:pPr>
        <w:pStyle w:val="Rubrik5"/>
      </w:pPr>
      <w:r w:rsidRPr="00B75CF9">
        <w:t>AFC.45</w:t>
      </w:r>
      <w:r w:rsidRPr="00B75CF9">
        <w:tab/>
        <w:t>Färdigställandetider</w:t>
      </w:r>
    </w:p>
    <w:p w14:paraId="24D50E2E" w14:textId="77777777" w:rsidR="00B75CF9" w:rsidRPr="00B75CF9" w:rsidRDefault="00B75CF9" w:rsidP="009C68DA">
      <w:pPr>
        <w:ind w:left="993" w:firstLine="1"/>
      </w:pPr>
      <w:r w:rsidRPr="00B75CF9">
        <w:t xml:space="preserve">Kontraktsarbetena ska i sin helhet vara fullt färdiga och anmälda så att slutbesiktning kan ske senast </w:t>
      </w:r>
      <w:r w:rsidRPr="00B75CF9">
        <w:rPr>
          <w:highlight w:val="yellow"/>
        </w:rPr>
        <w:t>20xx-xx-xx</w:t>
      </w:r>
      <w:r w:rsidRPr="00B75CF9">
        <w:t>.</w:t>
      </w:r>
    </w:p>
    <w:p w14:paraId="1C8DC544" w14:textId="77777777" w:rsidR="00B75CF9" w:rsidRPr="00B75CF9" w:rsidRDefault="00B75CF9" w:rsidP="009C68DA">
      <w:pPr>
        <w:ind w:left="993" w:firstLine="1"/>
      </w:pPr>
      <w:r w:rsidRPr="00B75CF9">
        <w:rPr>
          <w:highlight w:val="yellow"/>
        </w:rPr>
        <w:t>Kontraktsarbetenas huvuddelar enligt AFC.1 ska vara fullt färdiga och anmälda så att slutbesiktning kan ske enligt följande:</w:t>
      </w:r>
    </w:p>
    <w:p w14:paraId="05D59148" w14:textId="77777777" w:rsidR="00B75CF9" w:rsidRPr="00B75CF9" w:rsidRDefault="00B75CF9" w:rsidP="009C68DA">
      <w:pPr>
        <w:spacing w:after="0"/>
        <w:ind w:left="993"/>
        <w:rPr>
          <w:highlight w:val="yellow"/>
        </w:rPr>
      </w:pPr>
      <w:r w:rsidRPr="00B75CF9">
        <w:rPr>
          <w:highlight w:val="yellow"/>
        </w:rPr>
        <w:t xml:space="preserve">Huvuddel 1: </w:t>
      </w:r>
      <w:proofErr w:type="spellStart"/>
      <w:r w:rsidRPr="00B75CF9">
        <w:rPr>
          <w:highlight w:val="yellow"/>
        </w:rPr>
        <w:t>Xxxx-xx-xx</w:t>
      </w:r>
      <w:proofErr w:type="spellEnd"/>
    </w:p>
    <w:p w14:paraId="6D3326E2" w14:textId="0124F398" w:rsidR="00B75CF9" w:rsidRPr="00B75CF9" w:rsidRDefault="00B75CF9" w:rsidP="009C68DA">
      <w:pPr>
        <w:ind w:left="993" w:firstLine="1"/>
      </w:pPr>
      <w:r w:rsidRPr="00B75CF9">
        <w:rPr>
          <w:highlight w:val="yellow"/>
        </w:rPr>
        <w:t xml:space="preserve">Huvuddel 2: </w:t>
      </w:r>
      <w:proofErr w:type="spellStart"/>
      <w:r w:rsidR="00FE4FA9">
        <w:rPr>
          <w:highlight w:val="yellow"/>
        </w:rPr>
        <w:t>X</w:t>
      </w:r>
      <w:r w:rsidRPr="00B75CF9">
        <w:rPr>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lastRenderedPageBreak/>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80" w:name="_Toc131605683"/>
      <w:r w:rsidRPr="00416DC3">
        <w:rPr>
          <w:sz w:val="24"/>
        </w:rPr>
        <w:t>AFC.5</w:t>
      </w:r>
      <w:r w:rsidRPr="00416DC3">
        <w:rPr>
          <w:sz w:val="24"/>
        </w:rPr>
        <w:tab/>
        <w:t>A</w:t>
      </w:r>
      <w:bookmarkStart w:id="81"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80"/>
      <w:r w:rsidR="00E84C57">
        <w:rPr>
          <w:sz w:val="24"/>
        </w:rPr>
        <w:t xml:space="preserve">  </w:t>
      </w:r>
    </w:p>
    <w:bookmarkEnd w:id="81"/>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proofErr w:type="gramStart"/>
      <w:r w:rsidR="0066053E">
        <w:rPr>
          <w:i/>
          <w:color w:val="0077BC" w:themeColor="accent1"/>
        </w:rPr>
        <w:t>1</w:t>
      </w:r>
      <w:r w:rsidR="003E4258">
        <w:rPr>
          <w:i/>
          <w:color w:val="0077BC" w:themeColor="accent1"/>
        </w:rPr>
        <w:t>0-20</w:t>
      </w:r>
      <w:proofErr w:type="gramEnd"/>
      <w:r w:rsidR="003E4258">
        <w:rPr>
          <w:i/>
          <w:color w:val="0077BC" w:themeColor="accent1"/>
        </w:rPr>
        <w:t xml:space="preserve">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2" w:name="_Hlk11660662"/>
      <w:r w:rsidRPr="00B75CF9">
        <w:t>AFC.518</w:t>
      </w:r>
      <w:r w:rsidRPr="00B75CF9">
        <w:tab/>
        <w:t xml:space="preserve">Övriga viten  </w:t>
      </w:r>
      <w:bookmarkEnd w:id="82"/>
    </w:p>
    <w:p w14:paraId="0227A981" w14:textId="738194A0" w:rsidR="00616981" w:rsidRPr="0088198B" w:rsidRDefault="00616981" w:rsidP="00616981">
      <w:pPr>
        <w:rPr>
          <w:b/>
          <w:bCs/>
        </w:rPr>
      </w:pPr>
      <w:r w:rsidRPr="0088198B">
        <w:rPr>
          <w:b/>
          <w:bCs/>
        </w:rPr>
        <w:t>Med ändring av AB 04 kap. 5 § 11 / gäller följande.</w:t>
      </w:r>
    </w:p>
    <w:p w14:paraId="469E71FC" w14:textId="77777777" w:rsidR="00616981" w:rsidRPr="0088198B" w:rsidRDefault="00616981" w:rsidP="00616981">
      <w:pPr>
        <w:rPr>
          <w:b/>
          <w:bCs/>
          <w:u w:val="single"/>
        </w:rPr>
      </w:pPr>
      <w:r w:rsidRPr="0088198B">
        <w:rPr>
          <w:b/>
          <w:bCs/>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w:t>
      </w:r>
      <w:proofErr w:type="spellStart"/>
      <w:r w:rsidRPr="0088198B">
        <w:t>kontraktuella</w:t>
      </w:r>
      <w:proofErr w:type="spellEnd"/>
      <w:r w:rsidRPr="0088198B">
        <w:t xml:space="preserve"> påföljder, som till exempel skadestånd motsvarande faktisk skada eller hävning av entreprenaden. </w:t>
      </w:r>
    </w:p>
    <w:p w14:paraId="7BBD74FE" w14:textId="5724F70E"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p>
    <w:p w14:paraId="2E3E359A" w14:textId="77777777" w:rsidR="00616981" w:rsidRPr="0065208F" w:rsidRDefault="00616981" w:rsidP="00616981">
      <w:pPr>
        <w:rPr>
          <w:u w:val="single"/>
        </w:rPr>
      </w:pPr>
      <w:r w:rsidRPr="0065208F">
        <w:rPr>
          <w:u w:val="single"/>
        </w:rPr>
        <w:lastRenderedPageBreak/>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77777777"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AFC.342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71248E4D" w:rsidR="00B75CF9" w:rsidRPr="00616981" w:rsidRDefault="00616981" w:rsidP="00616981">
      <w:pPr>
        <w:rPr>
          <w:color w:val="00B050"/>
          <w:u w:val="single"/>
        </w:rPr>
      </w:pPr>
      <w:r w:rsidRPr="0008564C">
        <w:rPr>
          <w:highlight w:val="yellow"/>
          <w:u w:val="single"/>
        </w:rPr>
        <w:lastRenderedPageBreak/>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7A637C">
        <w:rPr>
          <w:highlight w:val="yellow"/>
        </w:rPr>
        <w:t>13</w:t>
      </w:r>
      <w:r w:rsidR="007B659E" w:rsidRPr="007A637C">
        <w:rPr>
          <w:highlight w:val="yellow"/>
        </w:rPr>
        <w:t>.16</w:t>
      </w:r>
      <w:r w:rsidR="00B75CF9" w:rsidRPr="007A637C">
        <w:rPr>
          <w:highlight w:val="yellow"/>
        </w:rPr>
        <w:t xml:space="preserve"> och 13.</w:t>
      </w:r>
      <w:r w:rsidR="008D0E47" w:rsidRPr="007A637C">
        <w:rPr>
          <w:highlight w:val="yellow"/>
        </w:rPr>
        <w:t>17</w:t>
      </w:r>
      <w:r w:rsidR="00B75CF9" w:rsidRPr="007A637C">
        <w:rPr>
          <w:highlight w:val="yellow"/>
        </w:rPr>
        <w:t xml:space="preserve">. Vid </w:t>
      </w:r>
      <w:r w:rsidR="00B75CF9" w:rsidRPr="00B75CF9">
        <w:rPr>
          <w:highlight w:val="yellow"/>
        </w:rPr>
        <w:t xml:space="preserve">skada på träd står entreprenören för kostnader i samband med utvärdering av skadan, såsom ersättning till av beställaren upphandlad trädvårdsspecialist (arborist) </w:t>
      </w:r>
      <w:proofErr w:type="gramStart"/>
      <w:r w:rsidR="00B75CF9" w:rsidRPr="00B75CF9">
        <w:rPr>
          <w:highlight w:val="yellow"/>
        </w:rPr>
        <w:t>m.m.</w:t>
      </w:r>
      <w:proofErr w:type="gramEnd"/>
    </w:p>
    <w:p w14:paraId="2D8B6310" w14:textId="07E9CAD5" w:rsidR="00B75CF9" w:rsidRDefault="00B75CF9" w:rsidP="00616981">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r w:rsidR="001844BB">
        <w:br/>
      </w:r>
    </w:p>
    <w:p w14:paraId="5764360D" w14:textId="4D7CBAA6"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3"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4" w:name="_Hlk11914708"/>
      <w:bookmarkEnd w:id="83"/>
    </w:p>
    <w:p w14:paraId="0A4AB671" w14:textId="782F8820" w:rsidR="007F2DF7" w:rsidRPr="008042E6" w:rsidRDefault="001844BB" w:rsidP="008042E6">
      <w:pPr>
        <w:rPr>
          <w:highlight w:val="lightGray"/>
        </w:rPr>
      </w:pPr>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4"/>
      <w:r w:rsidR="00FA2A16">
        <w:br/>
      </w:r>
    </w:p>
    <w:p w14:paraId="25EAE64D" w14:textId="41760C76" w:rsidR="00B762F3" w:rsidRPr="00C14ECF" w:rsidRDefault="00230031" w:rsidP="00C14ECF">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r w:rsidR="000E1211">
        <w:t xml:space="preserve"> </w:t>
      </w:r>
      <w:r w:rsidR="00C14ECF">
        <w:br/>
      </w:r>
    </w:p>
    <w:p w14:paraId="1B17433E" w14:textId="34BACE9E" w:rsidR="00B75CF9" w:rsidRPr="00B75CF9" w:rsidRDefault="00B75CF9" w:rsidP="00116C63">
      <w:pPr>
        <w:pStyle w:val="Rubrik5"/>
      </w:pPr>
      <w:r w:rsidRPr="00B75CF9">
        <w:lastRenderedPageBreak/>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02BDF17F" w14:textId="77777777" w:rsidR="00042292" w:rsidRDefault="00B75CF9" w:rsidP="00B6645C">
      <w:r w:rsidRPr="00B75CF9">
        <w:t>Entreprenörens allrisk- och ansvarsförsäkring ska gälla under garantitiden.</w:t>
      </w:r>
      <w:r w:rsidR="00042292">
        <w:br/>
      </w:r>
    </w:p>
    <w:p w14:paraId="410EC86A" w14:textId="45C0BF7A" w:rsidR="00B75CF9" w:rsidRPr="00723932" w:rsidRDefault="00B75CF9" w:rsidP="00042292">
      <w:pPr>
        <w:ind w:left="990" w:hanging="99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r w:rsidR="003B31A2">
        <w:rPr>
          <w:highlight w:val="yellow"/>
        </w:rPr>
        <w:br/>
      </w:r>
      <w:r w:rsidR="002B6D3E">
        <w:rPr>
          <w:b/>
        </w:rPr>
        <w:br/>
      </w:r>
      <w:r w:rsidR="002B6D3E" w:rsidRPr="00723932">
        <w:t xml:space="preserve">Entreprenören ska namnge en fysisk person som ska ansvara för brandskyddet på </w:t>
      </w:r>
      <w:r w:rsidR="00CC3AA4" w:rsidRPr="00723932">
        <w:t>byggarbetsplatsen. Denna roll benämns brandskyddsansvarig.</w:t>
      </w:r>
      <w:r w:rsidR="000073D1" w:rsidRPr="00723932">
        <w:br/>
      </w:r>
      <w:r w:rsidR="000073D1" w:rsidRPr="00723932">
        <w:br/>
        <w:t xml:space="preserve">Brandskyddsansvarig ska namnges senast </w:t>
      </w:r>
      <w:r w:rsidR="00295A38" w:rsidRPr="00723932">
        <w:t xml:space="preserve">vid </w:t>
      </w:r>
      <w:r w:rsidR="000073D1" w:rsidRPr="00723932">
        <w:t>byggstart.</w:t>
      </w:r>
      <w:r w:rsidR="009C5E32" w:rsidRPr="00723932">
        <w:br/>
      </w:r>
    </w:p>
    <w:p w14:paraId="051A80EA" w14:textId="736F686B" w:rsidR="009C5E32" w:rsidRPr="00723932" w:rsidRDefault="009C5E32" w:rsidP="009C5E32">
      <w:pPr>
        <w:ind w:left="993" w:hanging="993"/>
        <w:rPr>
          <w:rFonts w:ascii="Times New Roman" w:eastAsia="MS PMincho" w:hAnsi="Times New Roman" w:cs="Times New Roman"/>
        </w:rPr>
      </w:pPr>
      <w:r w:rsidRPr="00723932">
        <w:rPr>
          <w:rFonts w:ascii="Arial" w:eastAsia="MS PGothic" w:hAnsi="Arial" w:cs="Arial"/>
          <w:b/>
        </w:rPr>
        <w:t>AFC.551</w:t>
      </w:r>
      <w:r w:rsidRPr="00723932">
        <w:rPr>
          <w:rFonts w:ascii="Arial" w:eastAsia="MS PGothic" w:hAnsi="Arial" w:cs="Arial"/>
          <w:b/>
        </w:rPr>
        <w:tab/>
      </w:r>
      <w:r w:rsidR="00932211" w:rsidRPr="00723932">
        <w:rPr>
          <w:rFonts w:asciiTheme="majorHAnsi" w:eastAsiaTheme="majorEastAsia" w:hAnsiTheme="majorHAnsi" w:cstheme="majorBidi"/>
          <w:b/>
        </w:rPr>
        <w:t>Ansvar för brandfarliga heta</w:t>
      </w:r>
      <w:r w:rsidR="00932211" w:rsidRPr="00723932">
        <w:t xml:space="preserve"> </w:t>
      </w:r>
      <w:r w:rsidR="00932211" w:rsidRPr="00723932">
        <w:rPr>
          <w:rFonts w:asciiTheme="majorHAnsi" w:eastAsiaTheme="majorEastAsia" w:hAnsiTheme="majorHAnsi" w:cstheme="majorBidi"/>
          <w:b/>
        </w:rPr>
        <w:t>arbeten</w:t>
      </w:r>
      <w:r w:rsidR="00932211" w:rsidRPr="00723932">
        <w:t xml:space="preserve"> </w:t>
      </w:r>
      <w:r w:rsidR="00E13283" w:rsidRPr="00723932">
        <w:rPr>
          <w:highlight w:val="yellow"/>
        </w:rPr>
        <w:br/>
      </w:r>
      <w:r w:rsidR="00E13283" w:rsidRPr="00723932">
        <w:rPr>
          <w:rFonts w:ascii="Arial" w:eastAsia="MS PGothic" w:hAnsi="Arial" w:cs="Arial"/>
          <w:b/>
        </w:rPr>
        <w:br/>
      </w:r>
      <w:r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5" w:name="_Toc131605684"/>
      <w:r w:rsidRPr="793ECC34">
        <w:rPr>
          <w:sz w:val="24"/>
        </w:rPr>
        <w:t>AFC.6</w:t>
      </w:r>
      <w:r w:rsidR="00B75CF9">
        <w:tab/>
      </w:r>
      <w:r w:rsidRPr="793ECC34">
        <w:rPr>
          <w:sz w:val="24"/>
        </w:rPr>
        <w:t>E</w:t>
      </w:r>
      <w:r w:rsidR="6CCA2229" w:rsidRPr="793ECC34">
        <w:rPr>
          <w:sz w:val="24"/>
        </w:rPr>
        <w:t>konomi</w:t>
      </w:r>
      <w:bookmarkEnd w:id="85"/>
      <w:r w:rsidR="51BADEA5" w:rsidRPr="793ECC34">
        <w:rPr>
          <w:sz w:val="24"/>
        </w:rPr>
        <w:t xml:space="preserve"> </w:t>
      </w:r>
    </w:p>
    <w:p w14:paraId="2001AF4F" w14:textId="77777777" w:rsidR="00D05B04" w:rsidRPr="00A67C61" w:rsidRDefault="0CD227EC" w:rsidP="793ECC34">
      <w:pPr>
        <w:rPr>
          <w:b/>
          <w:bCs/>
          <w:u w:val="single"/>
        </w:rPr>
      </w:pPr>
      <w:r w:rsidRPr="00A67C61">
        <w:rPr>
          <w:b/>
          <w:bCs/>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lastRenderedPageBreak/>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6"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lastRenderedPageBreak/>
        <w:t>Då överenskommelse träffas om ersättning för olika yrkeskategorier samt maskiner och transportfordon med förare enligt kontrakterade timpriser, ska sådant pris innefatta samtliga kostnader inklusive entreprenörarvode och arbetsledning.</w:t>
      </w:r>
    </w:p>
    <w:bookmarkEnd w:id="86"/>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2E599E76" w14:textId="3A63DD8B" w:rsidR="793ECC34" w:rsidRPr="009D2DFB" w:rsidRDefault="70A995F4" w:rsidP="00BA09EB">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5DFC0BC4"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2028">
        <w:rPr>
          <w:rFonts w:ascii="Calibri" w:eastAsia="Times New Roman" w:hAnsi="Calibri" w:cs="Calibri"/>
          <w:b/>
          <w:bCs/>
          <w:i/>
          <w:iCs/>
          <w:color w:val="0070C0"/>
          <w:highlight w:val="yellow"/>
        </w:rPr>
        <w:t>Exempel</w:t>
      </w:r>
      <w:r w:rsidR="00994296" w:rsidRPr="00BC2028">
        <w:rPr>
          <w:rFonts w:ascii="Calibri" w:eastAsia="Times New Roman" w:hAnsi="Calibri" w:cs="Calibri"/>
          <w:b/>
          <w:bCs/>
          <w:i/>
          <w:iCs/>
          <w:color w:val="0070C0"/>
          <w:highlight w:val="yellow"/>
        </w:rPr>
        <w:t xml:space="preserve"> nedan s</w:t>
      </w:r>
      <w:r w:rsidR="00B97A9B" w:rsidRPr="00BC2028">
        <w:rPr>
          <w:rFonts w:ascii="Calibri" w:eastAsia="Times New Roman" w:hAnsi="Calibri" w:cs="Calibri"/>
          <w:b/>
          <w:bCs/>
          <w:i/>
          <w:iCs/>
          <w:color w:val="0070C0"/>
          <w:highlight w:val="yellow"/>
        </w:rPr>
        <w:t xml:space="preserve">ka </w:t>
      </w:r>
      <w:proofErr w:type="spellStart"/>
      <w:r w:rsidR="009C5983" w:rsidRPr="00BC2028">
        <w:rPr>
          <w:rFonts w:ascii="Calibri" w:eastAsia="Times New Roman" w:hAnsi="Calibri" w:cs="Calibri"/>
          <w:b/>
          <w:bCs/>
          <w:i/>
          <w:iCs/>
          <w:color w:val="0070C0"/>
          <w:highlight w:val="yellow"/>
        </w:rPr>
        <w:t>projektanpassas</w:t>
      </w:r>
      <w:proofErr w:type="spellEnd"/>
      <w:r w:rsidR="00B313D6" w:rsidRPr="00BC2028">
        <w:rPr>
          <w:rFonts w:ascii="Calibri" w:eastAsia="Times New Roman" w:hAnsi="Calibri" w:cs="Calibri"/>
          <w:b/>
          <w:bCs/>
          <w:i/>
          <w:iCs/>
          <w:color w:val="0070C0"/>
          <w:highlight w:val="yellow"/>
        </w:rPr>
        <w:t>.</w:t>
      </w:r>
      <w:r w:rsidR="00B97A9B">
        <w:rPr>
          <w:rFonts w:ascii="Calibri" w:eastAsia="Times New Roman" w:hAnsi="Calibri" w:cs="Calibri"/>
          <w:b/>
          <w:bCs/>
          <w:i/>
          <w:iCs/>
          <w:color w:val="00B050"/>
        </w:rPr>
        <w:br/>
      </w:r>
      <w:r w:rsidR="00B97A9B" w:rsidRPr="00151F68">
        <w:rPr>
          <w:rFonts w:ascii="Calibri" w:eastAsia="Times New Roman" w:hAnsi="Calibri" w:cs="Calibri"/>
          <w:b/>
          <w:bCs/>
          <w:highlight w:val="yellow"/>
        </w:rPr>
        <w:t>Entreprenadindex                           </w:t>
      </w:r>
      <w:r w:rsidR="009E673E" w:rsidRPr="00151F68">
        <w:rPr>
          <w:rFonts w:ascii="Calibri" w:eastAsia="Times New Roman" w:hAnsi="Calibri" w:cs="Calibri"/>
          <w:b/>
          <w:bCs/>
          <w:highlight w:val="yellow"/>
        </w:rPr>
        <w:t xml:space="preserve">      </w:t>
      </w:r>
      <w:r w:rsidR="00B97A9B" w:rsidRPr="00151F68">
        <w:rPr>
          <w:rFonts w:ascii="Calibri" w:eastAsia="Times New Roman" w:hAnsi="Calibri" w:cs="Calibri"/>
          <w:b/>
          <w:bCs/>
          <w:highlight w:val="yellow"/>
        </w:rPr>
        <w:t>Andel</w:t>
      </w:r>
      <w:r w:rsidR="00DF0059" w:rsidRPr="00151F68">
        <w:rPr>
          <w:rFonts w:ascii="Calibri" w:eastAsia="Times New Roman" w:hAnsi="Calibri" w:cs="Calibri"/>
        </w:rPr>
        <w:br/>
      </w:r>
      <w:r w:rsidR="00C04A2F" w:rsidRPr="00151F68">
        <w:rPr>
          <w:rFonts w:ascii="Calibri" w:eastAsia="Times New Roman" w:hAnsi="Calibri" w:cs="Calibri"/>
          <w:highlight w:val="yellow"/>
        </w:rPr>
        <w:t>211 Jord- och berg</w:t>
      </w:r>
      <w:r w:rsidR="00BF51BD">
        <w:rPr>
          <w:rFonts w:ascii="Calibri" w:eastAsia="Times New Roman" w:hAnsi="Calibri" w:cs="Calibri"/>
          <w:highlight w:val="yellow"/>
        </w:rPr>
        <w:t>s</w:t>
      </w:r>
      <w:r w:rsidR="00C04A2F" w:rsidRPr="00151F68">
        <w:rPr>
          <w:rFonts w:ascii="Calibri" w:eastAsia="Times New Roman" w:hAnsi="Calibri" w:cs="Calibri"/>
          <w:highlight w:val="yellow"/>
        </w:rPr>
        <w:t xml:space="preserve">terrasering </w:t>
      </w:r>
      <w:proofErr w:type="gramStart"/>
      <w:r w:rsidR="00C04A2F" w:rsidRPr="00151F68">
        <w:rPr>
          <w:rFonts w:ascii="Calibri" w:eastAsia="Times New Roman" w:hAnsi="Calibri" w:cs="Calibri"/>
          <w:highlight w:val="yellow"/>
        </w:rPr>
        <w:t>m.m.</w:t>
      </w:r>
      <w:proofErr w:type="gramEnd"/>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24%</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 xml:space="preserve">231 Överbyggnader </w:t>
      </w:r>
      <w:proofErr w:type="gramStart"/>
      <w:r w:rsidR="00C04A2F" w:rsidRPr="00151F68">
        <w:rPr>
          <w:rFonts w:ascii="Calibri" w:eastAsia="Times New Roman" w:hAnsi="Calibri" w:cs="Calibri"/>
          <w:highlight w:val="yellow"/>
        </w:rPr>
        <w:t>m.m.</w:t>
      </w:r>
      <w:proofErr w:type="gramEnd"/>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C04A2F" w:rsidRPr="00151F68">
        <w:rPr>
          <w:rFonts w:ascii="Calibri" w:eastAsia="Times New Roman" w:hAnsi="Calibri" w:cs="Calibri"/>
          <w:highlight w:val="yellow"/>
        </w:rPr>
        <w:t>13%</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242 Asfaltbeläggningar, gator</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9%</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251 Broarbeten, betong</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54%</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lastRenderedPageBreak/>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7" w:name="_Hlk34988941"/>
      <w:r w:rsidRPr="00B75CF9">
        <w:t>Fakturering av dröjsmålsränta samt ÄTA-arbeten ska ske på separata specificerade fakturor. Av fakturan ska framgå underlag för ÄTA-arbeten, till exempel underrättelsenummer eller byggmötesnummer.</w:t>
      </w:r>
    </w:p>
    <w:bookmarkEnd w:id="87"/>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77777777" w:rsidR="00B75CF9" w:rsidRPr="00B75CF9" w:rsidRDefault="00B75CF9" w:rsidP="009C68DA">
      <w:pPr>
        <w:ind w:left="993"/>
      </w:pPr>
      <w:r w:rsidRPr="00B75CF9">
        <w:t xml:space="preserve">Enligt lagen (2018:1277) om elektroniska fakturor till följd av offentlig upphandling, ska samtliga fakturor som utfärdas till en upphandlande myndighet </w:t>
      </w:r>
      <w:r w:rsidRPr="001F4AE6">
        <w:rPr>
          <w:strike/>
          <w:color w:val="FF0000"/>
        </w:rPr>
        <w:t>från och med den 1 april 2019</w:t>
      </w:r>
      <w:r w:rsidRPr="001F4AE6">
        <w:rPr>
          <w:color w:val="FF0000"/>
        </w:rPr>
        <w:t xml:space="preserve"> </w:t>
      </w:r>
      <w:r w:rsidRPr="00B75CF9">
        <w:t>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8" w:name="_Hlk5777547"/>
      <w:r w:rsidRPr="00B75CF9">
        <w:t>, se instruktioner på www.goteborg.se/fakturera.</w:t>
      </w:r>
      <w:bookmarkEnd w:id="88"/>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 xml:space="preserve">Det är viktigt att märkning med ordernummer i fakturahuvudet inte kombineras med annan information. Korrekt fakturamärkning är väsentligt för </w:t>
      </w:r>
      <w:r w:rsidRPr="00C52D12">
        <w:rPr>
          <w:rFonts w:ascii="Times New Roman" w:hAnsi="Times New Roman" w:cs="Times New Roman"/>
        </w:rPr>
        <w:lastRenderedPageBreak/>
        <w:t>att fakturan ska komma fram till rätt person i beställarens fakturasystem och därmed kunna hanteras i tid.  </w:t>
      </w:r>
    </w:p>
    <w:p w14:paraId="420D7DFA" w14:textId="4D5531BD"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9" w:name="_Hlk5777613"/>
      <w:r w:rsidR="001A18C7">
        <w:rPr>
          <w:rFonts w:ascii="Times New Roman" w:hAnsi="Times New Roman" w:cs="Times New Roman"/>
        </w:rPr>
        <w:t xml:space="preserve"> </w:t>
      </w:r>
    </w:p>
    <w:p w14:paraId="0DCB9BA0" w14:textId="77777777" w:rsidR="00276717" w:rsidRPr="00CD4472" w:rsidRDefault="00276717" w:rsidP="00276717">
      <w:pPr>
        <w:ind w:left="993"/>
        <w:rPr>
          <w:rFonts w:ascii="Times New Roman" w:hAnsi="Times New Roman" w:cs="Times New Roman"/>
        </w:rPr>
      </w:pPr>
      <w:r w:rsidRPr="00CD4472">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r>
      <w:proofErr w:type="spellStart"/>
      <w:r w:rsidR="006D0EBF" w:rsidRPr="00D31801">
        <w:rPr>
          <w:highlight w:val="yellow"/>
        </w:rPr>
        <w:t>Intraservice</w:t>
      </w:r>
      <w:proofErr w:type="spellEnd"/>
      <w:r w:rsidR="006D0EBF" w:rsidRPr="00D31801">
        <w:rPr>
          <w:highlight w:val="yellow"/>
        </w:rPr>
        <w:tab/>
      </w:r>
    </w:p>
    <w:p w14:paraId="0A75EBCA" w14:textId="11E9E9A1" w:rsidR="00B75CF9" w:rsidRPr="00D31801" w:rsidRDefault="006D0EBF" w:rsidP="00A24942">
      <w:pPr>
        <w:spacing w:after="0"/>
        <w:ind w:left="993"/>
      </w:pPr>
      <w:r w:rsidRPr="00D31801">
        <w:rPr>
          <w:highlight w:val="yellow"/>
        </w:rPr>
        <w:t>405 38 Göteborg</w:t>
      </w:r>
      <w:r w:rsidRPr="009634BF">
        <w:rPr>
          <w:strike/>
          <w:color w:val="FF0000"/>
          <w:highlight w:val="yellow"/>
        </w:rPr>
        <w:t>s stad</w:t>
      </w:r>
      <w:r w:rsidR="00A24942" w:rsidRPr="00D31801">
        <w:rPr>
          <w:highlight w:val="yellow"/>
        </w:rPr>
        <w:tab/>
      </w:r>
      <w:r w:rsidR="00B75CF9" w:rsidRPr="00D31801">
        <w:rPr>
          <w:highlight w:val="yellow"/>
        </w:rPr>
        <w:t>405 38 Göteborg</w:t>
      </w:r>
      <w:r w:rsidR="00B75CF9" w:rsidRPr="009634BF">
        <w:rPr>
          <w:strike/>
          <w:color w:val="FF0000"/>
          <w:highlight w:val="yellow"/>
        </w:rPr>
        <w:t>s stad</w:t>
      </w:r>
    </w:p>
    <w:bookmarkEnd w:id="89"/>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77777777" w:rsidR="00B75CF9" w:rsidRPr="00B75CF9" w:rsidRDefault="00B75CF9" w:rsidP="009C68DA">
      <w:pPr>
        <w:ind w:left="993" w:firstLine="1"/>
      </w:pPr>
      <w:r w:rsidRPr="00B75CF9">
        <w:t>Säkerheten ska utgöras av bankgaranti, kreditförsäkring eller försäkringsgaranti.</w:t>
      </w:r>
    </w:p>
    <w:p w14:paraId="402E7361" w14:textId="67B91859" w:rsidR="00B75CF9" w:rsidRPr="00416DC3" w:rsidRDefault="00B75CF9" w:rsidP="00116C63">
      <w:pPr>
        <w:pStyle w:val="Rubrik4"/>
        <w:rPr>
          <w:sz w:val="24"/>
        </w:rPr>
      </w:pPr>
      <w:bookmarkStart w:id="90" w:name="_Toc131605685"/>
      <w:r w:rsidRPr="00416DC3">
        <w:rPr>
          <w:sz w:val="24"/>
        </w:rPr>
        <w:t>AFC.7</w:t>
      </w:r>
      <w:r w:rsidRPr="00416DC3">
        <w:rPr>
          <w:sz w:val="24"/>
        </w:rPr>
        <w:tab/>
        <w:t>B</w:t>
      </w:r>
      <w:r w:rsidR="00416DC3">
        <w:rPr>
          <w:sz w:val="24"/>
        </w:rPr>
        <w:t>esiktning</w:t>
      </w:r>
      <w:bookmarkEnd w:id="90"/>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91" w:name="_Hlk34987604"/>
      <w:bookmarkStart w:id="92" w:name="_Hlk34987626"/>
      <w:r w:rsidRPr="00B75CF9">
        <w:t xml:space="preserve">10 arbetsdagar </w:t>
      </w:r>
      <w:bookmarkEnd w:id="91"/>
      <w:r w:rsidRPr="00B75CF9">
        <w:t>före</w:t>
      </w:r>
      <w:r w:rsidRPr="00B75CF9">
        <w:rPr>
          <w:color w:val="FF0000"/>
        </w:rPr>
        <w:t xml:space="preserve"> </w:t>
      </w:r>
      <w:bookmarkEnd w:id="92"/>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058C6349"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handling 13.</w:t>
      </w:r>
      <w:r w:rsidR="00F47513" w:rsidRPr="00167037">
        <w:rPr>
          <w:highlight w:val="yellow"/>
        </w:rPr>
        <w:t>20</w:t>
      </w:r>
      <w:r w:rsidRPr="00167037">
        <w:rPr>
          <w:highlight w:val="yellow"/>
        </w:rPr>
        <w:t xml:space="preserve"> </w:t>
      </w:r>
      <w:r w:rsidRPr="000C54B8">
        <w:rPr>
          <w:highlight w:val="yellow"/>
        </w:rPr>
        <w:t>(Banstandard).</w:t>
      </w:r>
    </w:p>
    <w:p w14:paraId="66CB39AB" w14:textId="77777777" w:rsidR="00DA1D87" w:rsidRDefault="00B75CF9" w:rsidP="009C68DA">
      <w:pPr>
        <w:ind w:left="993" w:firstLine="1"/>
      </w:pPr>
      <w:r w:rsidRPr="000C54B8">
        <w:rPr>
          <w:highlight w:val="yellow"/>
        </w:rPr>
        <w:lastRenderedPageBreak/>
        <w:t xml:space="preserve">Vid ibruktagandebesiktningen ska anläggningen provköras med spårvagn enligt handling </w:t>
      </w:r>
      <w:r w:rsidRPr="008108B2">
        <w:rPr>
          <w:highlight w:val="yellow"/>
        </w:rPr>
        <w:t>13.</w:t>
      </w:r>
      <w:r w:rsidR="00C7772E" w:rsidRPr="008108B2">
        <w:rPr>
          <w:highlight w:val="yellow"/>
        </w:rPr>
        <w:t>19</w:t>
      </w:r>
      <w:r w:rsidRPr="008108B2">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t xml:space="preserve">från </w:t>
      </w:r>
      <w:proofErr w:type="spellStart"/>
      <w:r w:rsidR="00373898" w:rsidRPr="00467CF7">
        <w:rPr>
          <w:highlight w:val="yellow"/>
        </w:rPr>
        <w:t>stadsmiljöförvaltningens</w:t>
      </w:r>
      <w:proofErr w:type="spellEnd"/>
      <w:r w:rsidR="00373898" w:rsidRPr="00467CF7">
        <w:rPr>
          <w:highlight w:val="yellow"/>
        </w:rPr>
        <w:t xml:space="preserve">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207DAACD" w14:textId="7282DB1E" w:rsidR="00DA1D87" w:rsidRPr="00365D03" w:rsidRDefault="001E79AB" w:rsidP="00476D3A">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3" w:name="_Toc131605686"/>
      <w:r w:rsidRPr="793ECC34">
        <w:rPr>
          <w:sz w:val="24"/>
        </w:rPr>
        <w:t>AFC.8</w:t>
      </w:r>
      <w:r>
        <w:tab/>
      </w:r>
      <w:r w:rsidRPr="793ECC34">
        <w:rPr>
          <w:sz w:val="24"/>
        </w:rPr>
        <w:t>H</w:t>
      </w:r>
      <w:r w:rsidR="6CCA2229" w:rsidRPr="793ECC34">
        <w:rPr>
          <w:sz w:val="24"/>
        </w:rPr>
        <w:t>ävning</w:t>
      </w:r>
      <w:bookmarkEnd w:id="93"/>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 xml:space="preserve">LOU kap 13 §§ </w:t>
      </w:r>
      <w:proofErr w:type="gramStart"/>
      <w:r w:rsidRPr="008D124F">
        <w:rPr>
          <w:rFonts w:ascii="Times New Roman" w:hAnsi="Times New Roman"/>
        </w:rPr>
        <w:t>1-3</w:t>
      </w:r>
      <w:proofErr w:type="gramEnd"/>
      <w:r w:rsidRPr="008D124F">
        <w:rPr>
          <w:rFonts w:ascii="Times New Roman" w:hAnsi="Times New Roman"/>
        </w:rPr>
        <w:t>.</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4095796B" w:rsidR="0055388C" w:rsidRPr="00DA071D"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lastRenderedPageBreak/>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r>
        <w:br/>
      </w:r>
    </w:p>
    <w:p w14:paraId="48700F08" w14:textId="18039B0F" w:rsidR="00B75CF9" w:rsidRPr="00416DC3" w:rsidRDefault="00B75CF9" w:rsidP="00116C63">
      <w:pPr>
        <w:pStyle w:val="Rubrik4"/>
        <w:rPr>
          <w:sz w:val="24"/>
        </w:rPr>
      </w:pPr>
      <w:bookmarkStart w:id="94" w:name="_Toc131605687"/>
      <w:r w:rsidRPr="00416DC3">
        <w:rPr>
          <w:sz w:val="24"/>
        </w:rPr>
        <w:t>AFC.9</w:t>
      </w:r>
      <w:r w:rsidRPr="00416DC3">
        <w:rPr>
          <w:sz w:val="24"/>
        </w:rPr>
        <w:tab/>
        <w:t>T</w:t>
      </w:r>
      <w:r w:rsidR="00416DC3">
        <w:rPr>
          <w:sz w:val="24"/>
        </w:rPr>
        <w:t>vistelösning</w:t>
      </w:r>
      <w:bookmarkEnd w:id="94"/>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5" w:name="_Toc131605688"/>
      <w:r w:rsidRPr="00B75CF9">
        <w:lastRenderedPageBreak/>
        <w:t>AFG</w:t>
      </w:r>
      <w:r w:rsidRPr="00B75CF9">
        <w:tab/>
        <w:t>ALLMÄNNA ARBETEN OCH HJÄLPMED</w:t>
      </w:r>
      <w:r w:rsidR="004F75C3">
        <w:t>EL</w:t>
      </w:r>
      <w:bookmarkEnd w:id="95"/>
    </w:p>
    <w:p w14:paraId="354C1141" w14:textId="0406F631" w:rsidR="00B75CF9" w:rsidRPr="00416DC3" w:rsidRDefault="00B75CF9" w:rsidP="00116C63">
      <w:pPr>
        <w:pStyle w:val="Rubrik4"/>
        <w:rPr>
          <w:sz w:val="24"/>
        </w:rPr>
      </w:pPr>
      <w:bookmarkStart w:id="96"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6"/>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53C9E902" w14:textId="23EA8337" w:rsidR="00B75CF9" w:rsidRPr="009A14E8" w:rsidRDefault="00CB0955" w:rsidP="009C68DA">
      <w:pPr>
        <w:ind w:left="993"/>
        <w:rPr>
          <w:strike/>
          <w:color w:val="FF000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77777777" w:rsidR="00B75CF9" w:rsidRPr="00B75CF9" w:rsidRDefault="00B75CF9" w:rsidP="00116C63">
      <w:pPr>
        <w:pStyle w:val="Rubrik6"/>
      </w:pPr>
      <w:r w:rsidRPr="00B75CF9">
        <w:rPr>
          <w:highlight w:val="yellow"/>
        </w:rPr>
        <w:t>AFG.112</w:t>
      </w:r>
      <w:r w:rsidRPr="00B75CF9">
        <w:rPr>
          <w:highlight w:val="yellow"/>
        </w:rPr>
        <w:tab/>
        <w:t>Placeringsritning som tillhandahålls</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r>
      <w:proofErr w:type="spellStart"/>
      <w:r w:rsidRPr="00B75CF9">
        <w:rPr>
          <w:highlight w:val="yellow"/>
        </w:rPr>
        <w:t>Personalbod</w:t>
      </w:r>
      <w:proofErr w:type="spellEnd"/>
      <w:r w:rsidRPr="00B75CF9">
        <w:rPr>
          <w:highlight w:val="yellow"/>
        </w:rPr>
        <w:t xml:space="preserve">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r>
      <w:proofErr w:type="spellStart"/>
      <w:r w:rsidRPr="00B75CF9">
        <w:rPr>
          <w:highlight w:val="yellow"/>
        </w:rPr>
        <w:t>Kontorsbod</w:t>
      </w:r>
      <w:proofErr w:type="spellEnd"/>
      <w:r w:rsidRPr="00B75CF9">
        <w:rPr>
          <w:highlight w:val="yellow"/>
        </w:rPr>
        <w:t xml:space="preserve">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 xml:space="preserve">Tillfällig </w:t>
      </w:r>
      <w:proofErr w:type="spellStart"/>
      <w:r w:rsidRPr="00B75CF9">
        <w:t>skyltsättning</w:t>
      </w:r>
      <w:proofErr w:type="spellEnd"/>
      <w:r w:rsidRPr="00B75CF9">
        <w:t xml:space="preserve">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7"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7"/>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8"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8"/>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556F74BB"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r w:rsidR="00612F61">
        <w:rPr>
          <w:highlight w:val="yellow"/>
        </w:rPr>
        <w:br/>
      </w:r>
    </w:p>
    <w:p w14:paraId="11B1AFA2" w14:textId="2A511667" w:rsidR="00F84E8C" w:rsidRPr="00612F61" w:rsidRDefault="00B75CF9" w:rsidP="00612F61">
      <w:pPr>
        <w:ind w:left="990" w:hanging="990"/>
        <w:rPr>
          <w:color w:val="00B050"/>
        </w:rPr>
      </w:pPr>
      <w:r w:rsidRPr="00612F61">
        <w:rPr>
          <w:rFonts w:asciiTheme="majorHAnsi" w:eastAsiaTheme="majorEastAsia" w:hAnsiTheme="majorHAnsi" w:cstheme="majorBidi"/>
          <w:b/>
          <w:highlight w:val="yellow"/>
        </w:rPr>
        <w:t>AFG.315</w:t>
      </w:r>
      <w:r w:rsidRPr="00612F61">
        <w:rPr>
          <w:rFonts w:asciiTheme="majorHAnsi" w:eastAsiaTheme="majorEastAsia" w:hAnsiTheme="majorHAnsi" w:cstheme="majorBidi"/>
          <w:b/>
          <w:highlight w:val="yellow"/>
        </w:rPr>
        <w:tab/>
        <w:t>Skydd av egendom</w:t>
      </w:r>
      <w:r w:rsidR="00D526BE">
        <w:t xml:space="preserve"> </w:t>
      </w:r>
      <w:r w:rsidR="00D526BE" w:rsidRPr="00612F61">
        <w:rPr>
          <w:b/>
          <w:bCs/>
          <w:highlight w:val="cyan"/>
        </w:rPr>
        <w:t>Gulmarkerad text ska vara ofärgad</w:t>
      </w:r>
      <w:r w:rsidR="00D526BE">
        <w:br/>
      </w:r>
      <w:r w:rsidR="00612F61" w:rsidRPr="00757B0B">
        <w:rPr>
          <w:color w:val="00B050"/>
        </w:rPr>
        <w:t xml:space="preserve">Inga bandburna maskiner får köra på asfalterade ytor som inte ska </w:t>
      </w:r>
      <w:proofErr w:type="spellStart"/>
      <w:r w:rsidR="00612F61" w:rsidRPr="00757B0B">
        <w:rPr>
          <w:color w:val="00B050"/>
        </w:rPr>
        <w:t>omasfalteras</w:t>
      </w:r>
      <w:proofErr w:type="spellEnd"/>
      <w:r w:rsidR="00612F61" w:rsidRPr="00757B0B">
        <w:rPr>
          <w:color w:val="00B050"/>
        </w:rPr>
        <w:t xml:space="preserve">. Bestämmelsen gäller inte för maskiner som har gummilarver. </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lastRenderedPageBreak/>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7471E1CD" w:rsidR="00D8342C" w:rsidRDefault="00B75CF9" w:rsidP="00D8342C">
      <w:pPr>
        <w:ind w:left="993" w:firstLine="1"/>
        <w:rPr>
          <w:i/>
          <w:color w:val="0077BC" w:themeColor="accent1"/>
        </w:rPr>
      </w:pPr>
      <w:r w:rsidRPr="00D70845">
        <w:rPr>
          <w:i/>
          <w:color w:val="0077BC" w:themeColor="accent1"/>
        </w:rPr>
        <w:t>Objektsanpassa bullerkraven i miljöplanen.</w:t>
      </w:r>
      <w:r w:rsidR="006F1227">
        <w:rPr>
          <w:i/>
          <w:color w:val="0077BC" w:themeColor="accent1"/>
        </w:rPr>
        <w:br/>
      </w:r>
      <w:r w:rsidR="00A44553" w:rsidRPr="00A33EDF">
        <w:rPr>
          <w:i/>
          <w:color w:val="00B050"/>
        </w:rPr>
        <w:t xml:space="preserve">Projektören ska </w:t>
      </w:r>
      <w:r w:rsidR="00A44553">
        <w:rPr>
          <w:i/>
          <w:color w:val="00B050"/>
        </w:rPr>
        <w:t xml:space="preserve">anpassa projekteringen </w:t>
      </w:r>
      <w:r w:rsidR="00965274">
        <w:rPr>
          <w:i/>
          <w:color w:val="00B050"/>
        </w:rPr>
        <w:t>enligt</w:t>
      </w:r>
      <w:r w:rsidR="00A44553" w:rsidRPr="00A33EDF">
        <w:rPr>
          <w:i/>
          <w:color w:val="00B050"/>
        </w:rPr>
        <w:t xml:space="preserve"> TH kap 12AF5.</w:t>
      </w:r>
      <w:r w:rsidR="00A33EDF">
        <w:rPr>
          <w:i/>
          <w:color w:val="0077BC" w:themeColor="accent1"/>
        </w:rPr>
        <w:br/>
      </w:r>
      <w:r w:rsidR="00A33EDF" w:rsidRPr="00A33EDF">
        <w:rPr>
          <w:iCs/>
          <w:highlight w:val="cyan"/>
        </w:rPr>
        <w:t>Grön text ska vara blå</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Pr="001A4DCB"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D8261B">
        <w:rPr>
          <w:rFonts w:ascii="Times New Roman" w:hAnsi="Times New Roman" w:cs="Times New Roman"/>
          <w:szCs w:val="22"/>
        </w:rPr>
        <w:t>2024</w:t>
      </w:r>
      <w:r w:rsidR="00FD5572" w:rsidRPr="00D8261B">
        <w:rPr>
          <w:rFonts w:ascii="Times New Roman" w:hAnsi="Times New Roman" w:cs="Times New Roman"/>
          <w:color w:val="00B050"/>
          <w:szCs w:val="22"/>
        </w:rPr>
        <w:t>. Version 2.0</w:t>
      </w:r>
      <w:r w:rsidR="00FC44D6" w:rsidRPr="00D8261B">
        <w:rPr>
          <w:rFonts w:ascii="Times New Roman" w:hAnsi="Times New Roman" w:cs="Times New Roman"/>
          <w:szCs w:val="22"/>
        </w:rPr>
        <w:t>”</w:t>
      </w:r>
      <w:r w:rsidR="00003A80" w:rsidRPr="00D8261B">
        <w:rPr>
          <w:rFonts w:ascii="Times New Roman" w:hAnsi="Times New Roman" w:cs="Times New Roman"/>
          <w:szCs w:val="22"/>
        </w:rPr>
        <w:t>, 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6890F45E" w14:textId="4959785D" w:rsidR="00B75CF9" w:rsidRPr="00416DC3" w:rsidRDefault="00B75CF9" w:rsidP="00116C63">
      <w:pPr>
        <w:pStyle w:val="Rubrik4"/>
        <w:rPr>
          <w:sz w:val="24"/>
          <w:highlight w:val="yellow"/>
        </w:rPr>
      </w:pPr>
      <w:bookmarkStart w:id="99" w:name="_Toc131605692"/>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9"/>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100"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100"/>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101" w:name="_Toc131605694"/>
      <w:r w:rsidRPr="00416DC3">
        <w:rPr>
          <w:sz w:val="24"/>
        </w:rPr>
        <w:lastRenderedPageBreak/>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101"/>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01E43682" w14:textId="00956052" w:rsidR="002F3E5C" w:rsidRPr="00B75CF9" w:rsidRDefault="00B75CF9" w:rsidP="00E605F0">
      <w:r w:rsidRPr="00B75CF9">
        <w:t>Nöjdförklaring ska inhämtas.</w:t>
      </w:r>
      <w:r w:rsidR="001D0165">
        <w:t xml:space="preserve"> </w:t>
      </w:r>
    </w:p>
    <w:p w14:paraId="3DD2836A" w14:textId="77777777" w:rsidR="00BB67A5" w:rsidRDefault="00C715D3" w:rsidP="00327D52">
      <w:pPr>
        <w:ind w:left="0"/>
        <w:rPr>
          <w:rFonts w:asciiTheme="majorHAnsi" w:hAnsiTheme="majorHAnsi" w:cstheme="majorHAnsi"/>
          <w:b/>
          <w:bCs/>
          <w:sz w:val="32"/>
          <w:szCs w:val="32"/>
        </w:rPr>
      </w:pPr>
      <w:r w:rsidRPr="00C715D3">
        <w:rPr>
          <w:rFonts w:asciiTheme="majorHAnsi" w:hAnsiTheme="majorHAnsi" w:cstheme="majorHAnsi"/>
          <w:b/>
          <w:bCs/>
          <w:sz w:val="32"/>
          <w:szCs w:val="32"/>
        </w:rPr>
        <w:tab/>
      </w:r>
      <w:r w:rsidR="00BB67A5">
        <w:rPr>
          <w:rFonts w:asciiTheme="majorHAnsi" w:hAnsiTheme="majorHAnsi" w:cstheme="majorHAnsi"/>
          <w:b/>
          <w:bCs/>
          <w:sz w:val="32"/>
          <w:szCs w:val="32"/>
        </w:rPr>
        <w:br/>
      </w:r>
    </w:p>
    <w:p w14:paraId="6BBFC000" w14:textId="77777777" w:rsidR="00BB67A5" w:rsidRDefault="00BB67A5">
      <w:pPr>
        <w:tabs>
          <w:tab w:val="clear" w:pos="992"/>
        </w:tabs>
        <w:spacing w:after="240" w:line="240" w:lineRule="auto"/>
        <w:ind w:left="0"/>
        <w:rPr>
          <w:rFonts w:asciiTheme="majorHAnsi" w:hAnsiTheme="majorHAnsi" w:cstheme="majorHAnsi"/>
          <w:b/>
          <w:bCs/>
          <w:sz w:val="32"/>
          <w:szCs w:val="32"/>
        </w:rPr>
      </w:pPr>
      <w:r>
        <w:rPr>
          <w:rFonts w:asciiTheme="majorHAnsi" w:hAnsiTheme="majorHAnsi" w:cstheme="majorHAnsi"/>
          <w:b/>
          <w:bCs/>
          <w:sz w:val="32"/>
          <w:szCs w:val="32"/>
        </w:rPr>
        <w:br w:type="page"/>
      </w:r>
    </w:p>
    <w:p w14:paraId="68DF4426" w14:textId="50085C0A" w:rsidR="00327D52" w:rsidRPr="00327D52" w:rsidRDefault="00B75CF9" w:rsidP="00327D52">
      <w:pPr>
        <w:ind w:left="0"/>
        <w:rPr>
          <w:rFonts w:asciiTheme="majorHAnsi" w:hAnsiTheme="majorHAnsi" w:cstheme="majorHAnsi"/>
          <w:b/>
          <w:bCs/>
          <w:sz w:val="32"/>
          <w:szCs w:val="32"/>
          <w:highlight w:val="yellow"/>
        </w:rPr>
      </w:pPr>
      <w:r w:rsidRPr="00327D52">
        <w:rPr>
          <w:rFonts w:asciiTheme="majorHAnsi" w:hAnsiTheme="majorHAnsi" w:cstheme="majorHAnsi"/>
          <w:b/>
          <w:bCs/>
          <w:sz w:val="32"/>
          <w:szCs w:val="32"/>
          <w:highlight w:val="yellow"/>
        </w:rPr>
        <w:lastRenderedPageBreak/>
        <w:t>ADMINISTRATIVA FÖRESKRIFTER</w:t>
      </w:r>
    </w:p>
    <w:p w14:paraId="7D1CA847" w14:textId="2226191A" w:rsidR="00B75CF9" w:rsidRPr="00EB647D" w:rsidRDefault="004A5E15" w:rsidP="006E1027">
      <w:pPr>
        <w:pStyle w:val="Rubrik3"/>
        <w:ind w:left="992"/>
        <w:rPr>
          <w:strike/>
          <w:color w:val="FF0000"/>
          <w:highlight w:val="yellow"/>
        </w:rPr>
      </w:pPr>
      <w:bookmarkStart w:id="102" w:name="_Toc131605695"/>
      <w:bookmarkStart w:id="103"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2"/>
      <w:r w:rsidRPr="006E1027">
        <w:rPr>
          <w:strike/>
          <w:highlight w:val="yellow"/>
        </w:rPr>
        <w:t xml:space="preserve"> </w:t>
      </w:r>
      <w:bookmarkEnd w:id="103"/>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5C81" w14:textId="77777777" w:rsidR="00A472EB" w:rsidRDefault="00A472EB" w:rsidP="00BF282B">
      <w:pPr>
        <w:spacing w:after="0" w:line="240" w:lineRule="auto"/>
      </w:pPr>
      <w:r>
        <w:separator/>
      </w:r>
    </w:p>
  </w:endnote>
  <w:endnote w:type="continuationSeparator" w:id="0">
    <w:p w14:paraId="7FC5B5B4" w14:textId="77777777" w:rsidR="00A472EB" w:rsidRDefault="00A472EB" w:rsidP="00BF282B">
      <w:pPr>
        <w:spacing w:after="0" w:line="240" w:lineRule="auto"/>
      </w:pPr>
      <w:r>
        <w:continuationSeparator/>
      </w:r>
    </w:p>
  </w:endnote>
  <w:endnote w:type="continuationNotice" w:id="1">
    <w:p w14:paraId="3BB4A861" w14:textId="77777777" w:rsidR="00A472EB" w:rsidRDefault="00A47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000000">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000000">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60E4" w14:textId="77777777" w:rsidR="00A472EB" w:rsidRDefault="00A472EB" w:rsidP="00BF282B">
      <w:pPr>
        <w:spacing w:after="0" w:line="240" w:lineRule="auto"/>
      </w:pPr>
      <w:r>
        <w:separator/>
      </w:r>
    </w:p>
  </w:footnote>
  <w:footnote w:type="continuationSeparator" w:id="0">
    <w:p w14:paraId="28862D27" w14:textId="77777777" w:rsidR="00A472EB" w:rsidRDefault="00A472EB" w:rsidP="00BF282B">
      <w:pPr>
        <w:spacing w:after="0" w:line="240" w:lineRule="auto"/>
      </w:pPr>
      <w:r>
        <w:continuationSeparator/>
      </w:r>
    </w:p>
  </w:footnote>
  <w:footnote w:type="continuationNotice" w:id="1">
    <w:p w14:paraId="27D69FEE" w14:textId="77777777" w:rsidR="00A472EB" w:rsidRDefault="00A47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000000">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3"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5"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0"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1"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2"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16"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18"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0"/>
  </w:num>
  <w:num w:numId="2" w16cid:durableId="520776260">
    <w:abstractNumId w:val="7"/>
  </w:num>
  <w:num w:numId="3" w16cid:durableId="1548029910">
    <w:abstractNumId w:val="0"/>
  </w:num>
  <w:num w:numId="4" w16cid:durableId="654913229">
    <w:abstractNumId w:val="17"/>
  </w:num>
  <w:num w:numId="5" w16cid:durableId="249434616">
    <w:abstractNumId w:val="6"/>
  </w:num>
  <w:num w:numId="6" w16cid:durableId="320695024">
    <w:abstractNumId w:val="19"/>
  </w:num>
  <w:num w:numId="7" w16cid:durableId="999583266">
    <w:abstractNumId w:val="2"/>
  </w:num>
  <w:num w:numId="8" w16cid:durableId="1024163127">
    <w:abstractNumId w:val="5"/>
  </w:num>
  <w:num w:numId="9" w16cid:durableId="1801608066">
    <w:abstractNumId w:val="8"/>
  </w:num>
  <w:num w:numId="10" w16cid:durableId="2089569412">
    <w:abstractNumId w:val="9"/>
  </w:num>
  <w:num w:numId="11" w16cid:durableId="1404185542">
    <w:abstractNumId w:val="11"/>
  </w:num>
  <w:num w:numId="12" w16cid:durableId="1683363403">
    <w:abstractNumId w:val="12"/>
  </w:num>
  <w:num w:numId="13" w16cid:durableId="49235079">
    <w:abstractNumId w:val="14"/>
  </w:num>
  <w:num w:numId="14" w16cid:durableId="865483102">
    <w:abstractNumId w:val="4"/>
  </w:num>
  <w:num w:numId="15" w16cid:durableId="329606452">
    <w:abstractNumId w:val="1"/>
  </w:num>
  <w:num w:numId="16" w16cid:durableId="1001005636">
    <w:abstractNumId w:val="16"/>
  </w:num>
  <w:num w:numId="17" w16cid:durableId="615211213">
    <w:abstractNumId w:val="15"/>
  </w:num>
  <w:num w:numId="18" w16cid:durableId="1110473568">
    <w:abstractNumId w:val="13"/>
  </w:num>
  <w:num w:numId="19" w16cid:durableId="1463814586">
    <w:abstractNumId w:val="3"/>
  </w:num>
  <w:num w:numId="20" w16cid:durableId="20835237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234D"/>
    <w:rsid w:val="000123AB"/>
    <w:rsid w:val="0001260E"/>
    <w:rsid w:val="00012854"/>
    <w:rsid w:val="00014362"/>
    <w:rsid w:val="000149C5"/>
    <w:rsid w:val="000159AC"/>
    <w:rsid w:val="000176BF"/>
    <w:rsid w:val="0002008A"/>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7897"/>
    <w:rsid w:val="00027FAF"/>
    <w:rsid w:val="00030557"/>
    <w:rsid w:val="00030DC9"/>
    <w:rsid w:val="00030E3D"/>
    <w:rsid w:val="00031F6E"/>
    <w:rsid w:val="0003293A"/>
    <w:rsid w:val="00032AF5"/>
    <w:rsid w:val="000331BD"/>
    <w:rsid w:val="0003428C"/>
    <w:rsid w:val="00035436"/>
    <w:rsid w:val="00035B72"/>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7"/>
    <w:rsid w:val="00050413"/>
    <w:rsid w:val="000514F5"/>
    <w:rsid w:val="000516B5"/>
    <w:rsid w:val="00051812"/>
    <w:rsid w:val="00051E72"/>
    <w:rsid w:val="000522E0"/>
    <w:rsid w:val="0005240C"/>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34A"/>
    <w:rsid w:val="00074752"/>
    <w:rsid w:val="00074D15"/>
    <w:rsid w:val="000751B2"/>
    <w:rsid w:val="0007583E"/>
    <w:rsid w:val="000766AC"/>
    <w:rsid w:val="0008097E"/>
    <w:rsid w:val="00081480"/>
    <w:rsid w:val="00083F2A"/>
    <w:rsid w:val="00084419"/>
    <w:rsid w:val="00084FE0"/>
    <w:rsid w:val="0008564C"/>
    <w:rsid w:val="0008574E"/>
    <w:rsid w:val="000861E9"/>
    <w:rsid w:val="00087843"/>
    <w:rsid w:val="000913F3"/>
    <w:rsid w:val="00091B8D"/>
    <w:rsid w:val="00091DE6"/>
    <w:rsid w:val="00091E6E"/>
    <w:rsid w:val="00091EF7"/>
    <w:rsid w:val="000921A9"/>
    <w:rsid w:val="00092641"/>
    <w:rsid w:val="0009387B"/>
    <w:rsid w:val="000939CE"/>
    <w:rsid w:val="0009559D"/>
    <w:rsid w:val="00096457"/>
    <w:rsid w:val="000966FD"/>
    <w:rsid w:val="00096B0B"/>
    <w:rsid w:val="000970DC"/>
    <w:rsid w:val="0009723E"/>
    <w:rsid w:val="000977EA"/>
    <w:rsid w:val="0009796C"/>
    <w:rsid w:val="00097C83"/>
    <w:rsid w:val="000A0153"/>
    <w:rsid w:val="000A11AD"/>
    <w:rsid w:val="000A13F8"/>
    <w:rsid w:val="000A1D06"/>
    <w:rsid w:val="000A2A41"/>
    <w:rsid w:val="000A3310"/>
    <w:rsid w:val="000A3798"/>
    <w:rsid w:val="000A470C"/>
    <w:rsid w:val="000A5934"/>
    <w:rsid w:val="000A5B41"/>
    <w:rsid w:val="000A624C"/>
    <w:rsid w:val="000A6477"/>
    <w:rsid w:val="000A6618"/>
    <w:rsid w:val="000A68B2"/>
    <w:rsid w:val="000A6F95"/>
    <w:rsid w:val="000A7738"/>
    <w:rsid w:val="000A7F84"/>
    <w:rsid w:val="000B0458"/>
    <w:rsid w:val="000B11CD"/>
    <w:rsid w:val="000B1FD6"/>
    <w:rsid w:val="000B22E5"/>
    <w:rsid w:val="000B47D4"/>
    <w:rsid w:val="000B5617"/>
    <w:rsid w:val="000B5CE1"/>
    <w:rsid w:val="000B6241"/>
    <w:rsid w:val="000B6F6F"/>
    <w:rsid w:val="000B7087"/>
    <w:rsid w:val="000B715D"/>
    <w:rsid w:val="000B7D31"/>
    <w:rsid w:val="000C06AE"/>
    <w:rsid w:val="000C3421"/>
    <w:rsid w:val="000C54B8"/>
    <w:rsid w:val="000C620B"/>
    <w:rsid w:val="000C6660"/>
    <w:rsid w:val="000C68BA"/>
    <w:rsid w:val="000C6B6F"/>
    <w:rsid w:val="000D1BBC"/>
    <w:rsid w:val="000D1E09"/>
    <w:rsid w:val="000D22F1"/>
    <w:rsid w:val="000D28DA"/>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84C"/>
    <w:rsid w:val="00102600"/>
    <w:rsid w:val="00103F1E"/>
    <w:rsid w:val="001047B5"/>
    <w:rsid w:val="00105F63"/>
    <w:rsid w:val="0011061F"/>
    <w:rsid w:val="0011099C"/>
    <w:rsid w:val="001115C3"/>
    <w:rsid w:val="00111A27"/>
    <w:rsid w:val="0011354F"/>
    <w:rsid w:val="00113610"/>
    <w:rsid w:val="0011381D"/>
    <w:rsid w:val="001143E9"/>
    <w:rsid w:val="00114B56"/>
    <w:rsid w:val="00115265"/>
    <w:rsid w:val="00115443"/>
    <w:rsid w:val="001155C3"/>
    <w:rsid w:val="0011617C"/>
    <w:rsid w:val="00116587"/>
    <w:rsid w:val="00116C63"/>
    <w:rsid w:val="001177D3"/>
    <w:rsid w:val="00120280"/>
    <w:rsid w:val="001210DB"/>
    <w:rsid w:val="001218BD"/>
    <w:rsid w:val="001219A8"/>
    <w:rsid w:val="00122EF9"/>
    <w:rsid w:val="00123D3F"/>
    <w:rsid w:val="00123F79"/>
    <w:rsid w:val="00124C04"/>
    <w:rsid w:val="0012519D"/>
    <w:rsid w:val="00125AA6"/>
    <w:rsid w:val="0012698B"/>
    <w:rsid w:val="00130741"/>
    <w:rsid w:val="00130FDC"/>
    <w:rsid w:val="0013153A"/>
    <w:rsid w:val="00133EA5"/>
    <w:rsid w:val="001345A1"/>
    <w:rsid w:val="00134B9F"/>
    <w:rsid w:val="00135E7B"/>
    <w:rsid w:val="00136D6F"/>
    <w:rsid w:val="00140546"/>
    <w:rsid w:val="00141916"/>
    <w:rsid w:val="00142F51"/>
    <w:rsid w:val="00142FEF"/>
    <w:rsid w:val="001432F1"/>
    <w:rsid w:val="001434C6"/>
    <w:rsid w:val="001436B8"/>
    <w:rsid w:val="00143BDD"/>
    <w:rsid w:val="00143E06"/>
    <w:rsid w:val="0014649A"/>
    <w:rsid w:val="00146894"/>
    <w:rsid w:val="00146F48"/>
    <w:rsid w:val="0014703D"/>
    <w:rsid w:val="001473AB"/>
    <w:rsid w:val="00147694"/>
    <w:rsid w:val="00150CD2"/>
    <w:rsid w:val="001516D5"/>
    <w:rsid w:val="00151F68"/>
    <w:rsid w:val="001525F2"/>
    <w:rsid w:val="0015294D"/>
    <w:rsid w:val="00153BCF"/>
    <w:rsid w:val="00153D52"/>
    <w:rsid w:val="00154F8A"/>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A1B"/>
    <w:rsid w:val="00164E8A"/>
    <w:rsid w:val="0016627E"/>
    <w:rsid w:val="00166576"/>
    <w:rsid w:val="001668E7"/>
    <w:rsid w:val="00167037"/>
    <w:rsid w:val="00167473"/>
    <w:rsid w:val="00170690"/>
    <w:rsid w:val="00171B96"/>
    <w:rsid w:val="00171E0D"/>
    <w:rsid w:val="00172545"/>
    <w:rsid w:val="00173F0C"/>
    <w:rsid w:val="0017423A"/>
    <w:rsid w:val="00174CA4"/>
    <w:rsid w:val="0017501F"/>
    <w:rsid w:val="001751E0"/>
    <w:rsid w:val="0017532C"/>
    <w:rsid w:val="00175713"/>
    <w:rsid w:val="00177290"/>
    <w:rsid w:val="00177683"/>
    <w:rsid w:val="00177E94"/>
    <w:rsid w:val="0018080F"/>
    <w:rsid w:val="00180BDA"/>
    <w:rsid w:val="00181DC9"/>
    <w:rsid w:val="00183C35"/>
    <w:rsid w:val="001844BB"/>
    <w:rsid w:val="0018457A"/>
    <w:rsid w:val="00185A5F"/>
    <w:rsid w:val="0018626B"/>
    <w:rsid w:val="00186F5F"/>
    <w:rsid w:val="00187413"/>
    <w:rsid w:val="00187D10"/>
    <w:rsid w:val="00187DC3"/>
    <w:rsid w:val="0019052A"/>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B034B"/>
    <w:rsid w:val="001B1643"/>
    <w:rsid w:val="001B1A7E"/>
    <w:rsid w:val="001B218D"/>
    <w:rsid w:val="001B234F"/>
    <w:rsid w:val="001B4591"/>
    <w:rsid w:val="001B4971"/>
    <w:rsid w:val="001B57E2"/>
    <w:rsid w:val="001B650E"/>
    <w:rsid w:val="001C05D2"/>
    <w:rsid w:val="001C09D1"/>
    <w:rsid w:val="001C2218"/>
    <w:rsid w:val="001C39FB"/>
    <w:rsid w:val="001C542B"/>
    <w:rsid w:val="001C5510"/>
    <w:rsid w:val="001C5D9F"/>
    <w:rsid w:val="001D0165"/>
    <w:rsid w:val="001D04D9"/>
    <w:rsid w:val="001D0641"/>
    <w:rsid w:val="001D1C07"/>
    <w:rsid w:val="001D2036"/>
    <w:rsid w:val="001D28CD"/>
    <w:rsid w:val="001D36EC"/>
    <w:rsid w:val="001D45DF"/>
    <w:rsid w:val="001D5498"/>
    <w:rsid w:val="001D5DD4"/>
    <w:rsid w:val="001D645F"/>
    <w:rsid w:val="001D7BE3"/>
    <w:rsid w:val="001E0848"/>
    <w:rsid w:val="001E0A53"/>
    <w:rsid w:val="001E1379"/>
    <w:rsid w:val="001E1AC5"/>
    <w:rsid w:val="001E1B00"/>
    <w:rsid w:val="001E1F7B"/>
    <w:rsid w:val="001E221D"/>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5240"/>
    <w:rsid w:val="00205487"/>
    <w:rsid w:val="002055E0"/>
    <w:rsid w:val="00205601"/>
    <w:rsid w:val="0020688A"/>
    <w:rsid w:val="0020711C"/>
    <w:rsid w:val="00207DF1"/>
    <w:rsid w:val="0021012F"/>
    <w:rsid w:val="00210B44"/>
    <w:rsid w:val="0021104F"/>
    <w:rsid w:val="0021237E"/>
    <w:rsid w:val="0021295B"/>
    <w:rsid w:val="00212AFC"/>
    <w:rsid w:val="00212B13"/>
    <w:rsid w:val="00213971"/>
    <w:rsid w:val="002141A4"/>
    <w:rsid w:val="002152F9"/>
    <w:rsid w:val="00216D59"/>
    <w:rsid w:val="0021725B"/>
    <w:rsid w:val="00221E75"/>
    <w:rsid w:val="00222283"/>
    <w:rsid w:val="00222707"/>
    <w:rsid w:val="002234AD"/>
    <w:rsid w:val="00223F6E"/>
    <w:rsid w:val="002242EA"/>
    <w:rsid w:val="00224AA1"/>
    <w:rsid w:val="0022582B"/>
    <w:rsid w:val="00225D0C"/>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75"/>
    <w:rsid w:val="002719B6"/>
    <w:rsid w:val="00271F04"/>
    <w:rsid w:val="002722F8"/>
    <w:rsid w:val="00273292"/>
    <w:rsid w:val="00273D92"/>
    <w:rsid w:val="00274004"/>
    <w:rsid w:val="00274C1B"/>
    <w:rsid w:val="0027633F"/>
    <w:rsid w:val="00276717"/>
    <w:rsid w:val="00277991"/>
    <w:rsid w:val="00281151"/>
    <w:rsid w:val="002826AA"/>
    <w:rsid w:val="002828D2"/>
    <w:rsid w:val="00283007"/>
    <w:rsid w:val="00283071"/>
    <w:rsid w:val="0028336A"/>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A38"/>
    <w:rsid w:val="00295F13"/>
    <w:rsid w:val="00296000"/>
    <w:rsid w:val="00296400"/>
    <w:rsid w:val="002977E3"/>
    <w:rsid w:val="00297B2A"/>
    <w:rsid w:val="002A09A0"/>
    <w:rsid w:val="002A2733"/>
    <w:rsid w:val="002A377F"/>
    <w:rsid w:val="002A3978"/>
    <w:rsid w:val="002A5506"/>
    <w:rsid w:val="002A59EE"/>
    <w:rsid w:val="002A5AB1"/>
    <w:rsid w:val="002A5BB7"/>
    <w:rsid w:val="002A6851"/>
    <w:rsid w:val="002A7D47"/>
    <w:rsid w:val="002B08B3"/>
    <w:rsid w:val="002B1FEE"/>
    <w:rsid w:val="002B24DA"/>
    <w:rsid w:val="002B2522"/>
    <w:rsid w:val="002B29CA"/>
    <w:rsid w:val="002B3845"/>
    <w:rsid w:val="002B41AA"/>
    <w:rsid w:val="002B49B3"/>
    <w:rsid w:val="002B5176"/>
    <w:rsid w:val="002B542C"/>
    <w:rsid w:val="002B6411"/>
    <w:rsid w:val="002B6D3E"/>
    <w:rsid w:val="002C2CA9"/>
    <w:rsid w:val="002C33A7"/>
    <w:rsid w:val="002C3521"/>
    <w:rsid w:val="002C4923"/>
    <w:rsid w:val="002C6A1C"/>
    <w:rsid w:val="002C6D5C"/>
    <w:rsid w:val="002C7130"/>
    <w:rsid w:val="002D09F7"/>
    <w:rsid w:val="002D0C38"/>
    <w:rsid w:val="002D0D92"/>
    <w:rsid w:val="002D2B40"/>
    <w:rsid w:val="002D33C9"/>
    <w:rsid w:val="002D3E1C"/>
    <w:rsid w:val="002D4578"/>
    <w:rsid w:val="002D4DB1"/>
    <w:rsid w:val="002D6530"/>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8F2"/>
    <w:rsid w:val="002F3E5C"/>
    <w:rsid w:val="002F41B2"/>
    <w:rsid w:val="002F4BF0"/>
    <w:rsid w:val="002F59C9"/>
    <w:rsid w:val="002F7D28"/>
    <w:rsid w:val="00300BBB"/>
    <w:rsid w:val="003021EC"/>
    <w:rsid w:val="0030228E"/>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FD6"/>
    <w:rsid w:val="00313545"/>
    <w:rsid w:val="003136FD"/>
    <w:rsid w:val="00314380"/>
    <w:rsid w:val="003158DB"/>
    <w:rsid w:val="003164EC"/>
    <w:rsid w:val="00316534"/>
    <w:rsid w:val="00316776"/>
    <w:rsid w:val="00316825"/>
    <w:rsid w:val="0031738A"/>
    <w:rsid w:val="003212C4"/>
    <w:rsid w:val="00321F2C"/>
    <w:rsid w:val="00323448"/>
    <w:rsid w:val="003246B6"/>
    <w:rsid w:val="00324CCA"/>
    <w:rsid w:val="00324D8B"/>
    <w:rsid w:val="00325516"/>
    <w:rsid w:val="003258BF"/>
    <w:rsid w:val="00326BD2"/>
    <w:rsid w:val="00327D52"/>
    <w:rsid w:val="0033005B"/>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30A3"/>
    <w:rsid w:val="00343124"/>
    <w:rsid w:val="003433CA"/>
    <w:rsid w:val="003436C1"/>
    <w:rsid w:val="00343BFC"/>
    <w:rsid w:val="00344B28"/>
    <w:rsid w:val="0034691F"/>
    <w:rsid w:val="00346B8C"/>
    <w:rsid w:val="00347BC6"/>
    <w:rsid w:val="00347D85"/>
    <w:rsid w:val="00350535"/>
    <w:rsid w:val="00350FEF"/>
    <w:rsid w:val="00351454"/>
    <w:rsid w:val="00351C2A"/>
    <w:rsid w:val="00351FFA"/>
    <w:rsid w:val="0035213F"/>
    <w:rsid w:val="0035248B"/>
    <w:rsid w:val="00352B70"/>
    <w:rsid w:val="00353026"/>
    <w:rsid w:val="003537D5"/>
    <w:rsid w:val="00354E8D"/>
    <w:rsid w:val="00355D1B"/>
    <w:rsid w:val="00356231"/>
    <w:rsid w:val="00356883"/>
    <w:rsid w:val="00363A3B"/>
    <w:rsid w:val="003640D8"/>
    <w:rsid w:val="003644FC"/>
    <w:rsid w:val="00365276"/>
    <w:rsid w:val="0036581C"/>
    <w:rsid w:val="00365D03"/>
    <w:rsid w:val="00365F44"/>
    <w:rsid w:val="00366E3B"/>
    <w:rsid w:val="00367336"/>
    <w:rsid w:val="00367F49"/>
    <w:rsid w:val="00367F84"/>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F83"/>
    <w:rsid w:val="0038107F"/>
    <w:rsid w:val="00381E52"/>
    <w:rsid w:val="00382094"/>
    <w:rsid w:val="00383062"/>
    <w:rsid w:val="0038321F"/>
    <w:rsid w:val="003840CC"/>
    <w:rsid w:val="003842BE"/>
    <w:rsid w:val="003846E8"/>
    <w:rsid w:val="00385445"/>
    <w:rsid w:val="0038569D"/>
    <w:rsid w:val="00386ED1"/>
    <w:rsid w:val="00387C09"/>
    <w:rsid w:val="003910CA"/>
    <w:rsid w:val="00391384"/>
    <w:rsid w:val="00391539"/>
    <w:rsid w:val="00391B8E"/>
    <w:rsid w:val="00392B9E"/>
    <w:rsid w:val="003930A7"/>
    <w:rsid w:val="0039377B"/>
    <w:rsid w:val="00393C23"/>
    <w:rsid w:val="00395D03"/>
    <w:rsid w:val="0039725D"/>
    <w:rsid w:val="00397DBD"/>
    <w:rsid w:val="003A05FE"/>
    <w:rsid w:val="003A0934"/>
    <w:rsid w:val="003A317F"/>
    <w:rsid w:val="003A3390"/>
    <w:rsid w:val="003A38B9"/>
    <w:rsid w:val="003A47BD"/>
    <w:rsid w:val="003A4B0A"/>
    <w:rsid w:val="003A504F"/>
    <w:rsid w:val="003A60F9"/>
    <w:rsid w:val="003A68F1"/>
    <w:rsid w:val="003A6E79"/>
    <w:rsid w:val="003A7B77"/>
    <w:rsid w:val="003B2927"/>
    <w:rsid w:val="003B31A2"/>
    <w:rsid w:val="003B37D2"/>
    <w:rsid w:val="003B4F3F"/>
    <w:rsid w:val="003B5067"/>
    <w:rsid w:val="003B5428"/>
    <w:rsid w:val="003B72ED"/>
    <w:rsid w:val="003C0170"/>
    <w:rsid w:val="003C032D"/>
    <w:rsid w:val="003C1179"/>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818"/>
    <w:rsid w:val="003E3BDF"/>
    <w:rsid w:val="003E3D46"/>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E39"/>
    <w:rsid w:val="003F7980"/>
    <w:rsid w:val="004012EE"/>
    <w:rsid w:val="00401B69"/>
    <w:rsid w:val="0040278D"/>
    <w:rsid w:val="004027C9"/>
    <w:rsid w:val="004029C1"/>
    <w:rsid w:val="00403501"/>
    <w:rsid w:val="00403837"/>
    <w:rsid w:val="00403BDB"/>
    <w:rsid w:val="0040413B"/>
    <w:rsid w:val="0040491D"/>
    <w:rsid w:val="00404FAA"/>
    <w:rsid w:val="004057A7"/>
    <w:rsid w:val="00406330"/>
    <w:rsid w:val="004070A1"/>
    <w:rsid w:val="0040745A"/>
    <w:rsid w:val="0041004B"/>
    <w:rsid w:val="0041074C"/>
    <w:rsid w:val="00410967"/>
    <w:rsid w:val="00410E58"/>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F65"/>
    <w:rsid w:val="004301E0"/>
    <w:rsid w:val="004302D3"/>
    <w:rsid w:val="00430CB9"/>
    <w:rsid w:val="004320AD"/>
    <w:rsid w:val="0043214B"/>
    <w:rsid w:val="00432870"/>
    <w:rsid w:val="00432DC3"/>
    <w:rsid w:val="004339BD"/>
    <w:rsid w:val="004341A4"/>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DEF"/>
    <w:rsid w:val="00457245"/>
    <w:rsid w:val="004577ED"/>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F5D"/>
    <w:rsid w:val="00476D3A"/>
    <w:rsid w:val="00476EAC"/>
    <w:rsid w:val="004817A1"/>
    <w:rsid w:val="004821EB"/>
    <w:rsid w:val="004829D6"/>
    <w:rsid w:val="004837E9"/>
    <w:rsid w:val="00483981"/>
    <w:rsid w:val="00484E8E"/>
    <w:rsid w:val="00485709"/>
    <w:rsid w:val="00485BAC"/>
    <w:rsid w:val="00485DED"/>
    <w:rsid w:val="00486D1E"/>
    <w:rsid w:val="00487D88"/>
    <w:rsid w:val="00490C24"/>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46A"/>
    <w:rsid w:val="004B09F7"/>
    <w:rsid w:val="004B0BFC"/>
    <w:rsid w:val="004B16F4"/>
    <w:rsid w:val="004B16FC"/>
    <w:rsid w:val="004B1E12"/>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E96"/>
    <w:rsid w:val="004C53C4"/>
    <w:rsid w:val="004C5861"/>
    <w:rsid w:val="004C5C5E"/>
    <w:rsid w:val="004C5EEC"/>
    <w:rsid w:val="004C66ED"/>
    <w:rsid w:val="004C78B0"/>
    <w:rsid w:val="004C7CEB"/>
    <w:rsid w:val="004D01F8"/>
    <w:rsid w:val="004D0478"/>
    <w:rsid w:val="004D0AEE"/>
    <w:rsid w:val="004D0B2B"/>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AFD"/>
    <w:rsid w:val="004E7B07"/>
    <w:rsid w:val="004F11A5"/>
    <w:rsid w:val="004F125D"/>
    <w:rsid w:val="004F1E0A"/>
    <w:rsid w:val="004F2F74"/>
    <w:rsid w:val="004F35E0"/>
    <w:rsid w:val="004F3EF2"/>
    <w:rsid w:val="004F4CB5"/>
    <w:rsid w:val="004F4D91"/>
    <w:rsid w:val="004F587C"/>
    <w:rsid w:val="004F6231"/>
    <w:rsid w:val="004F75C3"/>
    <w:rsid w:val="004F767B"/>
    <w:rsid w:val="004F796F"/>
    <w:rsid w:val="004F7D36"/>
    <w:rsid w:val="00500D41"/>
    <w:rsid w:val="00501E23"/>
    <w:rsid w:val="00502100"/>
    <w:rsid w:val="005024C2"/>
    <w:rsid w:val="00502A45"/>
    <w:rsid w:val="00504CB6"/>
    <w:rsid w:val="00507EEB"/>
    <w:rsid w:val="00510297"/>
    <w:rsid w:val="00510E38"/>
    <w:rsid w:val="00511077"/>
    <w:rsid w:val="0051160D"/>
    <w:rsid w:val="00511B08"/>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41854"/>
    <w:rsid w:val="0054334F"/>
    <w:rsid w:val="005438AC"/>
    <w:rsid w:val="00544A30"/>
    <w:rsid w:val="00544F02"/>
    <w:rsid w:val="00545D24"/>
    <w:rsid w:val="005463C8"/>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42D"/>
    <w:rsid w:val="00582FB1"/>
    <w:rsid w:val="005850F7"/>
    <w:rsid w:val="005853CD"/>
    <w:rsid w:val="005869EA"/>
    <w:rsid w:val="0058770A"/>
    <w:rsid w:val="00587CAC"/>
    <w:rsid w:val="00587F24"/>
    <w:rsid w:val="00590C69"/>
    <w:rsid w:val="0059159D"/>
    <w:rsid w:val="00591F59"/>
    <w:rsid w:val="0059336A"/>
    <w:rsid w:val="00593B5A"/>
    <w:rsid w:val="005944F9"/>
    <w:rsid w:val="005946C1"/>
    <w:rsid w:val="005965C2"/>
    <w:rsid w:val="00597745"/>
    <w:rsid w:val="00597867"/>
    <w:rsid w:val="00597ACB"/>
    <w:rsid w:val="00597C31"/>
    <w:rsid w:val="00597FE1"/>
    <w:rsid w:val="005A0EC8"/>
    <w:rsid w:val="005A1FC5"/>
    <w:rsid w:val="005A23C4"/>
    <w:rsid w:val="005A2B35"/>
    <w:rsid w:val="005A319C"/>
    <w:rsid w:val="005A447B"/>
    <w:rsid w:val="005A4930"/>
    <w:rsid w:val="005A4FFE"/>
    <w:rsid w:val="005A52FA"/>
    <w:rsid w:val="005A59F7"/>
    <w:rsid w:val="005A5D08"/>
    <w:rsid w:val="005A7333"/>
    <w:rsid w:val="005A7337"/>
    <w:rsid w:val="005A765A"/>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5E"/>
    <w:rsid w:val="005C344A"/>
    <w:rsid w:val="005C46ED"/>
    <w:rsid w:val="005C4C02"/>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100A"/>
    <w:rsid w:val="005E1083"/>
    <w:rsid w:val="005E174F"/>
    <w:rsid w:val="005E17E6"/>
    <w:rsid w:val="005E185C"/>
    <w:rsid w:val="005E199A"/>
    <w:rsid w:val="005E329F"/>
    <w:rsid w:val="005E355E"/>
    <w:rsid w:val="005E383C"/>
    <w:rsid w:val="005E5109"/>
    <w:rsid w:val="005E6330"/>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3801"/>
    <w:rsid w:val="0060491D"/>
    <w:rsid w:val="00604FAB"/>
    <w:rsid w:val="00605D7F"/>
    <w:rsid w:val="00605FFE"/>
    <w:rsid w:val="00606D51"/>
    <w:rsid w:val="00606EDA"/>
    <w:rsid w:val="00607219"/>
    <w:rsid w:val="00607F19"/>
    <w:rsid w:val="006107D7"/>
    <w:rsid w:val="00610A1E"/>
    <w:rsid w:val="006126D6"/>
    <w:rsid w:val="006128DD"/>
    <w:rsid w:val="00612F43"/>
    <w:rsid w:val="00612F61"/>
    <w:rsid w:val="00613965"/>
    <w:rsid w:val="00613D0C"/>
    <w:rsid w:val="00614EAD"/>
    <w:rsid w:val="00616346"/>
    <w:rsid w:val="00616981"/>
    <w:rsid w:val="006171FA"/>
    <w:rsid w:val="0061793A"/>
    <w:rsid w:val="00620B66"/>
    <w:rsid w:val="00621073"/>
    <w:rsid w:val="006229EF"/>
    <w:rsid w:val="006232F9"/>
    <w:rsid w:val="006236BA"/>
    <w:rsid w:val="00623D4E"/>
    <w:rsid w:val="00623E79"/>
    <w:rsid w:val="006240B4"/>
    <w:rsid w:val="00625A80"/>
    <w:rsid w:val="00626924"/>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EA8"/>
    <w:rsid w:val="006664C3"/>
    <w:rsid w:val="00666BB1"/>
    <w:rsid w:val="00670478"/>
    <w:rsid w:val="00670839"/>
    <w:rsid w:val="006709B3"/>
    <w:rsid w:val="00670A9C"/>
    <w:rsid w:val="00670EF8"/>
    <w:rsid w:val="00672DC6"/>
    <w:rsid w:val="00674000"/>
    <w:rsid w:val="006742DF"/>
    <w:rsid w:val="006744E7"/>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3057"/>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B26"/>
    <w:rsid w:val="006A2F60"/>
    <w:rsid w:val="006A330E"/>
    <w:rsid w:val="006A3527"/>
    <w:rsid w:val="006A36A4"/>
    <w:rsid w:val="006A3CF6"/>
    <w:rsid w:val="006A3E95"/>
    <w:rsid w:val="006A4D36"/>
    <w:rsid w:val="006A6A8E"/>
    <w:rsid w:val="006A7179"/>
    <w:rsid w:val="006B0D90"/>
    <w:rsid w:val="006B1DED"/>
    <w:rsid w:val="006B2AF2"/>
    <w:rsid w:val="006B3272"/>
    <w:rsid w:val="006B35A9"/>
    <w:rsid w:val="006B5117"/>
    <w:rsid w:val="006B61E6"/>
    <w:rsid w:val="006B7BC9"/>
    <w:rsid w:val="006C101A"/>
    <w:rsid w:val="006C1403"/>
    <w:rsid w:val="006C1EF0"/>
    <w:rsid w:val="006C26ED"/>
    <w:rsid w:val="006C37E5"/>
    <w:rsid w:val="006C40C6"/>
    <w:rsid w:val="006C554E"/>
    <w:rsid w:val="006C61CC"/>
    <w:rsid w:val="006C6806"/>
    <w:rsid w:val="006C6C5E"/>
    <w:rsid w:val="006C70E6"/>
    <w:rsid w:val="006C75ED"/>
    <w:rsid w:val="006C7BDB"/>
    <w:rsid w:val="006D01A4"/>
    <w:rsid w:val="006D0EBF"/>
    <w:rsid w:val="006D3DBD"/>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6229"/>
    <w:rsid w:val="006E6611"/>
    <w:rsid w:val="006E78D9"/>
    <w:rsid w:val="006E7959"/>
    <w:rsid w:val="006F1227"/>
    <w:rsid w:val="006F148B"/>
    <w:rsid w:val="006F1D12"/>
    <w:rsid w:val="006F2FD6"/>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2A8F"/>
    <w:rsid w:val="007234DB"/>
    <w:rsid w:val="00723932"/>
    <w:rsid w:val="00724C30"/>
    <w:rsid w:val="007252C5"/>
    <w:rsid w:val="00725656"/>
    <w:rsid w:val="007266F0"/>
    <w:rsid w:val="00727381"/>
    <w:rsid w:val="00730BE4"/>
    <w:rsid w:val="00731F55"/>
    <w:rsid w:val="00731FEC"/>
    <w:rsid w:val="00732848"/>
    <w:rsid w:val="007348AB"/>
    <w:rsid w:val="00734EF3"/>
    <w:rsid w:val="007351AB"/>
    <w:rsid w:val="00735703"/>
    <w:rsid w:val="007358EB"/>
    <w:rsid w:val="007370F2"/>
    <w:rsid w:val="0074050E"/>
    <w:rsid w:val="00742803"/>
    <w:rsid w:val="00742AE2"/>
    <w:rsid w:val="00742F99"/>
    <w:rsid w:val="0074353C"/>
    <w:rsid w:val="00743AAF"/>
    <w:rsid w:val="00743ABE"/>
    <w:rsid w:val="0074499E"/>
    <w:rsid w:val="00744A4A"/>
    <w:rsid w:val="00744F95"/>
    <w:rsid w:val="00745B94"/>
    <w:rsid w:val="00746AED"/>
    <w:rsid w:val="0075006D"/>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E12"/>
    <w:rsid w:val="00763C1D"/>
    <w:rsid w:val="0076438E"/>
    <w:rsid w:val="00764BF7"/>
    <w:rsid w:val="0076571D"/>
    <w:rsid w:val="00766515"/>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4608"/>
    <w:rsid w:val="00785765"/>
    <w:rsid w:val="00785B89"/>
    <w:rsid w:val="00786B49"/>
    <w:rsid w:val="007872B7"/>
    <w:rsid w:val="007873AE"/>
    <w:rsid w:val="0079119A"/>
    <w:rsid w:val="00791491"/>
    <w:rsid w:val="00793CD7"/>
    <w:rsid w:val="00795391"/>
    <w:rsid w:val="007A0E1C"/>
    <w:rsid w:val="007A1183"/>
    <w:rsid w:val="007A25C1"/>
    <w:rsid w:val="007A3EF3"/>
    <w:rsid w:val="007A40F2"/>
    <w:rsid w:val="007A51D5"/>
    <w:rsid w:val="007A637C"/>
    <w:rsid w:val="007A6591"/>
    <w:rsid w:val="007A72C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D0101"/>
    <w:rsid w:val="007D015A"/>
    <w:rsid w:val="007D0503"/>
    <w:rsid w:val="007D1798"/>
    <w:rsid w:val="007D2143"/>
    <w:rsid w:val="007D35ED"/>
    <w:rsid w:val="007D5774"/>
    <w:rsid w:val="007D5F27"/>
    <w:rsid w:val="007D671C"/>
    <w:rsid w:val="007D7407"/>
    <w:rsid w:val="007E0953"/>
    <w:rsid w:val="007E173B"/>
    <w:rsid w:val="007E3988"/>
    <w:rsid w:val="007E3FDE"/>
    <w:rsid w:val="007E4C64"/>
    <w:rsid w:val="007E5302"/>
    <w:rsid w:val="007E5897"/>
    <w:rsid w:val="007E5FEE"/>
    <w:rsid w:val="007E79B4"/>
    <w:rsid w:val="007E7F13"/>
    <w:rsid w:val="007F19A2"/>
    <w:rsid w:val="007F1DDD"/>
    <w:rsid w:val="007F2DF7"/>
    <w:rsid w:val="007F3465"/>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3DA0"/>
    <w:rsid w:val="00814952"/>
    <w:rsid w:val="00815760"/>
    <w:rsid w:val="0081626E"/>
    <w:rsid w:val="00816711"/>
    <w:rsid w:val="00817103"/>
    <w:rsid w:val="008171CA"/>
    <w:rsid w:val="00817EB2"/>
    <w:rsid w:val="0082123C"/>
    <w:rsid w:val="008222F9"/>
    <w:rsid w:val="0082286B"/>
    <w:rsid w:val="00823C1D"/>
    <w:rsid w:val="008248F2"/>
    <w:rsid w:val="00825B77"/>
    <w:rsid w:val="00826628"/>
    <w:rsid w:val="0083036B"/>
    <w:rsid w:val="00830B5E"/>
    <w:rsid w:val="00830F7D"/>
    <w:rsid w:val="00831415"/>
    <w:rsid w:val="00831E91"/>
    <w:rsid w:val="0083247E"/>
    <w:rsid w:val="00832770"/>
    <w:rsid w:val="00832AEE"/>
    <w:rsid w:val="00832E63"/>
    <w:rsid w:val="00832FFE"/>
    <w:rsid w:val="0083487B"/>
    <w:rsid w:val="00836514"/>
    <w:rsid w:val="00836767"/>
    <w:rsid w:val="008368C1"/>
    <w:rsid w:val="0083790A"/>
    <w:rsid w:val="0084024E"/>
    <w:rsid w:val="00840291"/>
    <w:rsid w:val="008404DC"/>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7A58"/>
    <w:rsid w:val="00847CAE"/>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3428"/>
    <w:rsid w:val="008642A9"/>
    <w:rsid w:val="008645E8"/>
    <w:rsid w:val="00864642"/>
    <w:rsid w:val="00864B1B"/>
    <w:rsid w:val="00864F33"/>
    <w:rsid w:val="0086566A"/>
    <w:rsid w:val="0086591C"/>
    <w:rsid w:val="00865BC1"/>
    <w:rsid w:val="0086733D"/>
    <w:rsid w:val="00867994"/>
    <w:rsid w:val="0087057C"/>
    <w:rsid w:val="00871ABB"/>
    <w:rsid w:val="00872AF0"/>
    <w:rsid w:val="00872DC6"/>
    <w:rsid w:val="008737F8"/>
    <w:rsid w:val="0087382A"/>
    <w:rsid w:val="008741B1"/>
    <w:rsid w:val="008742EC"/>
    <w:rsid w:val="008744C2"/>
    <w:rsid w:val="008749D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E19"/>
    <w:rsid w:val="00886408"/>
    <w:rsid w:val="0088720E"/>
    <w:rsid w:val="0088744F"/>
    <w:rsid w:val="00887CDA"/>
    <w:rsid w:val="00891400"/>
    <w:rsid w:val="00892EEC"/>
    <w:rsid w:val="008930DB"/>
    <w:rsid w:val="00893188"/>
    <w:rsid w:val="00893205"/>
    <w:rsid w:val="00893A3D"/>
    <w:rsid w:val="00894FE0"/>
    <w:rsid w:val="00895BC5"/>
    <w:rsid w:val="00895F82"/>
    <w:rsid w:val="008961DB"/>
    <w:rsid w:val="00896739"/>
    <w:rsid w:val="00897C29"/>
    <w:rsid w:val="008A2385"/>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5550"/>
    <w:rsid w:val="008B6129"/>
    <w:rsid w:val="008C09BA"/>
    <w:rsid w:val="008C1A2A"/>
    <w:rsid w:val="008C1A78"/>
    <w:rsid w:val="008C1D54"/>
    <w:rsid w:val="008C22AC"/>
    <w:rsid w:val="008C3F9F"/>
    <w:rsid w:val="008C4CB9"/>
    <w:rsid w:val="008C6B1B"/>
    <w:rsid w:val="008C7CD0"/>
    <w:rsid w:val="008D0DC0"/>
    <w:rsid w:val="008D0E47"/>
    <w:rsid w:val="008D124F"/>
    <w:rsid w:val="008D1635"/>
    <w:rsid w:val="008D1DA7"/>
    <w:rsid w:val="008D2F5B"/>
    <w:rsid w:val="008D313D"/>
    <w:rsid w:val="008D5098"/>
    <w:rsid w:val="008D752A"/>
    <w:rsid w:val="008D7829"/>
    <w:rsid w:val="008D7862"/>
    <w:rsid w:val="008E021A"/>
    <w:rsid w:val="008E185A"/>
    <w:rsid w:val="008E2F45"/>
    <w:rsid w:val="008E34BF"/>
    <w:rsid w:val="008E36C1"/>
    <w:rsid w:val="008E4758"/>
    <w:rsid w:val="008E5205"/>
    <w:rsid w:val="008E5365"/>
    <w:rsid w:val="008E56C2"/>
    <w:rsid w:val="008E6AB7"/>
    <w:rsid w:val="008E6DB2"/>
    <w:rsid w:val="008E7D70"/>
    <w:rsid w:val="008E7E08"/>
    <w:rsid w:val="008F0AC3"/>
    <w:rsid w:val="008F2A4D"/>
    <w:rsid w:val="008F323B"/>
    <w:rsid w:val="008F4117"/>
    <w:rsid w:val="008F4484"/>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607F"/>
    <w:rsid w:val="009063BF"/>
    <w:rsid w:val="00906B55"/>
    <w:rsid w:val="00907181"/>
    <w:rsid w:val="0090730F"/>
    <w:rsid w:val="0090781F"/>
    <w:rsid w:val="0091008B"/>
    <w:rsid w:val="00911A42"/>
    <w:rsid w:val="00911F54"/>
    <w:rsid w:val="00911FA1"/>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B7"/>
    <w:rsid w:val="0092704C"/>
    <w:rsid w:val="009273CD"/>
    <w:rsid w:val="0092787F"/>
    <w:rsid w:val="00927B4D"/>
    <w:rsid w:val="0093070A"/>
    <w:rsid w:val="00931B16"/>
    <w:rsid w:val="00931D8A"/>
    <w:rsid w:val="00932211"/>
    <w:rsid w:val="009324CE"/>
    <w:rsid w:val="0093287E"/>
    <w:rsid w:val="00933C36"/>
    <w:rsid w:val="00933C92"/>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D53"/>
    <w:rsid w:val="00945986"/>
    <w:rsid w:val="00945F33"/>
    <w:rsid w:val="009469F2"/>
    <w:rsid w:val="0094715D"/>
    <w:rsid w:val="00951AE2"/>
    <w:rsid w:val="009520CB"/>
    <w:rsid w:val="009525FF"/>
    <w:rsid w:val="00952A93"/>
    <w:rsid w:val="00952EEE"/>
    <w:rsid w:val="00954A1E"/>
    <w:rsid w:val="009573E0"/>
    <w:rsid w:val="0096002F"/>
    <w:rsid w:val="0096094D"/>
    <w:rsid w:val="00960B1E"/>
    <w:rsid w:val="00961339"/>
    <w:rsid w:val="009624D4"/>
    <w:rsid w:val="00962753"/>
    <w:rsid w:val="009634BF"/>
    <w:rsid w:val="00963968"/>
    <w:rsid w:val="00965274"/>
    <w:rsid w:val="00966282"/>
    <w:rsid w:val="00966BEF"/>
    <w:rsid w:val="00966C19"/>
    <w:rsid w:val="00966CE0"/>
    <w:rsid w:val="00967412"/>
    <w:rsid w:val="009679E8"/>
    <w:rsid w:val="009707C1"/>
    <w:rsid w:val="00970C0D"/>
    <w:rsid w:val="00970CDD"/>
    <w:rsid w:val="00974451"/>
    <w:rsid w:val="009746E5"/>
    <w:rsid w:val="00974758"/>
    <w:rsid w:val="009759DB"/>
    <w:rsid w:val="00975AB1"/>
    <w:rsid w:val="0097619D"/>
    <w:rsid w:val="00977584"/>
    <w:rsid w:val="00977768"/>
    <w:rsid w:val="009778A4"/>
    <w:rsid w:val="00977A9B"/>
    <w:rsid w:val="00980311"/>
    <w:rsid w:val="00980787"/>
    <w:rsid w:val="00980A12"/>
    <w:rsid w:val="0098179C"/>
    <w:rsid w:val="00982D85"/>
    <w:rsid w:val="009832D9"/>
    <w:rsid w:val="00983660"/>
    <w:rsid w:val="00983B55"/>
    <w:rsid w:val="009841E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D72"/>
    <w:rsid w:val="009F41E0"/>
    <w:rsid w:val="009F4968"/>
    <w:rsid w:val="009F4BAD"/>
    <w:rsid w:val="009F5B79"/>
    <w:rsid w:val="009F5BA1"/>
    <w:rsid w:val="009F7BD4"/>
    <w:rsid w:val="00A00109"/>
    <w:rsid w:val="00A01237"/>
    <w:rsid w:val="00A01518"/>
    <w:rsid w:val="00A029DE"/>
    <w:rsid w:val="00A02ACF"/>
    <w:rsid w:val="00A046B3"/>
    <w:rsid w:val="00A05E4B"/>
    <w:rsid w:val="00A065B8"/>
    <w:rsid w:val="00A06A67"/>
    <w:rsid w:val="00A06A7B"/>
    <w:rsid w:val="00A074B5"/>
    <w:rsid w:val="00A11355"/>
    <w:rsid w:val="00A125BB"/>
    <w:rsid w:val="00A13B0E"/>
    <w:rsid w:val="00A16D96"/>
    <w:rsid w:val="00A1703D"/>
    <w:rsid w:val="00A20338"/>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75C"/>
    <w:rsid w:val="00A408F0"/>
    <w:rsid w:val="00A43D73"/>
    <w:rsid w:val="00A43DCA"/>
    <w:rsid w:val="00A440E9"/>
    <w:rsid w:val="00A44553"/>
    <w:rsid w:val="00A45CDE"/>
    <w:rsid w:val="00A472EB"/>
    <w:rsid w:val="00A479E1"/>
    <w:rsid w:val="00A47AD9"/>
    <w:rsid w:val="00A50190"/>
    <w:rsid w:val="00A50BB5"/>
    <w:rsid w:val="00A516A1"/>
    <w:rsid w:val="00A51CC0"/>
    <w:rsid w:val="00A51DFD"/>
    <w:rsid w:val="00A5226A"/>
    <w:rsid w:val="00A52AA9"/>
    <w:rsid w:val="00A53586"/>
    <w:rsid w:val="00A5418D"/>
    <w:rsid w:val="00A543C1"/>
    <w:rsid w:val="00A544EE"/>
    <w:rsid w:val="00A55BC5"/>
    <w:rsid w:val="00A564E7"/>
    <w:rsid w:val="00A56C56"/>
    <w:rsid w:val="00A57F94"/>
    <w:rsid w:val="00A60AA2"/>
    <w:rsid w:val="00A60E7E"/>
    <w:rsid w:val="00A6148E"/>
    <w:rsid w:val="00A61536"/>
    <w:rsid w:val="00A61830"/>
    <w:rsid w:val="00A61DEC"/>
    <w:rsid w:val="00A64091"/>
    <w:rsid w:val="00A64332"/>
    <w:rsid w:val="00A646E0"/>
    <w:rsid w:val="00A64971"/>
    <w:rsid w:val="00A675F6"/>
    <w:rsid w:val="00A67996"/>
    <w:rsid w:val="00A67B2D"/>
    <w:rsid w:val="00A67C61"/>
    <w:rsid w:val="00A7168F"/>
    <w:rsid w:val="00A7174A"/>
    <w:rsid w:val="00A71C72"/>
    <w:rsid w:val="00A71E10"/>
    <w:rsid w:val="00A730C6"/>
    <w:rsid w:val="00A74498"/>
    <w:rsid w:val="00A7589B"/>
    <w:rsid w:val="00A75910"/>
    <w:rsid w:val="00A76056"/>
    <w:rsid w:val="00A7683F"/>
    <w:rsid w:val="00A76E83"/>
    <w:rsid w:val="00A8020F"/>
    <w:rsid w:val="00A80E3F"/>
    <w:rsid w:val="00A8112E"/>
    <w:rsid w:val="00A81958"/>
    <w:rsid w:val="00A82987"/>
    <w:rsid w:val="00A82A7E"/>
    <w:rsid w:val="00A82BD4"/>
    <w:rsid w:val="00A83B4F"/>
    <w:rsid w:val="00A84675"/>
    <w:rsid w:val="00A84A2A"/>
    <w:rsid w:val="00A85B51"/>
    <w:rsid w:val="00A8667D"/>
    <w:rsid w:val="00A86E9A"/>
    <w:rsid w:val="00A900BD"/>
    <w:rsid w:val="00A909A6"/>
    <w:rsid w:val="00A90CD2"/>
    <w:rsid w:val="00A93180"/>
    <w:rsid w:val="00A94591"/>
    <w:rsid w:val="00A95712"/>
    <w:rsid w:val="00A95E7E"/>
    <w:rsid w:val="00A96876"/>
    <w:rsid w:val="00A9746D"/>
    <w:rsid w:val="00AA0284"/>
    <w:rsid w:val="00AA1561"/>
    <w:rsid w:val="00AA1CD1"/>
    <w:rsid w:val="00AA21D7"/>
    <w:rsid w:val="00AA29CE"/>
    <w:rsid w:val="00AA2F53"/>
    <w:rsid w:val="00AA3588"/>
    <w:rsid w:val="00AA4926"/>
    <w:rsid w:val="00AA531D"/>
    <w:rsid w:val="00AA644A"/>
    <w:rsid w:val="00AA7246"/>
    <w:rsid w:val="00AB017F"/>
    <w:rsid w:val="00AB0585"/>
    <w:rsid w:val="00AB188B"/>
    <w:rsid w:val="00AB1EAB"/>
    <w:rsid w:val="00AB1F73"/>
    <w:rsid w:val="00AB2309"/>
    <w:rsid w:val="00AB2367"/>
    <w:rsid w:val="00AB2D64"/>
    <w:rsid w:val="00AB33F6"/>
    <w:rsid w:val="00AB3958"/>
    <w:rsid w:val="00AB39DC"/>
    <w:rsid w:val="00AB3A52"/>
    <w:rsid w:val="00AB41DB"/>
    <w:rsid w:val="00AB4746"/>
    <w:rsid w:val="00AB51A4"/>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1D9"/>
    <w:rsid w:val="00AC5F38"/>
    <w:rsid w:val="00AC6CFA"/>
    <w:rsid w:val="00AD0B4E"/>
    <w:rsid w:val="00AD3003"/>
    <w:rsid w:val="00AD35C7"/>
    <w:rsid w:val="00AD38E3"/>
    <w:rsid w:val="00AD3EA3"/>
    <w:rsid w:val="00AD42CD"/>
    <w:rsid w:val="00AD4B7E"/>
    <w:rsid w:val="00AD5D66"/>
    <w:rsid w:val="00AD61B5"/>
    <w:rsid w:val="00AD7314"/>
    <w:rsid w:val="00AD762C"/>
    <w:rsid w:val="00AD788E"/>
    <w:rsid w:val="00AE0A41"/>
    <w:rsid w:val="00AE0B7D"/>
    <w:rsid w:val="00AE14C2"/>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3D6"/>
    <w:rsid w:val="00B31721"/>
    <w:rsid w:val="00B31E37"/>
    <w:rsid w:val="00B32CD5"/>
    <w:rsid w:val="00B33096"/>
    <w:rsid w:val="00B331DB"/>
    <w:rsid w:val="00B336BA"/>
    <w:rsid w:val="00B33A01"/>
    <w:rsid w:val="00B33CD4"/>
    <w:rsid w:val="00B34C11"/>
    <w:rsid w:val="00B35F1E"/>
    <w:rsid w:val="00B35F6B"/>
    <w:rsid w:val="00B36484"/>
    <w:rsid w:val="00B36C0C"/>
    <w:rsid w:val="00B37402"/>
    <w:rsid w:val="00B37B30"/>
    <w:rsid w:val="00B37C34"/>
    <w:rsid w:val="00B37FEE"/>
    <w:rsid w:val="00B405D7"/>
    <w:rsid w:val="00B41AEF"/>
    <w:rsid w:val="00B41D03"/>
    <w:rsid w:val="00B41DBB"/>
    <w:rsid w:val="00B428F8"/>
    <w:rsid w:val="00B4300D"/>
    <w:rsid w:val="00B432BC"/>
    <w:rsid w:val="00B44271"/>
    <w:rsid w:val="00B4499D"/>
    <w:rsid w:val="00B44C0C"/>
    <w:rsid w:val="00B456FF"/>
    <w:rsid w:val="00B46A1A"/>
    <w:rsid w:val="00B504B1"/>
    <w:rsid w:val="00B50B01"/>
    <w:rsid w:val="00B50E43"/>
    <w:rsid w:val="00B513A7"/>
    <w:rsid w:val="00B52B0E"/>
    <w:rsid w:val="00B53A40"/>
    <w:rsid w:val="00B53A76"/>
    <w:rsid w:val="00B548AC"/>
    <w:rsid w:val="00B55537"/>
    <w:rsid w:val="00B55EE0"/>
    <w:rsid w:val="00B5646E"/>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26FC"/>
    <w:rsid w:val="00B730A0"/>
    <w:rsid w:val="00B734FE"/>
    <w:rsid w:val="00B73C0A"/>
    <w:rsid w:val="00B73D84"/>
    <w:rsid w:val="00B74438"/>
    <w:rsid w:val="00B74B37"/>
    <w:rsid w:val="00B75CF9"/>
    <w:rsid w:val="00B75DA2"/>
    <w:rsid w:val="00B762F3"/>
    <w:rsid w:val="00B769CB"/>
    <w:rsid w:val="00B77BBA"/>
    <w:rsid w:val="00B77C05"/>
    <w:rsid w:val="00B80DBD"/>
    <w:rsid w:val="00B82A5C"/>
    <w:rsid w:val="00B85E2F"/>
    <w:rsid w:val="00B86144"/>
    <w:rsid w:val="00B86504"/>
    <w:rsid w:val="00B878AA"/>
    <w:rsid w:val="00B87AC1"/>
    <w:rsid w:val="00B87C58"/>
    <w:rsid w:val="00B90719"/>
    <w:rsid w:val="00B90C6D"/>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AAE"/>
    <w:rsid w:val="00BB4C32"/>
    <w:rsid w:val="00BB4EEC"/>
    <w:rsid w:val="00BB514B"/>
    <w:rsid w:val="00BB5B14"/>
    <w:rsid w:val="00BB67A5"/>
    <w:rsid w:val="00BB67C0"/>
    <w:rsid w:val="00BB6F9C"/>
    <w:rsid w:val="00BC026B"/>
    <w:rsid w:val="00BC2028"/>
    <w:rsid w:val="00BC45E1"/>
    <w:rsid w:val="00BC48C7"/>
    <w:rsid w:val="00BC4AC1"/>
    <w:rsid w:val="00BC5FE6"/>
    <w:rsid w:val="00BC7565"/>
    <w:rsid w:val="00BD03F3"/>
    <w:rsid w:val="00BD0660"/>
    <w:rsid w:val="00BD0663"/>
    <w:rsid w:val="00BD154C"/>
    <w:rsid w:val="00BD3EB3"/>
    <w:rsid w:val="00BD3F6F"/>
    <w:rsid w:val="00BD49A6"/>
    <w:rsid w:val="00BD53E6"/>
    <w:rsid w:val="00BD5D3C"/>
    <w:rsid w:val="00BD685A"/>
    <w:rsid w:val="00BD7DFE"/>
    <w:rsid w:val="00BE0286"/>
    <w:rsid w:val="00BE08EC"/>
    <w:rsid w:val="00BE0D89"/>
    <w:rsid w:val="00BE2570"/>
    <w:rsid w:val="00BE2F15"/>
    <w:rsid w:val="00BE6265"/>
    <w:rsid w:val="00BE63DC"/>
    <w:rsid w:val="00BE6406"/>
    <w:rsid w:val="00BE68E1"/>
    <w:rsid w:val="00BE699D"/>
    <w:rsid w:val="00BE6B0C"/>
    <w:rsid w:val="00BF0242"/>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2C65"/>
    <w:rsid w:val="00C0363D"/>
    <w:rsid w:val="00C0462D"/>
    <w:rsid w:val="00C049E3"/>
    <w:rsid w:val="00C04A2F"/>
    <w:rsid w:val="00C05A09"/>
    <w:rsid w:val="00C05C93"/>
    <w:rsid w:val="00C07D6F"/>
    <w:rsid w:val="00C10045"/>
    <w:rsid w:val="00C10447"/>
    <w:rsid w:val="00C109EF"/>
    <w:rsid w:val="00C10BC4"/>
    <w:rsid w:val="00C11381"/>
    <w:rsid w:val="00C1283B"/>
    <w:rsid w:val="00C13BD9"/>
    <w:rsid w:val="00C14ECF"/>
    <w:rsid w:val="00C15288"/>
    <w:rsid w:val="00C1619C"/>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97C"/>
    <w:rsid w:val="00C44B0E"/>
    <w:rsid w:val="00C44D1B"/>
    <w:rsid w:val="00C46148"/>
    <w:rsid w:val="00C47D0B"/>
    <w:rsid w:val="00C47FC6"/>
    <w:rsid w:val="00C51166"/>
    <w:rsid w:val="00C52D12"/>
    <w:rsid w:val="00C53EAA"/>
    <w:rsid w:val="00C54E9C"/>
    <w:rsid w:val="00C559DA"/>
    <w:rsid w:val="00C55AEE"/>
    <w:rsid w:val="00C56115"/>
    <w:rsid w:val="00C56230"/>
    <w:rsid w:val="00C5782D"/>
    <w:rsid w:val="00C60B0A"/>
    <w:rsid w:val="00C62BF4"/>
    <w:rsid w:val="00C6399C"/>
    <w:rsid w:val="00C639FF"/>
    <w:rsid w:val="00C63AF5"/>
    <w:rsid w:val="00C641A1"/>
    <w:rsid w:val="00C64EA2"/>
    <w:rsid w:val="00C653B2"/>
    <w:rsid w:val="00C67261"/>
    <w:rsid w:val="00C6727E"/>
    <w:rsid w:val="00C70140"/>
    <w:rsid w:val="00C71368"/>
    <w:rsid w:val="00C715D3"/>
    <w:rsid w:val="00C72190"/>
    <w:rsid w:val="00C724F4"/>
    <w:rsid w:val="00C72E31"/>
    <w:rsid w:val="00C74C77"/>
    <w:rsid w:val="00C74CE9"/>
    <w:rsid w:val="00C7630F"/>
    <w:rsid w:val="00C7670D"/>
    <w:rsid w:val="00C77233"/>
    <w:rsid w:val="00C77639"/>
    <w:rsid w:val="00C7772E"/>
    <w:rsid w:val="00C804C6"/>
    <w:rsid w:val="00C810CE"/>
    <w:rsid w:val="00C824C3"/>
    <w:rsid w:val="00C83384"/>
    <w:rsid w:val="00C83C5E"/>
    <w:rsid w:val="00C849DE"/>
    <w:rsid w:val="00C858D9"/>
    <w:rsid w:val="00C85A21"/>
    <w:rsid w:val="00C86156"/>
    <w:rsid w:val="00C90964"/>
    <w:rsid w:val="00C909AB"/>
    <w:rsid w:val="00C91066"/>
    <w:rsid w:val="00C91892"/>
    <w:rsid w:val="00C91897"/>
    <w:rsid w:val="00C925A7"/>
    <w:rsid w:val="00C9313C"/>
    <w:rsid w:val="00C9418D"/>
    <w:rsid w:val="00C949AF"/>
    <w:rsid w:val="00C9557B"/>
    <w:rsid w:val="00C958F4"/>
    <w:rsid w:val="00C964D4"/>
    <w:rsid w:val="00C9744A"/>
    <w:rsid w:val="00C97482"/>
    <w:rsid w:val="00CA071A"/>
    <w:rsid w:val="00CA0AC3"/>
    <w:rsid w:val="00CA0B1B"/>
    <w:rsid w:val="00CA110D"/>
    <w:rsid w:val="00CA1923"/>
    <w:rsid w:val="00CA3B9C"/>
    <w:rsid w:val="00CA3EF3"/>
    <w:rsid w:val="00CA6C05"/>
    <w:rsid w:val="00CA6E4A"/>
    <w:rsid w:val="00CA7106"/>
    <w:rsid w:val="00CA7BC4"/>
    <w:rsid w:val="00CB0955"/>
    <w:rsid w:val="00CB0A0E"/>
    <w:rsid w:val="00CB0F5D"/>
    <w:rsid w:val="00CB20FB"/>
    <w:rsid w:val="00CB2284"/>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635"/>
    <w:rsid w:val="00CE0A68"/>
    <w:rsid w:val="00CE0F80"/>
    <w:rsid w:val="00CE286B"/>
    <w:rsid w:val="00CE29F7"/>
    <w:rsid w:val="00CE3A99"/>
    <w:rsid w:val="00CE53CA"/>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1054"/>
    <w:rsid w:val="00D02FB5"/>
    <w:rsid w:val="00D0490D"/>
    <w:rsid w:val="00D04C06"/>
    <w:rsid w:val="00D04C72"/>
    <w:rsid w:val="00D04CDF"/>
    <w:rsid w:val="00D050D3"/>
    <w:rsid w:val="00D05B04"/>
    <w:rsid w:val="00D061B0"/>
    <w:rsid w:val="00D06611"/>
    <w:rsid w:val="00D07A63"/>
    <w:rsid w:val="00D07CC7"/>
    <w:rsid w:val="00D12ACA"/>
    <w:rsid w:val="00D1368F"/>
    <w:rsid w:val="00D13F63"/>
    <w:rsid w:val="00D13F93"/>
    <w:rsid w:val="00D14D50"/>
    <w:rsid w:val="00D14E28"/>
    <w:rsid w:val="00D15986"/>
    <w:rsid w:val="00D15A52"/>
    <w:rsid w:val="00D161B8"/>
    <w:rsid w:val="00D16209"/>
    <w:rsid w:val="00D16DFD"/>
    <w:rsid w:val="00D1780B"/>
    <w:rsid w:val="00D17836"/>
    <w:rsid w:val="00D2158C"/>
    <w:rsid w:val="00D21D96"/>
    <w:rsid w:val="00D21E1F"/>
    <w:rsid w:val="00D22966"/>
    <w:rsid w:val="00D23DE3"/>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78F5"/>
    <w:rsid w:val="00D500C0"/>
    <w:rsid w:val="00D504D2"/>
    <w:rsid w:val="00D50E86"/>
    <w:rsid w:val="00D51C21"/>
    <w:rsid w:val="00D526BE"/>
    <w:rsid w:val="00D52CD4"/>
    <w:rsid w:val="00D5638B"/>
    <w:rsid w:val="00D563ED"/>
    <w:rsid w:val="00D57BB1"/>
    <w:rsid w:val="00D605DF"/>
    <w:rsid w:val="00D60FCB"/>
    <w:rsid w:val="00D60FEB"/>
    <w:rsid w:val="00D61941"/>
    <w:rsid w:val="00D62F8D"/>
    <w:rsid w:val="00D6355E"/>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E00"/>
    <w:rsid w:val="00DB562D"/>
    <w:rsid w:val="00DC1CB9"/>
    <w:rsid w:val="00DC219C"/>
    <w:rsid w:val="00DC2463"/>
    <w:rsid w:val="00DC33E3"/>
    <w:rsid w:val="00DC37CA"/>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E07B0"/>
    <w:rsid w:val="00DE11EA"/>
    <w:rsid w:val="00DE1E11"/>
    <w:rsid w:val="00DE23B2"/>
    <w:rsid w:val="00DE2BB4"/>
    <w:rsid w:val="00DE3DF5"/>
    <w:rsid w:val="00DE3E5A"/>
    <w:rsid w:val="00DE3E82"/>
    <w:rsid w:val="00DE6DF6"/>
    <w:rsid w:val="00DE73D2"/>
    <w:rsid w:val="00DE7A09"/>
    <w:rsid w:val="00DF0059"/>
    <w:rsid w:val="00DF1157"/>
    <w:rsid w:val="00DF152D"/>
    <w:rsid w:val="00DF17CD"/>
    <w:rsid w:val="00DF19FF"/>
    <w:rsid w:val="00DF1F50"/>
    <w:rsid w:val="00DF21A4"/>
    <w:rsid w:val="00DF4AAD"/>
    <w:rsid w:val="00DF5041"/>
    <w:rsid w:val="00DF589E"/>
    <w:rsid w:val="00DF5C87"/>
    <w:rsid w:val="00DF6ECB"/>
    <w:rsid w:val="00DF76E9"/>
    <w:rsid w:val="00E010B2"/>
    <w:rsid w:val="00E01474"/>
    <w:rsid w:val="00E014DF"/>
    <w:rsid w:val="00E01BD2"/>
    <w:rsid w:val="00E035DC"/>
    <w:rsid w:val="00E04BA1"/>
    <w:rsid w:val="00E051A1"/>
    <w:rsid w:val="00E060C2"/>
    <w:rsid w:val="00E074A7"/>
    <w:rsid w:val="00E07AED"/>
    <w:rsid w:val="00E100C5"/>
    <w:rsid w:val="00E10680"/>
    <w:rsid w:val="00E106F8"/>
    <w:rsid w:val="00E111CA"/>
    <w:rsid w:val="00E113C9"/>
    <w:rsid w:val="00E11731"/>
    <w:rsid w:val="00E12E97"/>
    <w:rsid w:val="00E13283"/>
    <w:rsid w:val="00E15514"/>
    <w:rsid w:val="00E1696F"/>
    <w:rsid w:val="00E16B02"/>
    <w:rsid w:val="00E16B21"/>
    <w:rsid w:val="00E17D52"/>
    <w:rsid w:val="00E20048"/>
    <w:rsid w:val="00E2015F"/>
    <w:rsid w:val="00E20454"/>
    <w:rsid w:val="00E21947"/>
    <w:rsid w:val="00E23999"/>
    <w:rsid w:val="00E23D0D"/>
    <w:rsid w:val="00E23ECA"/>
    <w:rsid w:val="00E24A98"/>
    <w:rsid w:val="00E25696"/>
    <w:rsid w:val="00E25C31"/>
    <w:rsid w:val="00E263C9"/>
    <w:rsid w:val="00E27106"/>
    <w:rsid w:val="00E300B9"/>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55E0"/>
    <w:rsid w:val="00E4624D"/>
    <w:rsid w:val="00E46E72"/>
    <w:rsid w:val="00E4750A"/>
    <w:rsid w:val="00E475B2"/>
    <w:rsid w:val="00E50227"/>
    <w:rsid w:val="00E50AA9"/>
    <w:rsid w:val="00E50DC9"/>
    <w:rsid w:val="00E51C30"/>
    <w:rsid w:val="00E51FF9"/>
    <w:rsid w:val="00E53107"/>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409D"/>
    <w:rsid w:val="00E74BEA"/>
    <w:rsid w:val="00E74CE9"/>
    <w:rsid w:val="00E74F9D"/>
    <w:rsid w:val="00E7681A"/>
    <w:rsid w:val="00E7734F"/>
    <w:rsid w:val="00E7784F"/>
    <w:rsid w:val="00E77DAA"/>
    <w:rsid w:val="00E806F2"/>
    <w:rsid w:val="00E80E01"/>
    <w:rsid w:val="00E810E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746"/>
    <w:rsid w:val="00EC3F29"/>
    <w:rsid w:val="00EC4D30"/>
    <w:rsid w:val="00EC5DB0"/>
    <w:rsid w:val="00EC5F2E"/>
    <w:rsid w:val="00EC678A"/>
    <w:rsid w:val="00ED03AA"/>
    <w:rsid w:val="00ED0DCF"/>
    <w:rsid w:val="00ED10F2"/>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2098"/>
    <w:rsid w:val="00EE3CD3"/>
    <w:rsid w:val="00EE52EA"/>
    <w:rsid w:val="00EE5956"/>
    <w:rsid w:val="00EE5BAA"/>
    <w:rsid w:val="00EE5FFF"/>
    <w:rsid w:val="00EE6F19"/>
    <w:rsid w:val="00EE7C64"/>
    <w:rsid w:val="00EF0D76"/>
    <w:rsid w:val="00EF1B23"/>
    <w:rsid w:val="00EF2404"/>
    <w:rsid w:val="00EF3613"/>
    <w:rsid w:val="00EF388D"/>
    <w:rsid w:val="00EF4F3C"/>
    <w:rsid w:val="00EF58E0"/>
    <w:rsid w:val="00EF5A56"/>
    <w:rsid w:val="00EF69B1"/>
    <w:rsid w:val="00EF7E96"/>
    <w:rsid w:val="00F01DC8"/>
    <w:rsid w:val="00F02B32"/>
    <w:rsid w:val="00F02D63"/>
    <w:rsid w:val="00F038B6"/>
    <w:rsid w:val="00F03928"/>
    <w:rsid w:val="00F03FB8"/>
    <w:rsid w:val="00F0464E"/>
    <w:rsid w:val="00F05487"/>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929"/>
    <w:rsid w:val="00F21325"/>
    <w:rsid w:val="00F21BA2"/>
    <w:rsid w:val="00F22C8A"/>
    <w:rsid w:val="00F23A09"/>
    <w:rsid w:val="00F24360"/>
    <w:rsid w:val="00F25C2F"/>
    <w:rsid w:val="00F26051"/>
    <w:rsid w:val="00F26A56"/>
    <w:rsid w:val="00F303D1"/>
    <w:rsid w:val="00F31B24"/>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6162"/>
    <w:rsid w:val="00F46A2D"/>
    <w:rsid w:val="00F47513"/>
    <w:rsid w:val="00F50418"/>
    <w:rsid w:val="00F51266"/>
    <w:rsid w:val="00F517D9"/>
    <w:rsid w:val="00F51C87"/>
    <w:rsid w:val="00F51FB3"/>
    <w:rsid w:val="00F52DE7"/>
    <w:rsid w:val="00F54041"/>
    <w:rsid w:val="00F5526D"/>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6452"/>
    <w:rsid w:val="00FA7213"/>
    <w:rsid w:val="00FA7978"/>
    <w:rsid w:val="00FA7BB6"/>
    <w:rsid w:val="00FB04F9"/>
    <w:rsid w:val="00FB0707"/>
    <w:rsid w:val="00FB17F1"/>
    <w:rsid w:val="00FB1C1B"/>
    <w:rsid w:val="00FB2021"/>
    <w:rsid w:val="00FB2BF2"/>
    <w:rsid w:val="00FB3384"/>
    <w:rsid w:val="00FB3783"/>
    <w:rsid w:val="00FB4BAB"/>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202"/>
    <w:rsid w:val="00FC44D6"/>
    <w:rsid w:val="00FC4D2D"/>
    <w:rsid w:val="00FC5D98"/>
    <w:rsid w:val="00FC654C"/>
    <w:rsid w:val="00FC6A0B"/>
    <w:rsid w:val="00FD07B2"/>
    <w:rsid w:val="00FD11D6"/>
    <w:rsid w:val="00FD1353"/>
    <w:rsid w:val="00FD285A"/>
    <w:rsid w:val="00FD394E"/>
    <w:rsid w:val="00FD4294"/>
    <w:rsid w:val="00FD4368"/>
    <w:rsid w:val="00FD4C90"/>
    <w:rsid w:val="00FD5572"/>
    <w:rsid w:val="00FD5861"/>
    <w:rsid w:val="00FD5A56"/>
    <w:rsid w:val="00FD5E34"/>
    <w:rsid w:val="00FD5F7C"/>
    <w:rsid w:val="00FD662E"/>
    <w:rsid w:val="00FD6774"/>
    <w:rsid w:val="00FD7C48"/>
    <w:rsid w:val="00FE269C"/>
    <w:rsid w:val="00FE2821"/>
    <w:rsid w:val="00FE2CAE"/>
    <w:rsid w:val="00FE2FDD"/>
    <w:rsid w:val="00FE39C1"/>
    <w:rsid w:val="00FE3A8C"/>
    <w:rsid w:val="00FE4B57"/>
    <w:rsid w:val="00FE4FA9"/>
    <w:rsid w:val="00FE543A"/>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6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sao.stadsmiljo.goteborg.se" TargetMode="External"/><Relationship Id="rId25" Type="http://schemas.openxmlformats.org/officeDocument/2006/relationships/hyperlink" Target="http://www.goteborg.se/socialhansy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www.mercel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xxxxx.xxxxx@xxxxxxx.goteborg.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s://www.antur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2321554F89E84D35ACB8ECD9F9424AC0"/>
        <w:category>
          <w:name w:val="Allmänt"/>
          <w:gallery w:val="placeholder"/>
        </w:category>
        <w:types>
          <w:type w:val="bbPlcHdr"/>
        </w:types>
        <w:behaviors>
          <w:behavior w:val="content"/>
        </w:behaviors>
        <w:guid w:val="{498DFE05-3E3F-4985-8DCC-EE31F9152DD4}"/>
      </w:docPartPr>
      <w:docPartBody>
        <w:p w:rsidR="00FF50C3" w:rsidRDefault="00E266A2" w:rsidP="00E266A2">
          <w:pPr>
            <w:pStyle w:val="2321554F89E84D35ACB8ECD9F9424AC0"/>
          </w:pPr>
          <w:r w:rsidRPr="00B75CF9">
            <w:rPr>
              <w:rFonts w:asciiTheme="majorHAnsi" w:hAnsiTheme="majorHAnsi" w:cstheme="majorHAnsi"/>
              <w:b/>
              <w:bCs/>
              <w:color w:val="595959" w:themeColor="text1" w:themeTint="A6"/>
              <w:sz w:val="50"/>
              <w:szCs w:val="50"/>
            </w:rPr>
            <w:t>[</w:t>
          </w:r>
          <w:r>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857B5"/>
    <w:rsid w:val="00085F00"/>
    <w:rsid w:val="000875A2"/>
    <w:rsid w:val="00096AC5"/>
    <w:rsid w:val="000B1162"/>
    <w:rsid w:val="000C2CBA"/>
    <w:rsid w:val="00111A27"/>
    <w:rsid w:val="00135D82"/>
    <w:rsid w:val="001434C6"/>
    <w:rsid w:val="00151CFF"/>
    <w:rsid w:val="00170F0E"/>
    <w:rsid w:val="00172008"/>
    <w:rsid w:val="00177683"/>
    <w:rsid w:val="00197239"/>
    <w:rsid w:val="001F1EC6"/>
    <w:rsid w:val="00206DF4"/>
    <w:rsid w:val="00246BEF"/>
    <w:rsid w:val="002529B3"/>
    <w:rsid w:val="00260C0B"/>
    <w:rsid w:val="00283C88"/>
    <w:rsid w:val="00293E55"/>
    <w:rsid w:val="00296400"/>
    <w:rsid w:val="002A414A"/>
    <w:rsid w:val="002B6777"/>
    <w:rsid w:val="002C1D77"/>
    <w:rsid w:val="002C6D5C"/>
    <w:rsid w:val="002D292D"/>
    <w:rsid w:val="002E6508"/>
    <w:rsid w:val="002F5079"/>
    <w:rsid w:val="0031030E"/>
    <w:rsid w:val="00323BC0"/>
    <w:rsid w:val="00325516"/>
    <w:rsid w:val="00333F63"/>
    <w:rsid w:val="003466B7"/>
    <w:rsid w:val="00370B62"/>
    <w:rsid w:val="00384AEC"/>
    <w:rsid w:val="003B6B27"/>
    <w:rsid w:val="003C3CD2"/>
    <w:rsid w:val="003F6864"/>
    <w:rsid w:val="00404FAA"/>
    <w:rsid w:val="00407E70"/>
    <w:rsid w:val="00412DC2"/>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46EFF"/>
    <w:rsid w:val="0055611C"/>
    <w:rsid w:val="0055744C"/>
    <w:rsid w:val="005853CD"/>
    <w:rsid w:val="00592A48"/>
    <w:rsid w:val="005B29A1"/>
    <w:rsid w:val="005C1454"/>
    <w:rsid w:val="005D35FB"/>
    <w:rsid w:val="005D663E"/>
    <w:rsid w:val="005E335B"/>
    <w:rsid w:val="005F1E27"/>
    <w:rsid w:val="005F5B16"/>
    <w:rsid w:val="00624161"/>
    <w:rsid w:val="006760C5"/>
    <w:rsid w:val="00677E96"/>
    <w:rsid w:val="00687DFE"/>
    <w:rsid w:val="006A3E95"/>
    <w:rsid w:val="006B3272"/>
    <w:rsid w:val="006D282F"/>
    <w:rsid w:val="006E4F8A"/>
    <w:rsid w:val="006F479B"/>
    <w:rsid w:val="0071599F"/>
    <w:rsid w:val="00720FE7"/>
    <w:rsid w:val="007A72CE"/>
    <w:rsid w:val="007B0CF9"/>
    <w:rsid w:val="007B5F36"/>
    <w:rsid w:val="007D1798"/>
    <w:rsid w:val="008010E0"/>
    <w:rsid w:val="00807EED"/>
    <w:rsid w:val="00814EA1"/>
    <w:rsid w:val="008521C0"/>
    <w:rsid w:val="00890752"/>
    <w:rsid w:val="008A6DDC"/>
    <w:rsid w:val="008B5075"/>
    <w:rsid w:val="008D003E"/>
    <w:rsid w:val="008E09AD"/>
    <w:rsid w:val="008F0403"/>
    <w:rsid w:val="008F76F0"/>
    <w:rsid w:val="009504A5"/>
    <w:rsid w:val="00980311"/>
    <w:rsid w:val="00983B55"/>
    <w:rsid w:val="009B2F16"/>
    <w:rsid w:val="00A05FD2"/>
    <w:rsid w:val="00A125BB"/>
    <w:rsid w:val="00A159FF"/>
    <w:rsid w:val="00A15B70"/>
    <w:rsid w:val="00A3290F"/>
    <w:rsid w:val="00A71E10"/>
    <w:rsid w:val="00A72318"/>
    <w:rsid w:val="00A90CD2"/>
    <w:rsid w:val="00AB4746"/>
    <w:rsid w:val="00B006D2"/>
    <w:rsid w:val="00B03D1B"/>
    <w:rsid w:val="00B05C26"/>
    <w:rsid w:val="00B31E37"/>
    <w:rsid w:val="00B42934"/>
    <w:rsid w:val="00B5615E"/>
    <w:rsid w:val="00B6139E"/>
    <w:rsid w:val="00B84876"/>
    <w:rsid w:val="00BB5819"/>
    <w:rsid w:val="00BC0A82"/>
    <w:rsid w:val="00BF4DC3"/>
    <w:rsid w:val="00C24750"/>
    <w:rsid w:val="00C32F65"/>
    <w:rsid w:val="00C42D57"/>
    <w:rsid w:val="00C62030"/>
    <w:rsid w:val="00C71368"/>
    <w:rsid w:val="00C75D9D"/>
    <w:rsid w:val="00D13A6B"/>
    <w:rsid w:val="00D20B54"/>
    <w:rsid w:val="00D63ED1"/>
    <w:rsid w:val="00D714CA"/>
    <w:rsid w:val="00D83154"/>
    <w:rsid w:val="00D92858"/>
    <w:rsid w:val="00DD0C60"/>
    <w:rsid w:val="00DD2EC4"/>
    <w:rsid w:val="00E10543"/>
    <w:rsid w:val="00E10680"/>
    <w:rsid w:val="00E14957"/>
    <w:rsid w:val="00E1674A"/>
    <w:rsid w:val="00E266A2"/>
    <w:rsid w:val="00E45A34"/>
    <w:rsid w:val="00E53107"/>
    <w:rsid w:val="00E53312"/>
    <w:rsid w:val="00E547CA"/>
    <w:rsid w:val="00E54D49"/>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63E"/>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2321554F89E84D35ACB8ECD9F9424AC0">
    <w:name w:val="2321554F89E84D35ACB8ECD9F9424AC0"/>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F9EBF-4AAE-4EDF-8C05-F3750A9B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0FD0E0EE-1735-4192-A4EB-7F5AFB81C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16593</Words>
  <Characters>87945</Characters>
  <Application>Microsoft Office Word</Application>
  <DocSecurity>0</DocSecurity>
  <Lines>732</Lines>
  <Paragraphs>208</Paragraphs>
  <ScaleCrop>false</ScaleCrop>
  <Company/>
  <LinksUpToDate>false</LinksUpToDate>
  <CharactersWithSpaces>104330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893</cp:revision>
  <cp:lastPrinted>2017-01-05T15:29:00Z</cp:lastPrinted>
  <dcterms:created xsi:type="dcterms:W3CDTF">2024-12-19T15:34:00Z</dcterms:created>
  <dcterms:modified xsi:type="dcterms:W3CDTF">2025-12-05T09:21:00Z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