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0133A0" w:rsidRPr="0083257F" w14:paraId="1A392410" w14:textId="77777777" w:rsidTr="00472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Anvisning"/>
            <w:id w:val="-741802027"/>
            <w:placeholder>
              <w:docPart w:val="360BA585E81C433A8F4D577A423DAAC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idhuvudChar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625AB8D4" w14:textId="7CD0EF06" w:rsidR="000133A0" w:rsidRPr="0083257F" w:rsidRDefault="0083257F" w:rsidP="00472EA1">
                <w:pPr>
                  <w:pStyle w:val="Sidhuvud"/>
                  <w:spacing w:after="100"/>
                  <w:rPr>
                    <w:b/>
                    <w:bCs/>
                  </w:rPr>
                </w:pPr>
                <w:r w:rsidRPr="0083257F">
                  <w:rPr>
                    <w:rStyle w:val="SidhuvudChar"/>
                  </w:rPr>
                  <w:t>Stadsmiljöförvaltningens rutin för återställning av schakt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719A4C" w14:textId="77777777" w:rsidR="000133A0" w:rsidRPr="0083257F" w:rsidRDefault="000133A0" w:rsidP="00472EA1">
            <w:pPr>
              <w:pStyle w:val="Sidhuvud"/>
              <w:spacing w:after="100"/>
              <w:jc w:val="right"/>
            </w:pPr>
            <w:r w:rsidRPr="0083257F">
              <w:rPr>
                <w:noProof/>
                <w:lang w:eastAsia="sv-SE"/>
              </w:rPr>
              <w:drawing>
                <wp:inline distT="0" distB="0" distL="0" distR="0" wp14:anchorId="2EF31DFB" wp14:editId="3FD1E2FD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3A0" w:rsidRPr="0083257F" w14:paraId="10D66207" w14:textId="77777777" w:rsidTr="00472EA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9341C" w14:textId="77777777" w:rsidR="000133A0" w:rsidRPr="0083257F" w:rsidRDefault="000133A0" w:rsidP="00472EA1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0C0D5C9" w14:textId="77777777" w:rsidR="000133A0" w:rsidRPr="0083257F" w:rsidRDefault="000133A0" w:rsidP="00472EA1">
            <w:pPr>
              <w:pStyle w:val="Sidhuvud"/>
              <w:spacing w:after="100"/>
              <w:jc w:val="right"/>
            </w:pPr>
          </w:p>
        </w:tc>
      </w:tr>
    </w:tbl>
    <w:p w14:paraId="0B7B7080" w14:textId="0261C5F8" w:rsidR="000133A0" w:rsidRPr="0083257F" w:rsidRDefault="000133A0" w:rsidP="00472EA1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r w:rsidRPr="0083257F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83257F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1756F20E7B884F9EBF2687D5B9F680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57F" w:rsidRPr="0083257F">
            <w:rPr>
              <w:rFonts w:asciiTheme="majorHAnsi" w:hAnsiTheme="majorHAnsi" w:cstheme="majorHAnsi"/>
              <w:sz w:val="18"/>
              <w:szCs w:val="18"/>
            </w:rPr>
            <w:t>Stadsmiljöförvaltningens rutin för återställning av schakt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83257F" w:rsidRPr="0083257F" w14:paraId="60E65F90" w14:textId="77777777" w:rsidTr="00472EA1">
        <w:trPr>
          <w:trHeight w:val="730"/>
        </w:trPr>
        <w:tc>
          <w:tcPr>
            <w:tcW w:w="2409" w:type="dxa"/>
          </w:tcPr>
          <w:p w14:paraId="19979CB1" w14:textId="4CEA157C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97ECBB59149F467AB10E571809E4B9D9"/>
                </w:placeholder>
                <w:text/>
              </w:sdtPr>
              <w:sdtEndPr/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Avdelningschef </w:t>
                </w:r>
                <w:r w:rsidR="000667E1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Anläggning och infrastruktur </w:t>
                </w:r>
              </w:sdtContent>
            </w:sdt>
          </w:p>
        </w:tc>
        <w:tc>
          <w:tcPr>
            <w:tcW w:w="2209" w:type="dxa"/>
          </w:tcPr>
          <w:p w14:paraId="686302FF" w14:textId="2AD80D5F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CCABC49C3DFC43FE8CD7FA1CC4774D07"/>
                </w:placeholder>
                <w:text/>
              </w:sdtPr>
              <w:sdtEndPr/>
              <w:sdtContent>
                <w:r w:rsidR="000667E1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Stadsmiljöförvaltningen</w:t>
                </w:r>
              </w:sdtContent>
            </w:sdt>
          </w:p>
        </w:tc>
        <w:tc>
          <w:tcPr>
            <w:tcW w:w="2216" w:type="dxa"/>
          </w:tcPr>
          <w:p w14:paraId="3976E287" w14:textId="6C1C10AA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30ECE02F86D84D939304BB2E4ACB1A10"/>
                </w:placeholder>
                <w:text/>
              </w:sdtPr>
              <w:sdtEndPr/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238" w:type="dxa"/>
          </w:tcPr>
          <w:p w14:paraId="20DD327B" w14:textId="07715C1D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78629D7A801494CBC4217C2824D73FE"/>
                </w:placeholder>
                <w:text/>
              </w:sdtPr>
              <w:sdtEndPr/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2021-10-15</w:t>
                </w:r>
              </w:sdtContent>
            </w:sdt>
          </w:p>
        </w:tc>
      </w:tr>
      <w:tr w:rsidR="0083257F" w:rsidRPr="0083257F" w14:paraId="208B7FE1" w14:textId="77777777" w:rsidTr="00472EA1">
        <w:trPr>
          <w:trHeight w:val="730"/>
        </w:trPr>
        <w:tc>
          <w:tcPr>
            <w:tcW w:w="2409" w:type="dxa"/>
          </w:tcPr>
          <w:p w14:paraId="00ED1113" w14:textId="5D0EC998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164B09DAC0514138B1B6F61591C9D2CD"/>
                </w:placeholder>
                <w:text/>
              </w:sdtPr>
              <w:sdtEndPr/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Anvisning</w:t>
                </w:r>
              </w:sdtContent>
            </w:sdt>
          </w:p>
        </w:tc>
        <w:tc>
          <w:tcPr>
            <w:tcW w:w="2209" w:type="dxa"/>
          </w:tcPr>
          <w:p w14:paraId="21B4BFC0" w14:textId="27DD01FF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504BE41B255C464C81E394FCB822B2AD"/>
                </w:placeholder>
                <w:text/>
              </w:sdtPr>
              <w:sdtEndPr/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</w:sdtContent>
            </w:sdt>
          </w:p>
        </w:tc>
        <w:tc>
          <w:tcPr>
            <w:tcW w:w="2216" w:type="dxa"/>
          </w:tcPr>
          <w:p w14:paraId="2E2CE4EC" w14:textId="7B40FEAB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BFAF05F9C83540B0948E3046F88CD76E"/>
                </w:placeholder>
                <w:text/>
              </w:sdtPr>
              <w:sdtContent>
                <w:r w:rsidR="00283C96" w:rsidRPr="00283C96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2023-10-24</w:t>
                </w:r>
              </w:sdtContent>
            </w:sdt>
          </w:p>
        </w:tc>
        <w:tc>
          <w:tcPr>
            <w:tcW w:w="2238" w:type="dxa"/>
          </w:tcPr>
          <w:p w14:paraId="0B56EB3F" w14:textId="642434DB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4043377575D34EC7833157DCE17DD56E"/>
                </w:placeholder>
                <w:text/>
              </w:sdtPr>
              <w:sdtEndPr/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Enhetschef Gata spår</w:t>
                </w:r>
              </w:sdtContent>
            </w:sdt>
          </w:p>
        </w:tc>
      </w:tr>
    </w:tbl>
    <w:p w14:paraId="22B5AE79" w14:textId="2A0FAD09" w:rsidR="000133A0" w:rsidRPr="0083257F" w:rsidRDefault="000133A0" w:rsidP="0A0EE77B">
      <w:pPr>
        <w:pBdr>
          <w:bottom w:val="single" w:sz="4" w:space="1" w:color="auto"/>
        </w:pBdr>
        <w:ind w:right="-1136"/>
        <w:rPr>
          <w:rFonts w:asciiTheme="majorHAnsi" w:hAnsiTheme="majorHAnsi" w:cstheme="majorBidi"/>
          <w:sz w:val="18"/>
          <w:szCs w:val="18"/>
        </w:rPr>
      </w:pPr>
      <w:r w:rsidRPr="0083257F">
        <w:rPr>
          <w:rFonts w:asciiTheme="majorHAnsi" w:hAnsiTheme="majorHAnsi" w:cstheme="majorBidi"/>
          <w:b/>
          <w:bCs/>
          <w:sz w:val="18"/>
          <w:szCs w:val="18"/>
        </w:rPr>
        <w:t>Bilagor:</w:t>
      </w:r>
      <w:r w:rsidR="002B6715">
        <w:rPr>
          <w:rFonts w:asciiTheme="majorHAnsi" w:hAnsiTheme="majorHAnsi" w:cstheme="majorBidi"/>
          <w:b/>
          <w:bCs/>
          <w:sz w:val="18"/>
          <w:szCs w:val="18"/>
        </w:rPr>
        <w:tab/>
      </w:r>
      <w:r w:rsidR="002B6715">
        <w:rPr>
          <w:rFonts w:asciiTheme="majorHAnsi" w:hAnsiTheme="majorHAnsi" w:cstheme="majorBidi"/>
          <w:b/>
          <w:bCs/>
          <w:sz w:val="18"/>
          <w:szCs w:val="18"/>
        </w:rPr>
        <w:tab/>
      </w:r>
      <w:r w:rsidR="002B6715">
        <w:rPr>
          <w:rFonts w:asciiTheme="majorHAnsi" w:hAnsiTheme="majorHAnsi" w:cstheme="majorBidi"/>
          <w:b/>
          <w:bCs/>
          <w:sz w:val="18"/>
          <w:szCs w:val="18"/>
        </w:rPr>
        <w:tab/>
      </w:r>
      <w:r w:rsidR="002B6715">
        <w:rPr>
          <w:rFonts w:asciiTheme="majorHAnsi" w:hAnsiTheme="majorHAnsi" w:cstheme="majorBidi"/>
          <w:b/>
          <w:bCs/>
          <w:sz w:val="18"/>
          <w:szCs w:val="18"/>
        </w:rPr>
        <w:tab/>
      </w:r>
      <w:r w:rsidRPr="0083257F">
        <w:br/>
      </w:r>
      <w:sdt>
        <w:sdtPr>
          <w:rPr>
            <w:rFonts w:asciiTheme="majorHAnsi" w:hAnsiTheme="majorHAnsi" w:cstheme="majorBidi"/>
            <w:sz w:val="18"/>
            <w:szCs w:val="18"/>
          </w:rPr>
          <w:id w:val="1849626759"/>
          <w:placeholder>
            <w:docPart w:val="4D14F997E829446BA8E9A92E07E1A2C6"/>
          </w:placeholder>
        </w:sdtPr>
        <w:sdtEndPr/>
        <w:sdtContent>
          <w:r w:rsidR="4051BDCF" w:rsidRPr="0083257F">
            <w:rPr>
              <w:rFonts w:asciiTheme="majorHAnsi" w:hAnsiTheme="majorHAnsi" w:cstheme="majorBidi"/>
              <w:b/>
              <w:bCs/>
              <w:sz w:val="18"/>
              <w:szCs w:val="18"/>
            </w:rPr>
            <w:t xml:space="preserve"> </w:t>
          </w:r>
        </w:sdtContent>
      </w:sdt>
    </w:p>
    <w:bookmarkEnd w:id="0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id w:val="-16531319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E7ACA00" w14:textId="6A0EA424" w:rsidR="00B811B6" w:rsidRPr="0083257F" w:rsidRDefault="00B811B6">
          <w:pPr>
            <w:pStyle w:val="Innehllsfrteckningsrubrik"/>
            <w:contextualSpacing/>
          </w:pPr>
          <w:r w:rsidRPr="0083257F">
            <w:t>Innehåll</w:t>
          </w:r>
        </w:p>
        <w:p w14:paraId="7EA52772" w14:textId="4EA05601" w:rsidR="002B6715" w:rsidRDefault="00B811B6">
          <w:pPr>
            <w:pStyle w:val="Innehll1"/>
            <w:tabs>
              <w:tab w:val="right" w:leader="dot" w:pos="792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r w:rsidRPr="0083257F">
            <w:fldChar w:fldCharType="begin"/>
          </w:r>
          <w:r w:rsidRPr="0083257F">
            <w:instrText xml:space="preserve"> TOC \o "1-3" \h \z \u </w:instrText>
          </w:r>
          <w:r w:rsidRPr="0083257F">
            <w:fldChar w:fldCharType="separate"/>
          </w:r>
          <w:hyperlink w:anchor="_Toc147900453" w:history="1">
            <w:r w:rsidR="002B6715" w:rsidRPr="008F3860">
              <w:rPr>
                <w:rStyle w:val="Hyperlnk"/>
                <w:noProof/>
              </w:rPr>
              <w:t>Stadsmiljöförvaltningens rutin för återställning av schakt</w:t>
            </w:r>
            <w:r w:rsidR="002B6715">
              <w:rPr>
                <w:noProof/>
                <w:webHidden/>
              </w:rPr>
              <w:tab/>
            </w:r>
            <w:r w:rsidR="002B6715">
              <w:rPr>
                <w:noProof/>
                <w:webHidden/>
              </w:rPr>
              <w:fldChar w:fldCharType="begin"/>
            </w:r>
            <w:r w:rsidR="002B6715">
              <w:rPr>
                <w:noProof/>
                <w:webHidden/>
              </w:rPr>
              <w:instrText xml:space="preserve"> PAGEREF _Toc147900453 \h </w:instrText>
            </w:r>
            <w:r w:rsidR="002B6715">
              <w:rPr>
                <w:noProof/>
                <w:webHidden/>
              </w:rPr>
            </w:r>
            <w:r w:rsidR="002B6715">
              <w:rPr>
                <w:noProof/>
                <w:webHidden/>
              </w:rPr>
              <w:fldChar w:fldCharType="separate"/>
            </w:r>
            <w:r w:rsidR="002B6715">
              <w:rPr>
                <w:noProof/>
                <w:webHidden/>
              </w:rPr>
              <w:t>2</w:t>
            </w:r>
            <w:r w:rsidR="002B6715">
              <w:rPr>
                <w:noProof/>
                <w:webHidden/>
              </w:rPr>
              <w:fldChar w:fldCharType="end"/>
            </w:r>
          </w:hyperlink>
        </w:p>
        <w:p w14:paraId="20E74C02" w14:textId="6405448F" w:rsidR="002B6715" w:rsidRDefault="00283C96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7900454" w:history="1">
            <w:r w:rsidR="002B6715" w:rsidRPr="008F3860">
              <w:rPr>
                <w:rStyle w:val="Hyperlnk"/>
                <w:noProof/>
                <w:w w:val="105"/>
              </w:rPr>
              <w:t>Syftet</w:t>
            </w:r>
            <w:r w:rsidR="002B6715" w:rsidRPr="008F3860">
              <w:rPr>
                <w:rStyle w:val="Hyperlnk"/>
                <w:noProof/>
                <w:spacing w:val="-12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med</w:t>
            </w:r>
            <w:r w:rsidR="002B6715" w:rsidRPr="008F3860">
              <w:rPr>
                <w:rStyle w:val="Hyperlnk"/>
                <w:noProof/>
                <w:spacing w:val="-12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denna</w:t>
            </w:r>
            <w:r w:rsidR="002B6715" w:rsidRPr="008F3860">
              <w:rPr>
                <w:rStyle w:val="Hyperlnk"/>
                <w:noProof/>
                <w:spacing w:val="-4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spacing w:val="-2"/>
                <w:w w:val="105"/>
              </w:rPr>
              <w:t>rutin</w:t>
            </w:r>
            <w:r w:rsidR="002B6715">
              <w:rPr>
                <w:noProof/>
                <w:webHidden/>
              </w:rPr>
              <w:tab/>
            </w:r>
            <w:r w:rsidR="002B6715">
              <w:rPr>
                <w:noProof/>
                <w:webHidden/>
              </w:rPr>
              <w:fldChar w:fldCharType="begin"/>
            </w:r>
            <w:r w:rsidR="002B6715">
              <w:rPr>
                <w:noProof/>
                <w:webHidden/>
              </w:rPr>
              <w:instrText xml:space="preserve"> PAGEREF _Toc147900454 \h </w:instrText>
            </w:r>
            <w:r w:rsidR="002B6715">
              <w:rPr>
                <w:noProof/>
                <w:webHidden/>
              </w:rPr>
            </w:r>
            <w:r w:rsidR="002B6715">
              <w:rPr>
                <w:noProof/>
                <w:webHidden/>
              </w:rPr>
              <w:fldChar w:fldCharType="separate"/>
            </w:r>
            <w:r w:rsidR="002B6715">
              <w:rPr>
                <w:noProof/>
                <w:webHidden/>
              </w:rPr>
              <w:t>2</w:t>
            </w:r>
            <w:r w:rsidR="002B6715">
              <w:rPr>
                <w:noProof/>
                <w:webHidden/>
              </w:rPr>
              <w:fldChar w:fldCharType="end"/>
            </w:r>
          </w:hyperlink>
        </w:p>
        <w:p w14:paraId="645BAB7C" w14:textId="59EF9347" w:rsidR="002B6715" w:rsidRDefault="00283C96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7900455" w:history="1">
            <w:r w:rsidR="002B6715" w:rsidRPr="008F3860">
              <w:rPr>
                <w:rStyle w:val="Hyperlnk"/>
                <w:noProof/>
                <w:w w:val="105"/>
              </w:rPr>
              <w:t>Vem</w:t>
            </w:r>
            <w:r w:rsidR="002B6715" w:rsidRPr="008F3860">
              <w:rPr>
                <w:rStyle w:val="Hyperlnk"/>
                <w:noProof/>
                <w:spacing w:val="-11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omfattas denna</w:t>
            </w:r>
            <w:r w:rsidR="002B6715" w:rsidRPr="008F3860">
              <w:rPr>
                <w:rStyle w:val="Hyperlnk"/>
                <w:noProof/>
                <w:spacing w:val="-4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av</w:t>
            </w:r>
            <w:r w:rsidR="002B6715" w:rsidRPr="008F3860">
              <w:rPr>
                <w:rStyle w:val="Hyperlnk"/>
                <w:noProof/>
                <w:spacing w:val="-11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spacing w:val="-4"/>
                <w:w w:val="105"/>
              </w:rPr>
              <w:t>rutin</w:t>
            </w:r>
            <w:r w:rsidR="002B6715">
              <w:rPr>
                <w:noProof/>
                <w:webHidden/>
              </w:rPr>
              <w:tab/>
            </w:r>
            <w:r w:rsidR="002B6715">
              <w:rPr>
                <w:noProof/>
                <w:webHidden/>
              </w:rPr>
              <w:fldChar w:fldCharType="begin"/>
            </w:r>
            <w:r w:rsidR="002B6715">
              <w:rPr>
                <w:noProof/>
                <w:webHidden/>
              </w:rPr>
              <w:instrText xml:space="preserve"> PAGEREF _Toc147900455 \h </w:instrText>
            </w:r>
            <w:r w:rsidR="002B6715">
              <w:rPr>
                <w:noProof/>
                <w:webHidden/>
              </w:rPr>
            </w:r>
            <w:r w:rsidR="002B6715">
              <w:rPr>
                <w:noProof/>
                <w:webHidden/>
              </w:rPr>
              <w:fldChar w:fldCharType="separate"/>
            </w:r>
            <w:r w:rsidR="002B6715">
              <w:rPr>
                <w:noProof/>
                <w:webHidden/>
              </w:rPr>
              <w:t>2</w:t>
            </w:r>
            <w:r w:rsidR="002B6715">
              <w:rPr>
                <w:noProof/>
                <w:webHidden/>
              </w:rPr>
              <w:fldChar w:fldCharType="end"/>
            </w:r>
          </w:hyperlink>
        </w:p>
        <w:p w14:paraId="2BCEAE2E" w14:textId="1F014DD6" w:rsidR="002B6715" w:rsidRDefault="00283C96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7900456" w:history="1">
            <w:r w:rsidR="002B6715" w:rsidRPr="008F3860">
              <w:rPr>
                <w:rStyle w:val="Hyperlnk"/>
                <w:noProof/>
                <w:w w:val="105"/>
              </w:rPr>
              <w:t>Koppling</w:t>
            </w:r>
            <w:r w:rsidR="002B6715" w:rsidRPr="008F3860">
              <w:rPr>
                <w:rStyle w:val="Hyperlnk"/>
                <w:noProof/>
                <w:spacing w:val="-16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till</w:t>
            </w:r>
            <w:r w:rsidR="002B6715" w:rsidRPr="008F3860">
              <w:rPr>
                <w:rStyle w:val="Hyperlnk"/>
                <w:noProof/>
                <w:spacing w:val="-19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andra</w:t>
            </w:r>
            <w:r w:rsidR="002B6715" w:rsidRPr="008F3860">
              <w:rPr>
                <w:rStyle w:val="Hyperlnk"/>
                <w:noProof/>
                <w:spacing w:val="-10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styrande</w:t>
            </w:r>
            <w:r w:rsidR="002B6715" w:rsidRPr="008F3860">
              <w:rPr>
                <w:rStyle w:val="Hyperlnk"/>
                <w:noProof/>
                <w:spacing w:val="-8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spacing w:val="-2"/>
                <w:w w:val="105"/>
              </w:rPr>
              <w:t>dokument</w:t>
            </w:r>
            <w:r w:rsidR="002B6715">
              <w:rPr>
                <w:noProof/>
                <w:webHidden/>
              </w:rPr>
              <w:tab/>
            </w:r>
            <w:r w:rsidR="002B6715">
              <w:rPr>
                <w:noProof/>
                <w:webHidden/>
              </w:rPr>
              <w:fldChar w:fldCharType="begin"/>
            </w:r>
            <w:r w:rsidR="002B6715">
              <w:rPr>
                <w:noProof/>
                <w:webHidden/>
              </w:rPr>
              <w:instrText xml:space="preserve"> PAGEREF _Toc147900456 \h </w:instrText>
            </w:r>
            <w:r w:rsidR="002B6715">
              <w:rPr>
                <w:noProof/>
                <w:webHidden/>
              </w:rPr>
            </w:r>
            <w:r w:rsidR="002B6715">
              <w:rPr>
                <w:noProof/>
                <w:webHidden/>
              </w:rPr>
              <w:fldChar w:fldCharType="separate"/>
            </w:r>
            <w:r w:rsidR="002B6715">
              <w:rPr>
                <w:noProof/>
                <w:webHidden/>
              </w:rPr>
              <w:t>2</w:t>
            </w:r>
            <w:r w:rsidR="002B6715">
              <w:rPr>
                <w:noProof/>
                <w:webHidden/>
              </w:rPr>
              <w:fldChar w:fldCharType="end"/>
            </w:r>
          </w:hyperlink>
        </w:p>
        <w:p w14:paraId="32FCF766" w14:textId="4FACAD41" w:rsidR="002B6715" w:rsidRDefault="00283C96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7900457" w:history="1">
            <w:r w:rsidR="002B6715" w:rsidRPr="008F3860">
              <w:rPr>
                <w:rStyle w:val="Hyperlnk"/>
                <w:noProof/>
                <w:spacing w:val="-2"/>
                <w:w w:val="105"/>
              </w:rPr>
              <w:t>Stödjande</w:t>
            </w:r>
            <w:r w:rsidR="002B6715" w:rsidRPr="008F3860">
              <w:rPr>
                <w:rStyle w:val="Hyperlnk"/>
                <w:noProof/>
                <w:spacing w:val="1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spacing w:val="-2"/>
                <w:w w:val="105"/>
              </w:rPr>
              <w:t>dokument</w:t>
            </w:r>
            <w:r w:rsidR="002B6715">
              <w:rPr>
                <w:noProof/>
                <w:webHidden/>
              </w:rPr>
              <w:tab/>
            </w:r>
            <w:r w:rsidR="002B6715">
              <w:rPr>
                <w:noProof/>
                <w:webHidden/>
              </w:rPr>
              <w:fldChar w:fldCharType="begin"/>
            </w:r>
            <w:r w:rsidR="002B6715">
              <w:rPr>
                <w:noProof/>
                <w:webHidden/>
              </w:rPr>
              <w:instrText xml:space="preserve"> PAGEREF _Toc147900457 \h </w:instrText>
            </w:r>
            <w:r w:rsidR="002B6715">
              <w:rPr>
                <w:noProof/>
                <w:webHidden/>
              </w:rPr>
            </w:r>
            <w:r w:rsidR="002B6715">
              <w:rPr>
                <w:noProof/>
                <w:webHidden/>
              </w:rPr>
              <w:fldChar w:fldCharType="separate"/>
            </w:r>
            <w:r w:rsidR="002B6715">
              <w:rPr>
                <w:noProof/>
                <w:webHidden/>
              </w:rPr>
              <w:t>2</w:t>
            </w:r>
            <w:r w:rsidR="002B6715">
              <w:rPr>
                <w:noProof/>
                <w:webHidden/>
              </w:rPr>
              <w:fldChar w:fldCharType="end"/>
            </w:r>
          </w:hyperlink>
        </w:p>
        <w:p w14:paraId="2DABD1FB" w14:textId="4AA4A444" w:rsidR="002B6715" w:rsidRDefault="00283C96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7900458" w:history="1">
            <w:r w:rsidR="002B6715" w:rsidRPr="008F3860">
              <w:rPr>
                <w:rStyle w:val="Hyperlnk"/>
                <w:noProof/>
                <w:spacing w:val="-2"/>
                <w:w w:val="105"/>
              </w:rPr>
              <w:t>Bakgrund</w:t>
            </w:r>
            <w:r w:rsidR="002B6715">
              <w:rPr>
                <w:noProof/>
                <w:webHidden/>
              </w:rPr>
              <w:tab/>
            </w:r>
            <w:r w:rsidR="002B6715">
              <w:rPr>
                <w:noProof/>
                <w:webHidden/>
              </w:rPr>
              <w:fldChar w:fldCharType="begin"/>
            </w:r>
            <w:r w:rsidR="002B6715">
              <w:rPr>
                <w:noProof/>
                <w:webHidden/>
              </w:rPr>
              <w:instrText xml:space="preserve"> PAGEREF _Toc147900458 \h </w:instrText>
            </w:r>
            <w:r w:rsidR="002B6715">
              <w:rPr>
                <w:noProof/>
                <w:webHidden/>
              </w:rPr>
            </w:r>
            <w:r w:rsidR="002B6715">
              <w:rPr>
                <w:noProof/>
                <w:webHidden/>
              </w:rPr>
              <w:fldChar w:fldCharType="separate"/>
            </w:r>
            <w:r w:rsidR="002B6715">
              <w:rPr>
                <w:noProof/>
                <w:webHidden/>
              </w:rPr>
              <w:t>3</w:t>
            </w:r>
            <w:r w:rsidR="002B6715">
              <w:rPr>
                <w:noProof/>
                <w:webHidden/>
              </w:rPr>
              <w:fldChar w:fldCharType="end"/>
            </w:r>
          </w:hyperlink>
        </w:p>
        <w:p w14:paraId="33A3606D" w14:textId="617618DB" w:rsidR="002B6715" w:rsidRDefault="00283C96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7900459" w:history="1">
            <w:r w:rsidR="002B6715" w:rsidRPr="008F3860">
              <w:rPr>
                <w:rStyle w:val="Hyperlnk"/>
                <w:noProof/>
                <w:w w:val="105"/>
              </w:rPr>
              <w:t>Återställning</w:t>
            </w:r>
            <w:r w:rsidR="002B6715" w:rsidRPr="008F3860">
              <w:rPr>
                <w:rStyle w:val="Hyperlnk"/>
                <w:noProof/>
                <w:spacing w:val="2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av</w:t>
            </w:r>
            <w:r w:rsidR="002B6715" w:rsidRPr="008F3860">
              <w:rPr>
                <w:rStyle w:val="Hyperlnk"/>
                <w:noProof/>
                <w:spacing w:val="-19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arbeten</w:t>
            </w:r>
            <w:r w:rsidR="002B6715" w:rsidRPr="008F3860">
              <w:rPr>
                <w:rStyle w:val="Hyperlnk"/>
                <w:noProof/>
                <w:spacing w:val="-13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kopplat</w:t>
            </w:r>
            <w:r w:rsidR="002B6715" w:rsidRPr="008F3860">
              <w:rPr>
                <w:rStyle w:val="Hyperlnk"/>
                <w:noProof/>
                <w:spacing w:val="-15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till</w:t>
            </w:r>
            <w:r w:rsidR="002B6715" w:rsidRPr="008F3860">
              <w:rPr>
                <w:rStyle w:val="Hyperlnk"/>
                <w:noProof/>
                <w:spacing w:val="-19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spacing w:val="-2"/>
                <w:w w:val="105"/>
              </w:rPr>
              <w:t>starttillståndet</w:t>
            </w:r>
            <w:r w:rsidR="002B6715">
              <w:rPr>
                <w:noProof/>
                <w:webHidden/>
              </w:rPr>
              <w:tab/>
            </w:r>
            <w:r w:rsidR="002B6715">
              <w:rPr>
                <w:noProof/>
                <w:webHidden/>
              </w:rPr>
              <w:fldChar w:fldCharType="begin"/>
            </w:r>
            <w:r w:rsidR="002B6715">
              <w:rPr>
                <w:noProof/>
                <w:webHidden/>
              </w:rPr>
              <w:instrText xml:space="preserve"> PAGEREF _Toc147900459 \h </w:instrText>
            </w:r>
            <w:r w:rsidR="002B6715">
              <w:rPr>
                <w:noProof/>
                <w:webHidden/>
              </w:rPr>
            </w:r>
            <w:r w:rsidR="002B6715">
              <w:rPr>
                <w:noProof/>
                <w:webHidden/>
              </w:rPr>
              <w:fldChar w:fldCharType="separate"/>
            </w:r>
            <w:r w:rsidR="002B6715">
              <w:rPr>
                <w:noProof/>
                <w:webHidden/>
              </w:rPr>
              <w:t>3</w:t>
            </w:r>
            <w:r w:rsidR="002B6715">
              <w:rPr>
                <w:noProof/>
                <w:webHidden/>
              </w:rPr>
              <w:fldChar w:fldCharType="end"/>
            </w:r>
          </w:hyperlink>
        </w:p>
        <w:p w14:paraId="1DB71210" w14:textId="6853166A" w:rsidR="002B6715" w:rsidRDefault="00283C96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7900460" w:history="1">
            <w:r w:rsidR="002B6715" w:rsidRPr="008F3860">
              <w:rPr>
                <w:rStyle w:val="Hyperlnk"/>
                <w:noProof/>
                <w:spacing w:val="-2"/>
                <w:w w:val="105"/>
              </w:rPr>
              <w:t>Återrapportering</w:t>
            </w:r>
            <w:r w:rsidR="002B6715">
              <w:rPr>
                <w:noProof/>
                <w:webHidden/>
              </w:rPr>
              <w:tab/>
            </w:r>
            <w:r w:rsidR="002B6715">
              <w:rPr>
                <w:noProof/>
                <w:webHidden/>
              </w:rPr>
              <w:fldChar w:fldCharType="begin"/>
            </w:r>
            <w:r w:rsidR="002B6715">
              <w:rPr>
                <w:noProof/>
                <w:webHidden/>
              </w:rPr>
              <w:instrText xml:space="preserve"> PAGEREF _Toc147900460 \h </w:instrText>
            </w:r>
            <w:r w:rsidR="002B6715">
              <w:rPr>
                <w:noProof/>
                <w:webHidden/>
              </w:rPr>
            </w:r>
            <w:r w:rsidR="002B6715">
              <w:rPr>
                <w:noProof/>
                <w:webHidden/>
              </w:rPr>
              <w:fldChar w:fldCharType="separate"/>
            </w:r>
            <w:r w:rsidR="002B6715">
              <w:rPr>
                <w:noProof/>
                <w:webHidden/>
              </w:rPr>
              <w:t>4</w:t>
            </w:r>
            <w:r w:rsidR="002B6715">
              <w:rPr>
                <w:noProof/>
                <w:webHidden/>
              </w:rPr>
              <w:fldChar w:fldCharType="end"/>
            </w:r>
          </w:hyperlink>
        </w:p>
        <w:p w14:paraId="133CA8D6" w14:textId="79DD3E6A" w:rsidR="002B6715" w:rsidRDefault="00283C96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7900461" w:history="1">
            <w:r w:rsidR="002B6715" w:rsidRPr="008F3860">
              <w:rPr>
                <w:rStyle w:val="Hyperlnk"/>
                <w:noProof/>
                <w:spacing w:val="-2"/>
                <w:w w:val="105"/>
              </w:rPr>
              <w:t>Schaktkontroll</w:t>
            </w:r>
            <w:r w:rsidR="002B6715">
              <w:rPr>
                <w:noProof/>
                <w:webHidden/>
              </w:rPr>
              <w:tab/>
            </w:r>
            <w:r w:rsidR="002B6715">
              <w:rPr>
                <w:noProof/>
                <w:webHidden/>
              </w:rPr>
              <w:fldChar w:fldCharType="begin"/>
            </w:r>
            <w:r w:rsidR="002B6715">
              <w:rPr>
                <w:noProof/>
                <w:webHidden/>
              </w:rPr>
              <w:instrText xml:space="preserve"> PAGEREF _Toc147900461 \h </w:instrText>
            </w:r>
            <w:r w:rsidR="002B6715">
              <w:rPr>
                <w:noProof/>
                <w:webHidden/>
              </w:rPr>
            </w:r>
            <w:r w:rsidR="002B6715">
              <w:rPr>
                <w:noProof/>
                <w:webHidden/>
              </w:rPr>
              <w:fldChar w:fldCharType="separate"/>
            </w:r>
            <w:r w:rsidR="002B6715">
              <w:rPr>
                <w:noProof/>
                <w:webHidden/>
              </w:rPr>
              <w:t>4</w:t>
            </w:r>
            <w:r w:rsidR="002B6715">
              <w:rPr>
                <w:noProof/>
                <w:webHidden/>
              </w:rPr>
              <w:fldChar w:fldCharType="end"/>
            </w:r>
          </w:hyperlink>
        </w:p>
        <w:p w14:paraId="1925D5FD" w14:textId="6F8DCA15" w:rsidR="002B6715" w:rsidRDefault="00283C96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47900462" w:history="1">
            <w:r w:rsidR="002B6715" w:rsidRPr="008F3860">
              <w:rPr>
                <w:rStyle w:val="Hyperlnk"/>
                <w:noProof/>
                <w:w w:val="105"/>
              </w:rPr>
              <w:t>Påföljder</w:t>
            </w:r>
            <w:r w:rsidR="002B6715" w:rsidRPr="008F3860">
              <w:rPr>
                <w:rStyle w:val="Hyperlnk"/>
                <w:noProof/>
                <w:spacing w:val="-16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och</w:t>
            </w:r>
            <w:r w:rsidR="002B6715" w:rsidRPr="008F3860">
              <w:rPr>
                <w:rStyle w:val="Hyperlnk"/>
                <w:noProof/>
                <w:spacing w:val="-19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ekonomisk</w:t>
            </w:r>
            <w:r w:rsidR="002B6715" w:rsidRPr="008F3860">
              <w:rPr>
                <w:rStyle w:val="Hyperlnk"/>
                <w:noProof/>
                <w:spacing w:val="-3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reglering</w:t>
            </w:r>
            <w:r w:rsidR="002B6715" w:rsidRPr="008F3860">
              <w:rPr>
                <w:rStyle w:val="Hyperlnk"/>
                <w:noProof/>
                <w:spacing w:val="-13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w w:val="105"/>
              </w:rPr>
              <w:t>utav</w:t>
            </w:r>
            <w:r w:rsidR="002B6715" w:rsidRPr="008F3860">
              <w:rPr>
                <w:rStyle w:val="Hyperlnk"/>
                <w:noProof/>
                <w:spacing w:val="-19"/>
                <w:w w:val="105"/>
              </w:rPr>
              <w:t xml:space="preserve"> </w:t>
            </w:r>
            <w:r w:rsidR="002B6715" w:rsidRPr="008F3860">
              <w:rPr>
                <w:rStyle w:val="Hyperlnk"/>
                <w:noProof/>
                <w:spacing w:val="-2"/>
                <w:w w:val="105"/>
              </w:rPr>
              <w:t>schakt</w:t>
            </w:r>
            <w:r w:rsidR="002B6715">
              <w:rPr>
                <w:noProof/>
                <w:webHidden/>
              </w:rPr>
              <w:tab/>
            </w:r>
            <w:r w:rsidR="002B6715">
              <w:rPr>
                <w:noProof/>
                <w:webHidden/>
              </w:rPr>
              <w:fldChar w:fldCharType="begin"/>
            </w:r>
            <w:r w:rsidR="002B6715">
              <w:rPr>
                <w:noProof/>
                <w:webHidden/>
              </w:rPr>
              <w:instrText xml:space="preserve"> PAGEREF _Toc147900462 \h </w:instrText>
            </w:r>
            <w:r w:rsidR="002B6715">
              <w:rPr>
                <w:noProof/>
                <w:webHidden/>
              </w:rPr>
            </w:r>
            <w:r w:rsidR="002B6715">
              <w:rPr>
                <w:noProof/>
                <w:webHidden/>
              </w:rPr>
              <w:fldChar w:fldCharType="separate"/>
            </w:r>
            <w:r w:rsidR="002B6715">
              <w:rPr>
                <w:noProof/>
                <w:webHidden/>
              </w:rPr>
              <w:t>4</w:t>
            </w:r>
            <w:r w:rsidR="002B6715">
              <w:rPr>
                <w:noProof/>
                <w:webHidden/>
              </w:rPr>
              <w:fldChar w:fldCharType="end"/>
            </w:r>
          </w:hyperlink>
        </w:p>
        <w:p w14:paraId="57A44B7F" w14:textId="3C9B07E2" w:rsidR="00B811B6" w:rsidRDefault="00B811B6">
          <w:pPr>
            <w:contextualSpacing/>
          </w:pPr>
          <w:r w:rsidRPr="0083257F">
            <w:rPr>
              <w:b/>
              <w:bCs/>
            </w:rPr>
            <w:fldChar w:fldCharType="end"/>
          </w:r>
          <w:r w:rsidR="002B6715" w:rsidRPr="002B6715">
            <w:rPr>
              <w:noProof/>
            </w:rPr>
            <w:t xml:space="preserve"> </w:t>
          </w:r>
        </w:p>
      </w:sdtContent>
    </w:sdt>
    <w:p w14:paraId="10DD8388" w14:textId="38A26A5F" w:rsidR="00B811B6" w:rsidRPr="00CD7357" w:rsidRDefault="00B811B6" w:rsidP="00D85628">
      <w:pPr>
        <w:spacing w:after="240" w:line="240" w:lineRule="auto"/>
        <w:ind w:right="-853"/>
        <w:rPr>
          <w:sz w:val="44"/>
          <w:szCs w:val="44"/>
        </w:rPr>
      </w:pPr>
      <w:bookmarkStart w:id="2" w:name="_Toc484617277"/>
      <w:bookmarkEnd w:id="1"/>
      <w:r>
        <w:br w:type="page"/>
      </w:r>
      <w:bookmarkStart w:id="3" w:name="_Toc147900453"/>
      <w:sdt>
        <w:sdtPr>
          <w:rPr>
            <w:rStyle w:val="Rubrik1Char"/>
            <w:sz w:val="40"/>
            <w:szCs w:val="22"/>
          </w:rPr>
          <w:id w:val="1905252852"/>
          <w:placeholder>
            <w:docPart w:val="40B748B5C700461589A9F47EDF02625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Rubrik1Char"/>
          </w:rPr>
        </w:sdtEndPr>
        <w:sdtContent>
          <w:r w:rsidR="0083257F" w:rsidRPr="00D85628">
            <w:rPr>
              <w:rStyle w:val="Rubrik1Char"/>
              <w:sz w:val="40"/>
              <w:szCs w:val="22"/>
            </w:rPr>
            <w:t>Stadsmiljöförvaltningens rutin för återställning av schakt</w:t>
          </w:r>
        </w:sdtContent>
      </w:sdt>
      <w:bookmarkEnd w:id="3"/>
    </w:p>
    <w:p w14:paraId="571862F5" w14:textId="77777777" w:rsidR="00362246" w:rsidRDefault="00362246" w:rsidP="00D85628">
      <w:pPr>
        <w:pStyle w:val="Rubrik2"/>
        <w:spacing w:before="399"/>
        <w:ind w:right="-853"/>
      </w:pPr>
      <w:bookmarkStart w:id="4" w:name="_TOC_250007"/>
      <w:bookmarkStart w:id="5" w:name="_Toc147900454"/>
      <w:bookmarkEnd w:id="2"/>
      <w:r>
        <w:rPr>
          <w:color w:val="242424"/>
          <w:w w:val="105"/>
        </w:rPr>
        <w:t>Syftet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med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denna</w:t>
      </w:r>
      <w:r>
        <w:rPr>
          <w:color w:val="242424"/>
          <w:spacing w:val="-4"/>
          <w:w w:val="105"/>
        </w:rPr>
        <w:t xml:space="preserve"> </w:t>
      </w:r>
      <w:bookmarkEnd w:id="4"/>
      <w:r>
        <w:rPr>
          <w:color w:val="242424"/>
          <w:spacing w:val="-2"/>
          <w:w w:val="105"/>
        </w:rPr>
        <w:t>rutin</w:t>
      </w:r>
      <w:bookmarkEnd w:id="5"/>
    </w:p>
    <w:p w14:paraId="5D99316F" w14:textId="77777777" w:rsidR="00362246" w:rsidRPr="0060422B" w:rsidRDefault="00362246" w:rsidP="00D85628">
      <w:pPr>
        <w:pStyle w:val="Brdtext"/>
        <w:spacing w:before="128" w:line="290" w:lineRule="auto"/>
        <w:ind w:right="-853"/>
        <w:rPr>
          <w:sz w:val="22"/>
          <w:szCs w:val="22"/>
        </w:rPr>
      </w:pPr>
      <w:r w:rsidRPr="0060422B">
        <w:rPr>
          <w:color w:val="0F0F0F"/>
          <w:w w:val="105"/>
          <w:sz w:val="22"/>
          <w:szCs w:val="22"/>
        </w:rPr>
        <w:t>Denna</w:t>
      </w:r>
      <w:r w:rsidRPr="0060422B">
        <w:rPr>
          <w:color w:val="0F0F0F"/>
          <w:spacing w:val="-4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rutin syftar</w:t>
      </w:r>
      <w:r w:rsidRPr="0060422B">
        <w:rPr>
          <w:color w:val="0F0F0F"/>
          <w:spacing w:val="-2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till</w:t>
      </w:r>
      <w:r w:rsidRPr="0060422B">
        <w:rPr>
          <w:color w:val="0F0F0F"/>
          <w:spacing w:val="-4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att beskriva</w:t>
      </w:r>
      <w:r w:rsidRPr="0060422B">
        <w:rPr>
          <w:color w:val="0F0F0F"/>
          <w:spacing w:val="-4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återställning av</w:t>
      </w:r>
      <w:r w:rsidRPr="0060422B">
        <w:rPr>
          <w:color w:val="0F0F0F"/>
          <w:spacing w:val="-12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arbete</w:t>
      </w:r>
      <w:r w:rsidRPr="0060422B">
        <w:rPr>
          <w:color w:val="0F0F0F"/>
          <w:spacing w:val="-2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kopplat</w:t>
      </w:r>
      <w:r w:rsidRPr="0060422B">
        <w:rPr>
          <w:color w:val="0F0F0F"/>
          <w:spacing w:val="-4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till starttillstånd markerat i bild nedan.</w:t>
      </w:r>
    </w:p>
    <w:p w14:paraId="590A66C2" w14:textId="77777777" w:rsidR="00362246" w:rsidRDefault="00362246" w:rsidP="00D85628">
      <w:pPr>
        <w:pStyle w:val="Brdtext"/>
        <w:ind w:right="-853"/>
        <w:rPr>
          <w:sz w:val="20"/>
        </w:rPr>
      </w:pPr>
    </w:p>
    <w:p w14:paraId="7F150ED8" w14:textId="77777777" w:rsidR="00362246" w:rsidRDefault="00362246" w:rsidP="00D85628">
      <w:pPr>
        <w:pStyle w:val="Brdtext"/>
        <w:spacing w:before="3"/>
        <w:ind w:right="-85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D57100" wp14:editId="3BFF0597">
                <wp:simplePos x="0" y="0"/>
                <wp:positionH relativeFrom="page">
                  <wp:posOffset>900430</wp:posOffset>
                </wp:positionH>
                <wp:positionV relativeFrom="paragraph">
                  <wp:posOffset>149225</wp:posOffset>
                </wp:positionV>
                <wp:extent cx="5049520" cy="2346325"/>
                <wp:effectExtent l="0" t="0" r="8890" b="0"/>
                <wp:wrapTopAndBottom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9520" cy="2346325"/>
                          <a:chOff x="1418" y="235"/>
                          <a:chExt cx="7952" cy="3695"/>
                        </a:xfrm>
                      </wpg:grpSpPr>
                      <pic:pic xmlns:pic="http://schemas.openxmlformats.org/drawingml/2006/picture">
                        <pic:nvPicPr>
                          <pic:cNvPr id="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34"/>
                            <a:ext cx="7952" cy="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8"/>
                        <wps:cNvSpPr>
                          <a:spLocks/>
                        </wps:cNvSpPr>
                        <wps:spPr bwMode="auto">
                          <a:xfrm>
                            <a:off x="7746" y="1803"/>
                            <a:ext cx="1066" cy="726"/>
                          </a:xfrm>
                          <a:custGeom>
                            <a:avLst/>
                            <a:gdLst>
                              <a:gd name="T0" fmla="+- 0 7747 7747"/>
                              <a:gd name="T1" fmla="*/ T0 w 1066"/>
                              <a:gd name="T2" fmla="+- 0 1924 1804"/>
                              <a:gd name="T3" fmla="*/ 1924 h 726"/>
                              <a:gd name="T4" fmla="+- 0 7756 7747"/>
                              <a:gd name="T5" fmla="*/ T4 w 1066"/>
                              <a:gd name="T6" fmla="+- 0 1877 1804"/>
                              <a:gd name="T7" fmla="*/ 1877 h 726"/>
                              <a:gd name="T8" fmla="+- 0 7781 7747"/>
                              <a:gd name="T9" fmla="*/ T8 w 1066"/>
                              <a:gd name="T10" fmla="+- 0 1839 1804"/>
                              <a:gd name="T11" fmla="*/ 1839 h 726"/>
                              <a:gd name="T12" fmla="+- 0 7820 7747"/>
                              <a:gd name="T13" fmla="*/ T12 w 1066"/>
                              <a:gd name="T14" fmla="+- 0 1813 1804"/>
                              <a:gd name="T15" fmla="*/ 1813 h 726"/>
                              <a:gd name="T16" fmla="+- 0 7867 7747"/>
                              <a:gd name="T17" fmla="*/ T16 w 1066"/>
                              <a:gd name="T18" fmla="+- 0 1804 1804"/>
                              <a:gd name="T19" fmla="*/ 1804 h 726"/>
                              <a:gd name="T20" fmla="+- 0 8692 7747"/>
                              <a:gd name="T21" fmla="*/ T20 w 1066"/>
                              <a:gd name="T22" fmla="+- 0 1804 1804"/>
                              <a:gd name="T23" fmla="*/ 1804 h 726"/>
                              <a:gd name="T24" fmla="+- 0 8739 7747"/>
                              <a:gd name="T25" fmla="*/ T24 w 1066"/>
                              <a:gd name="T26" fmla="+- 0 1813 1804"/>
                              <a:gd name="T27" fmla="*/ 1813 h 726"/>
                              <a:gd name="T28" fmla="+- 0 8777 7747"/>
                              <a:gd name="T29" fmla="*/ T28 w 1066"/>
                              <a:gd name="T30" fmla="+- 0 1839 1804"/>
                              <a:gd name="T31" fmla="*/ 1839 h 726"/>
                              <a:gd name="T32" fmla="+- 0 8803 7747"/>
                              <a:gd name="T33" fmla="*/ T32 w 1066"/>
                              <a:gd name="T34" fmla="+- 0 1877 1804"/>
                              <a:gd name="T35" fmla="*/ 1877 h 726"/>
                              <a:gd name="T36" fmla="+- 0 8812 7747"/>
                              <a:gd name="T37" fmla="*/ T36 w 1066"/>
                              <a:gd name="T38" fmla="+- 0 1924 1804"/>
                              <a:gd name="T39" fmla="*/ 1924 h 726"/>
                              <a:gd name="T40" fmla="+- 0 8812 7747"/>
                              <a:gd name="T41" fmla="*/ T40 w 1066"/>
                              <a:gd name="T42" fmla="+- 0 2407 1804"/>
                              <a:gd name="T43" fmla="*/ 2407 h 726"/>
                              <a:gd name="T44" fmla="+- 0 8803 7747"/>
                              <a:gd name="T45" fmla="*/ T44 w 1066"/>
                              <a:gd name="T46" fmla="+- 0 2454 1804"/>
                              <a:gd name="T47" fmla="*/ 2454 h 726"/>
                              <a:gd name="T48" fmla="+- 0 8777 7747"/>
                              <a:gd name="T49" fmla="*/ T48 w 1066"/>
                              <a:gd name="T50" fmla="+- 0 2493 1804"/>
                              <a:gd name="T51" fmla="*/ 2493 h 726"/>
                              <a:gd name="T52" fmla="+- 0 8739 7747"/>
                              <a:gd name="T53" fmla="*/ T52 w 1066"/>
                              <a:gd name="T54" fmla="+- 0 2520 1804"/>
                              <a:gd name="T55" fmla="*/ 2520 h 726"/>
                              <a:gd name="T56" fmla="+- 0 8692 7747"/>
                              <a:gd name="T57" fmla="*/ T56 w 1066"/>
                              <a:gd name="T58" fmla="+- 0 2530 1804"/>
                              <a:gd name="T59" fmla="*/ 2530 h 726"/>
                              <a:gd name="T60" fmla="+- 0 7867 7747"/>
                              <a:gd name="T61" fmla="*/ T60 w 1066"/>
                              <a:gd name="T62" fmla="+- 0 2530 1804"/>
                              <a:gd name="T63" fmla="*/ 2530 h 726"/>
                              <a:gd name="T64" fmla="+- 0 7820 7747"/>
                              <a:gd name="T65" fmla="*/ T64 w 1066"/>
                              <a:gd name="T66" fmla="+- 0 2520 1804"/>
                              <a:gd name="T67" fmla="*/ 2520 h 726"/>
                              <a:gd name="T68" fmla="+- 0 7781 7747"/>
                              <a:gd name="T69" fmla="*/ T68 w 1066"/>
                              <a:gd name="T70" fmla="+- 0 2493 1804"/>
                              <a:gd name="T71" fmla="*/ 2493 h 726"/>
                              <a:gd name="T72" fmla="+- 0 7756 7747"/>
                              <a:gd name="T73" fmla="*/ T72 w 1066"/>
                              <a:gd name="T74" fmla="+- 0 2454 1804"/>
                              <a:gd name="T75" fmla="*/ 2454 h 726"/>
                              <a:gd name="T76" fmla="+- 0 7747 7747"/>
                              <a:gd name="T77" fmla="*/ T76 w 1066"/>
                              <a:gd name="T78" fmla="+- 0 2407 1804"/>
                              <a:gd name="T79" fmla="*/ 2407 h 726"/>
                              <a:gd name="T80" fmla="+- 0 7747 7747"/>
                              <a:gd name="T81" fmla="*/ T80 w 1066"/>
                              <a:gd name="T82" fmla="+- 0 1924 1804"/>
                              <a:gd name="T83" fmla="*/ 1924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6" h="726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4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945" y="0"/>
                                </a:lnTo>
                                <a:lnTo>
                                  <a:pt x="992" y="9"/>
                                </a:lnTo>
                                <a:lnTo>
                                  <a:pt x="1030" y="35"/>
                                </a:lnTo>
                                <a:lnTo>
                                  <a:pt x="1056" y="73"/>
                                </a:lnTo>
                                <a:lnTo>
                                  <a:pt x="1065" y="120"/>
                                </a:lnTo>
                                <a:lnTo>
                                  <a:pt x="1065" y="603"/>
                                </a:lnTo>
                                <a:lnTo>
                                  <a:pt x="1056" y="650"/>
                                </a:lnTo>
                                <a:lnTo>
                                  <a:pt x="1030" y="689"/>
                                </a:lnTo>
                                <a:lnTo>
                                  <a:pt x="992" y="716"/>
                                </a:lnTo>
                                <a:lnTo>
                                  <a:pt x="945" y="726"/>
                                </a:lnTo>
                                <a:lnTo>
                                  <a:pt x="120" y="726"/>
                                </a:lnTo>
                                <a:lnTo>
                                  <a:pt x="73" y="716"/>
                                </a:lnTo>
                                <a:lnTo>
                                  <a:pt x="34" y="689"/>
                                </a:lnTo>
                                <a:lnTo>
                                  <a:pt x="9" y="650"/>
                                </a:lnTo>
                                <a:lnTo>
                                  <a:pt x="0" y="603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86">
                            <a:solidFill>
                              <a:srgbClr val="D14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40669" id="docshapegroup6" o:spid="_x0000_s1026" style="position:absolute;margin-left:70.9pt;margin-top:11.75pt;width:397.6pt;height:184.75pt;z-index:-251657216;mso-wrap-distance-left:0;mso-wrap-distance-right:0;mso-position-horizontal-relative:page" coordorigin="1418,235" coordsize="7952,36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1418;top:234;width:7952;height:3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">
                  <v:imagedata r:id="rId13" o:title=""/>
                </v:shape>
                <v:shape id="docshape8" o:spid="_x0000_s1028" style="position:absolute;left:7746;top:1803;width:1066;height:726;visibility:visible;mso-wrap-style:square;v-text-anchor:top" coordsize="1066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" path="m,120l9,73,34,35,73,9,120,,945,r47,9l1030,35r26,38l1065,120r,483l1056,650r-26,39l992,716r-47,10l120,726,73,716,34,689,9,650,,603,,120xe" filled="f" strokecolor="#d14623" strokeweight="1.0607mm">
                  <v:path arrowok="t" o:connecttype="custom" o:connectlocs="0,1924;9,1877;34,1839;73,1813;120,1804;945,1804;992,1813;1030,1839;1056,1877;1065,1924;1065,2407;1056,2454;1030,2493;992,2520;945,2530;120,2530;73,2520;34,2493;9,2454;0,2407;0,1924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5E763A9" w14:textId="77777777" w:rsidR="00362246" w:rsidRDefault="00362246" w:rsidP="00D85628">
      <w:pPr>
        <w:pStyle w:val="Brdtext"/>
        <w:ind w:right="-853"/>
        <w:rPr>
          <w:sz w:val="22"/>
        </w:rPr>
      </w:pPr>
    </w:p>
    <w:p w14:paraId="78E73983" w14:textId="77777777" w:rsidR="00362246" w:rsidRDefault="00362246" w:rsidP="00D85628">
      <w:pPr>
        <w:pStyle w:val="Brdtext"/>
        <w:spacing w:before="5"/>
        <w:ind w:right="-853"/>
        <w:rPr>
          <w:sz w:val="18"/>
        </w:rPr>
      </w:pPr>
    </w:p>
    <w:p w14:paraId="59963EBD" w14:textId="54F5C4D4" w:rsidR="00362246" w:rsidRDefault="00362246" w:rsidP="00D85628">
      <w:pPr>
        <w:pStyle w:val="Rubrik2"/>
        <w:ind w:right="-853"/>
      </w:pPr>
      <w:bookmarkStart w:id="6" w:name="_TOC_250006"/>
      <w:bookmarkStart w:id="7" w:name="_Toc147900455"/>
      <w:r>
        <w:rPr>
          <w:color w:val="242424"/>
          <w:w w:val="105"/>
        </w:rPr>
        <w:t>Vem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omfattas</w:t>
      </w:r>
      <w:r w:rsidR="002B6715">
        <w:rPr>
          <w:color w:val="242424"/>
          <w:w w:val="105"/>
        </w:rPr>
        <w:t xml:space="preserve"> </w:t>
      </w:r>
      <w:r w:rsidR="002B6715" w:rsidRPr="00283C96">
        <w:rPr>
          <w:color w:val="auto"/>
          <w:w w:val="105"/>
        </w:rPr>
        <w:t>denna</w:t>
      </w:r>
      <w:r w:rsidRPr="00283C96">
        <w:rPr>
          <w:color w:val="auto"/>
          <w:spacing w:val="-4"/>
          <w:w w:val="105"/>
        </w:rPr>
        <w:t xml:space="preserve"> </w:t>
      </w:r>
      <w:r w:rsidRPr="00283C96">
        <w:rPr>
          <w:color w:val="auto"/>
          <w:w w:val="105"/>
        </w:rPr>
        <w:t>av</w:t>
      </w:r>
      <w:r w:rsidRPr="00283C96">
        <w:rPr>
          <w:color w:val="auto"/>
          <w:spacing w:val="-11"/>
          <w:w w:val="105"/>
        </w:rPr>
        <w:t xml:space="preserve"> </w:t>
      </w:r>
      <w:bookmarkEnd w:id="6"/>
      <w:r>
        <w:rPr>
          <w:color w:val="242424"/>
          <w:spacing w:val="-4"/>
          <w:w w:val="105"/>
        </w:rPr>
        <w:t>rutin</w:t>
      </w:r>
      <w:bookmarkEnd w:id="7"/>
    </w:p>
    <w:p w14:paraId="73F1C514" w14:textId="42F1E7A9" w:rsidR="00362246" w:rsidRPr="0060422B" w:rsidRDefault="00362246" w:rsidP="00D85628">
      <w:pPr>
        <w:pStyle w:val="Brdtext"/>
        <w:spacing w:before="129"/>
        <w:ind w:right="-853"/>
        <w:rPr>
          <w:sz w:val="22"/>
          <w:szCs w:val="22"/>
        </w:rPr>
      </w:pPr>
      <w:r w:rsidRPr="00A40D10">
        <w:rPr>
          <w:color w:val="0F0F0F"/>
          <w:w w:val="105"/>
          <w:sz w:val="22"/>
          <w:szCs w:val="22"/>
        </w:rPr>
        <w:t>Denna</w:t>
      </w:r>
      <w:r w:rsidRPr="00A40D10">
        <w:rPr>
          <w:color w:val="0F0F0F"/>
          <w:spacing w:val="-1"/>
          <w:w w:val="105"/>
          <w:sz w:val="22"/>
          <w:szCs w:val="22"/>
        </w:rPr>
        <w:t xml:space="preserve"> </w:t>
      </w:r>
      <w:r w:rsidRPr="00A40D10">
        <w:rPr>
          <w:color w:val="0F0F0F"/>
          <w:w w:val="105"/>
          <w:sz w:val="22"/>
          <w:szCs w:val="22"/>
        </w:rPr>
        <w:t>rutin</w:t>
      </w:r>
      <w:r w:rsidRPr="00A40D10">
        <w:rPr>
          <w:color w:val="0F0F0F"/>
          <w:spacing w:val="3"/>
          <w:w w:val="105"/>
          <w:sz w:val="22"/>
          <w:szCs w:val="22"/>
        </w:rPr>
        <w:t xml:space="preserve"> </w:t>
      </w:r>
      <w:r w:rsidRPr="00A40D10">
        <w:rPr>
          <w:color w:val="0F0F0F"/>
          <w:w w:val="105"/>
          <w:sz w:val="22"/>
          <w:szCs w:val="22"/>
        </w:rPr>
        <w:t>gäller</w:t>
      </w:r>
      <w:r w:rsidRPr="00A40D10">
        <w:rPr>
          <w:color w:val="0F0F0F"/>
          <w:spacing w:val="-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tillsvidare</w:t>
      </w:r>
      <w:r w:rsidRPr="0060422B">
        <w:rPr>
          <w:spacing w:val="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för</w:t>
      </w:r>
      <w:r w:rsidR="00C21EA5" w:rsidRPr="0060422B">
        <w:rPr>
          <w:w w:val="105"/>
          <w:sz w:val="22"/>
          <w:szCs w:val="22"/>
        </w:rPr>
        <w:t xml:space="preserve"> stadsmiljöförvaltningen</w:t>
      </w:r>
      <w:r w:rsidRPr="0060422B">
        <w:rPr>
          <w:spacing w:val="-2"/>
          <w:w w:val="105"/>
          <w:sz w:val="22"/>
          <w:szCs w:val="22"/>
        </w:rPr>
        <w:t>.</w:t>
      </w:r>
    </w:p>
    <w:p w14:paraId="1D228A1A" w14:textId="77777777" w:rsidR="00362246" w:rsidRPr="0060422B" w:rsidRDefault="00362246" w:rsidP="00D85628">
      <w:pPr>
        <w:pStyle w:val="Brdtext"/>
        <w:spacing w:before="3"/>
        <w:ind w:right="-853"/>
        <w:rPr>
          <w:sz w:val="22"/>
          <w:szCs w:val="22"/>
        </w:rPr>
      </w:pPr>
    </w:p>
    <w:p w14:paraId="5118C868" w14:textId="55511490" w:rsidR="00362246" w:rsidRPr="0060422B" w:rsidRDefault="00362246" w:rsidP="00D85628">
      <w:pPr>
        <w:pStyle w:val="Brdtext"/>
        <w:spacing w:line="290" w:lineRule="auto"/>
        <w:ind w:right="-853"/>
        <w:jc w:val="both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Kraven riktar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sig</w:t>
      </w:r>
      <w:r w:rsidRPr="0060422B">
        <w:rPr>
          <w:spacing w:val="-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till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alla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som arbetar</w:t>
      </w:r>
      <w:r w:rsidRPr="0060422B">
        <w:rPr>
          <w:spacing w:val="-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på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</w:t>
      </w:r>
      <w:r w:rsidRPr="0060422B">
        <w:rPr>
          <w:spacing w:val="-10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gator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och vägar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där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kommunen är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väghållare samt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i</w:t>
      </w:r>
      <w:r w:rsidRPr="0060422B">
        <w:rPr>
          <w:spacing w:val="-1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grönområden. Det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innebär att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den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som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utför</w:t>
      </w:r>
      <w:r w:rsidRPr="0060422B">
        <w:rPr>
          <w:spacing w:val="-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arbetet måste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ha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tillstånd för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detta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 xml:space="preserve">av </w:t>
      </w:r>
      <w:r w:rsidR="0082125A" w:rsidRPr="0060422B">
        <w:rPr>
          <w:w w:val="105"/>
          <w:sz w:val="22"/>
          <w:szCs w:val="22"/>
        </w:rPr>
        <w:t>stadsmiljöförvaltningen</w:t>
      </w:r>
      <w:r w:rsidRPr="0060422B">
        <w:rPr>
          <w:w w:val="105"/>
          <w:sz w:val="22"/>
          <w:szCs w:val="22"/>
        </w:rPr>
        <w:t>.</w:t>
      </w:r>
    </w:p>
    <w:p w14:paraId="3ECD2A21" w14:textId="77777777" w:rsidR="00362246" w:rsidRPr="0060422B" w:rsidRDefault="00362246" w:rsidP="00D85628">
      <w:pPr>
        <w:pStyle w:val="Brdtext"/>
        <w:ind w:right="-853"/>
        <w:rPr>
          <w:sz w:val="22"/>
        </w:rPr>
      </w:pPr>
    </w:p>
    <w:p w14:paraId="5FD6007D" w14:textId="77777777" w:rsidR="00362246" w:rsidRPr="0060422B" w:rsidRDefault="00362246" w:rsidP="00D85628">
      <w:pPr>
        <w:pStyle w:val="Rubrik2"/>
        <w:spacing w:before="149"/>
        <w:ind w:right="-853"/>
        <w:rPr>
          <w:color w:val="auto"/>
        </w:rPr>
      </w:pPr>
      <w:bookmarkStart w:id="8" w:name="_TOC_250005"/>
      <w:bookmarkStart w:id="9" w:name="_Toc147900456"/>
      <w:r w:rsidRPr="0060422B">
        <w:rPr>
          <w:color w:val="auto"/>
          <w:w w:val="105"/>
        </w:rPr>
        <w:t>Koppling</w:t>
      </w:r>
      <w:r w:rsidRPr="0060422B">
        <w:rPr>
          <w:color w:val="auto"/>
          <w:spacing w:val="-16"/>
          <w:w w:val="105"/>
        </w:rPr>
        <w:t xml:space="preserve"> </w:t>
      </w:r>
      <w:r w:rsidRPr="0060422B">
        <w:rPr>
          <w:color w:val="auto"/>
          <w:w w:val="105"/>
        </w:rPr>
        <w:t>till</w:t>
      </w:r>
      <w:r w:rsidRPr="0060422B">
        <w:rPr>
          <w:color w:val="auto"/>
          <w:spacing w:val="-19"/>
          <w:w w:val="105"/>
        </w:rPr>
        <w:t xml:space="preserve"> </w:t>
      </w:r>
      <w:r w:rsidRPr="0060422B">
        <w:rPr>
          <w:color w:val="auto"/>
          <w:w w:val="105"/>
        </w:rPr>
        <w:t>andra</w:t>
      </w:r>
      <w:r w:rsidRPr="0060422B">
        <w:rPr>
          <w:color w:val="auto"/>
          <w:spacing w:val="-10"/>
          <w:w w:val="105"/>
        </w:rPr>
        <w:t xml:space="preserve"> </w:t>
      </w:r>
      <w:r w:rsidRPr="0060422B">
        <w:rPr>
          <w:color w:val="auto"/>
          <w:w w:val="105"/>
        </w:rPr>
        <w:t>styrande</w:t>
      </w:r>
      <w:r w:rsidRPr="0060422B">
        <w:rPr>
          <w:color w:val="auto"/>
          <w:spacing w:val="-8"/>
          <w:w w:val="105"/>
        </w:rPr>
        <w:t xml:space="preserve"> </w:t>
      </w:r>
      <w:bookmarkEnd w:id="8"/>
      <w:r w:rsidRPr="0060422B">
        <w:rPr>
          <w:color w:val="auto"/>
          <w:spacing w:val="-2"/>
          <w:w w:val="105"/>
        </w:rPr>
        <w:t>dokument</w:t>
      </w:r>
      <w:bookmarkEnd w:id="9"/>
    </w:p>
    <w:p w14:paraId="2FDDA6B5" w14:textId="5973A3BB" w:rsidR="00362246" w:rsidRPr="0060422B" w:rsidRDefault="0082125A" w:rsidP="00D85628">
      <w:pPr>
        <w:pStyle w:val="Liststycke"/>
        <w:widowControl w:val="0"/>
        <w:numPr>
          <w:ilvl w:val="0"/>
          <w:numId w:val="16"/>
        </w:numPr>
        <w:tabs>
          <w:tab w:val="left" w:pos="842"/>
          <w:tab w:val="left" w:pos="843"/>
        </w:tabs>
        <w:autoSpaceDE w:val="0"/>
        <w:autoSpaceDN w:val="0"/>
        <w:spacing w:before="148" w:after="0" w:line="240" w:lineRule="auto"/>
        <w:ind w:left="0" w:right="-853" w:firstLine="0"/>
        <w:contextualSpacing w:val="0"/>
        <w:rPr>
          <w:szCs w:val="22"/>
        </w:rPr>
      </w:pPr>
      <w:r w:rsidRPr="0060422B">
        <w:rPr>
          <w:w w:val="105"/>
          <w:szCs w:val="22"/>
        </w:rPr>
        <w:t>Stadsmiljöförvaltningen</w:t>
      </w:r>
      <w:r w:rsidR="00A7460A" w:rsidRPr="0060422B">
        <w:rPr>
          <w:w w:val="105"/>
          <w:szCs w:val="22"/>
        </w:rPr>
        <w:t>s</w:t>
      </w:r>
      <w:r w:rsidRPr="0060422B">
        <w:rPr>
          <w:spacing w:val="-8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anvisning</w:t>
      </w:r>
      <w:r w:rsidR="00362246" w:rsidRPr="0060422B">
        <w:rPr>
          <w:spacing w:val="1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för</w:t>
      </w:r>
      <w:r w:rsidR="00362246" w:rsidRPr="0060422B">
        <w:rPr>
          <w:spacing w:val="-1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tekniska</w:t>
      </w:r>
      <w:r w:rsidR="00362246" w:rsidRPr="0060422B">
        <w:rPr>
          <w:spacing w:val="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krav</w:t>
      </w:r>
      <w:r w:rsidR="00362246" w:rsidRPr="0060422B">
        <w:rPr>
          <w:spacing w:val="-11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vid</w:t>
      </w:r>
      <w:r w:rsidR="00362246" w:rsidRPr="0060422B">
        <w:rPr>
          <w:spacing w:val="-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utförande</w:t>
      </w:r>
      <w:r w:rsidR="00362246" w:rsidRPr="0060422B">
        <w:rPr>
          <w:spacing w:val="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av</w:t>
      </w:r>
      <w:r w:rsidR="00DB3F60" w:rsidRPr="0060422B">
        <w:rPr>
          <w:spacing w:val="-4"/>
          <w:w w:val="105"/>
          <w:szCs w:val="22"/>
        </w:rPr>
        <w:t xml:space="preserve"> sc</w:t>
      </w:r>
      <w:r w:rsidR="00362246" w:rsidRPr="0060422B">
        <w:rPr>
          <w:spacing w:val="-2"/>
          <w:w w:val="105"/>
          <w:szCs w:val="22"/>
        </w:rPr>
        <w:t>hakt</w:t>
      </w:r>
    </w:p>
    <w:p w14:paraId="65514BC9" w14:textId="038A3AD7" w:rsidR="00362246" w:rsidRPr="0060422B" w:rsidRDefault="0082125A" w:rsidP="00D85628">
      <w:pPr>
        <w:pStyle w:val="Liststycke"/>
        <w:widowControl w:val="0"/>
        <w:numPr>
          <w:ilvl w:val="0"/>
          <w:numId w:val="16"/>
        </w:numPr>
        <w:tabs>
          <w:tab w:val="left" w:pos="842"/>
          <w:tab w:val="left" w:pos="843"/>
        </w:tabs>
        <w:autoSpaceDE w:val="0"/>
        <w:autoSpaceDN w:val="0"/>
        <w:spacing w:before="66" w:after="0" w:line="240" w:lineRule="auto"/>
        <w:ind w:left="0" w:right="-853" w:firstLine="0"/>
        <w:contextualSpacing w:val="0"/>
        <w:rPr>
          <w:szCs w:val="22"/>
        </w:rPr>
      </w:pPr>
      <w:r w:rsidRPr="0060422B">
        <w:rPr>
          <w:w w:val="105"/>
          <w:szCs w:val="22"/>
        </w:rPr>
        <w:t>Stadsmiljöförvaltningen</w:t>
      </w:r>
      <w:r w:rsidR="00A7460A" w:rsidRPr="0060422B">
        <w:rPr>
          <w:w w:val="105"/>
          <w:szCs w:val="22"/>
        </w:rPr>
        <w:t>s</w:t>
      </w:r>
      <w:r w:rsidRPr="0060422B">
        <w:rPr>
          <w:spacing w:val="-8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krav</w:t>
      </w:r>
      <w:r w:rsidR="00362246" w:rsidRPr="0060422B">
        <w:rPr>
          <w:spacing w:val="-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för</w:t>
      </w:r>
      <w:r w:rsidR="00362246" w:rsidRPr="0060422B">
        <w:rPr>
          <w:spacing w:val="-2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Arbete</w:t>
      </w:r>
      <w:r w:rsidR="00362246" w:rsidRPr="0060422B">
        <w:rPr>
          <w:spacing w:val="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på</w:t>
      </w:r>
      <w:r w:rsidR="00362246" w:rsidRPr="0060422B">
        <w:rPr>
          <w:spacing w:val="-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gata</w:t>
      </w:r>
      <w:r w:rsidR="00362246" w:rsidRPr="0060422B">
        <w:rPr>
          <w:spacing w:val="-1"/>
          <w:w w:val="105"/>
          <w:szCs w:val="22"/>
        </w:rPr>
        <w:t xml:space="preserve"> </w:t>
      </w:r>
      <w:r w:rsidR="00362246" w:rsidRPr="0060422B">
        <w:rPr>
          <w:spacing w:val="-4"/>
          <w:w w:val="105"/>
          <w:szCs w:val="22"/>
        </w:rPr>
        <w:t>(APG)</w:t>
      </w:r>
    </w:p>
    <w:p w14:paraId="7AD55CA5" w14:textId="77777777" w:rsidR="00362246" w:rsidRPr="0060422B" w:rsidRDefault="00362246" w:rsidP="00D85628">
      <w:pPr>
        <w:pStyle w:val="Liststycke"/>
        <w:widowControl w:val="0"/>
        <w:numPr>
          <w:ilvl w:val="0"/>
          <w:numId w:val="16"/>
        </w:numPr>
        <w:tabs>
          <w:tab w:val="left" w:pos="845"/>
          <w:tab w:val="left" w:pos="846"/>
        </w:tabs>
        <w:autoSpaceDE w:val="0"/>
        <w:autoSpaceDN w:val="0"/>
        <w:spacing w:before="66" w:after="0" w:line="240" w:lineRule="auto"/>
        <w:ind w:left="0" w:right="-853" w:firstLine="0"/>
        <w:contextualSpacing w:val="0"/>
        <w:rPr>
          <w:szCs w:val="22"/>
        </w:rPr>
      </w:pPr>
      <w:r w:rsidRPr="0060422B">
        <w:rPr>
          <w:w w:val="105"/>
          <w:szCs w:val="22"/>
        </w:rPr>
        <w:t>Säkerhetsordning</w:t>
      </w:r>
      <w:r w:rsidRPr="0060422B">
        <w:rPr>
          <w:spacing w:val="-12"/>
          <w:w w:val="105"/>
          <w:szCs w:val="22"/>
        </w:rPr>
        <w:t xml:space="preserve"> </w:t>
      </w:r>
      <w:r w:rsidRPr="0060422B">
        <w:rPr>
          <w:w w:val="105"/>
          <w:szCs w:val="22"/>
        </w:rPr>
        <w:t>för</w:t>
      </w:r>
      <w:r w:rsidRPr="0060422B">
        <w:rPr>
          <w:spacing w:val="-13"/>
          <w:w w:val="105"/>
          <w:szCs w:val="22"/>
        </w:rPr>
        <w:t xml:space="preserve"> </w:t>
      </w:r>
      <w:r w:rsidRPr="0060422B">
        <w:rPr>
          <w:w w:val="105"/>
          <w:szCs w:val="22"/>
        </w:rPr>
        <w:t>spårväg</w:t>
      </w:r>
      <w:r w:rsidRPr="0060422B">
        <w:rPr>
          <w:spacing w:val="-6"/>
          <w:w w:val="105"/>
          <w:szCs w:val="22"/>
        </w:rPr>
        <w:t xml:space="preserve"> </w:t>
      </w:r>
      <w:r w:rsidRPr="0060422B">
        <w:rPr>
          <w:w w:val="105"/>
          <w:szCs w:val="22"/>
        </w:rPr>
        <w:t>och</w:t>
      </w:r>
      <w:r w:rsidRPr="0060422B">
        <w:rPr>
          <w:spacing w:val="-4"/>
          <w:w w:val="105"/>
          <w:szCs w:val="22"/>
        </w:rPr>
        <w:t xml:space="preserve"> </w:t>
      </w:r>
      <w:r w:rsidRPr="0060422B">
        <w:rPr>
          <w:w w:val="105"/>
          <w:szCs w:val="22"/>
        </w:rPr>
        <w:t>industrispår,</w:t>
      </w:r>
      <w:r w:rsidRPr="0060422B">
        <w:rPr>
          <w:spacing w:val="2"/>
          <w:w w:val="105"/>
          <w:szCs w:val="22"/>
        </w:rPr>
        <w:t xml:space="preserve"> </w:t>
      </w:r>
      <w:r w:rsidRPr="0060422B">
        <w:rPr>
          <w:spacing w:val="-5"/>
          <w:w w:val="105"/>
          <w:szCs w:val="22"/>
        </w:rPr>
        <w:t>SÄO</w:t>
      </w:r>
    </w:p>
    <w:p w14:paraId="2BABED00" w14:textId="77777777" w:rsidR="00362246" w:rsidRPr="0060422B" w:rsidRDefault="00362246" w:rsidP="00D85628">
      <w:pPr>
        <w:pStyle w:val="Brdtext"/>
        <w:spacing w:before="2"/>
        <w:ind w:right="-853"/>
        <w:rPr>
          <w:sz w:val="17"/>
        </w:rPr>
      </w:pPr>
    </w:p>
    <w:p w14:paraId="7DAFE653" w14:textId="77777777" w:rsidR="00362246" w:rsidRPr="0060422B" w:rsidRDefault="00362246" w:rsidP="00D85628">
      <w:pPr>
        <w:pStyle w:val="Rubrik2"/>
        <w:ind w:right="-853"/>
        <w:rPr>
          <w:color w:val="auto"/>
        </w:rPr>
      </w:pPr>
      <w:bookmarkStart w:id="10" w:name="_TOC_250004"/>
      <w:bookmarkStart w:id="11" w:name="_Toc147900457"/>
      <w:r w:rsidRPr="0060422B">
        <w:rPr>
          <w:color w:val="auto"/>
          <w:spacing w:val="-2"/>
          <w:w w:val="105"/>
        </w:rPr>
        <w:t>Stödjande</w:t>
      </w:r>
      <w:r w:rsidRPr="0060422B">
        <w:rPr>
          <w:color w:val="auto"/>
          <w:spacing w:val="1"/>
          <w:w w:val="105"/>
        </w:rPr>
        <w:t xml:space="preserve"> </w:t>
      </w:r>
      <w:bookmarkEnd w:id="10"/>
      <w:r w:rsidRPr="0060422B">
        <w:rPr>
          <w:color w:val="auto"/>
          <w:spacing w:val="-2"/>
          <w:w w:val="105"/>
        </w:rPr>
        <w:t>dokument</w:t>
      </w:r>
      <w:bookmarkEnd w:id="11"/>
    </w:p>
    <w:p w14:paraId="6023E960" w14:textId="69000299" w:rsidR="00362246" w:rsidRPr="0060422B" w:rsidRDefault="0082125A" w:rsidP="00D85628">
      <w:pPr>
        <w:pStyle w:val="Liststycke"/>
        <w:widowControl w:val="0"/>
        <w:numPr>
          <w:ilvl w:val="0"/>
          <w:numId w:val="16"/>
        </w:numPr>
        <w:tabs>
          <w:tab w:val="left" w:pos="842"/>
          <w:tab w:val="left" w:pos="843"/>
        </w:tabs>
        <w:autoSpaceDE w:val="0"/>
        <w:autoSpaceDN w:val="0"/>
        <w:spacing w:before="148" w:after="0" w:line="240" w:lineRule="auto"/>
        <w:ind w:left="0" w:right="-853" w:firstLine="0"/>
        <w:contextualSpacing w:val="0"/>
        <w:rPr>
          <w:szCs w:val="22"/>
        </w:rPr>
      </w:pPr>
      <w:r w:rsidRPr="0060422B">
        <w:rPr>
          <w:w w:val="105"/>
          <w:szCs w:val="22"/>
        </w:rPr>
        <w:t>Stadsmiljöförvaltningens</w:t>
      </w:r>
      <w:r w:rsidRPr="0060422B">
        <w:rPr>
          <w:spacing w:val="-8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råd</w:t>
      </w:r>
      <w:r w:rsidR="00362246" w:rsidRPr="0060422B">
        <w:rPr>
          <w:spacing w:val="-3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för</w:t>
      </w:r>
      <w:r w:rsidR="00362246" w:rsidRPr="0060422B">
        <w:rPr>
          <w:spacing w:val="-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Arbete</w:t>
      </w:r>
      <w:r w:rsidR="00362246" w:rsidRPr="0060422B">
        <w:rPr>
          <w:spacing w:val="10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på</w:t>
      </w:r>
      <w:r w:rsidR="00362246" w:rsidRPr="0060422B">
        <w:rPr>
          <w:spacing w:val="-9"/>
          <w:w w:val="105"/>
          <w:szCs w:val="22"/>
        </w:rPr>
        <w:t xml:space="preserve"> </w:t>
      </w:r>
      <w:r w:rsidR="00362246" w:rsidRPr="0060422B">
        <w:rPr>
          <w:spacing w:val="-4"/>
          <w:w w:val="105"/>
          <w:szCs w:val="22"/>
        </w:rPr>
        <w:t>gata</w:t>
      </w:r>
    </w:p>
    <w:p w14:paraId="5CBCDF04" w14:textId="77777777" w:rsidR="00362246" w:rsidRPr="0060422B" w:rsidRDefault="00362246" w:rsidP="00D85628">
      <w:pPr>
        <w:pStyle w:val="Liststycke"/>
        <w:widowControl w:val="0"/>
        <w:numPr>
          <w:ilvl w:val="0"/>
          <w:numId w:val="16"/>
        </w:numPr>
        <w:tabs>
          <w:tab w:val="left" w:pos="842"/>
          <w:tab w:val="left" w:pos="843"/>
        </w:tabs>
        <w:autoSpaceDE w:val="0"/>
        <w:autoSpaceDN w:val="0"/>
        <w:spacing w:before="66" w:after="0" w:line="240" w:lineRule="auto"/>
        <w:ind w:left="0" w:right="-853" w:firstLine="0"/>
        <w:contextualSpacing w:val="0"/>
        <w:rPr>
          <w:szCs w:val="22"/>
        </w:rPr>
      </w:pPr>
      <w:r w:rsidRPr="0060422B">
        <w:rPr>
          <w:w w:val="105"/>
          <w:szCs w:val="22"/>
        </w:rPr>
        <w:t>Teknisk</w:t>
      </w:r>
      <w:r w:rsidRPr="0060422B">
        <w:rPr>
          <w:spacing w:val="13"/>
          <w:w w:val="105"/>
          <w:szCs w:val="22"/>
        </w:rPr>
        <w:t xml:space="preserve"> </w:t>
      </w:r>
      <w:r w:rsidRPr="0060422B">
        <w:rPr>
          <w:w w:val="105"/>
          <w:szCs w:val="22"/>
        </w:rPr>
        <w:t>beskrivning</w:t>
      </w:r>
      <w:r w:rsidRPr="0060422B">
        <w:rPr>
          <w:spacing w:val="31"/>
          <w:w w:val="105"/>
          <w:szCs w:val="22"/>
        </w:rPr>
        <w:t xml:space="preserve"> </w:t>
      </w:r>
      <w:r w:rsidRPr="0060422B">
        <w:rPr>
          <w:w w:val="105"/>
          <w:szCs w:val="22"/>
        </w:rPr>
        <w:t>väg/beläggning-</w:t>
      </w:r>
      <w:r w:rsidRPr="0060422B">
        <w:rPr>
          <w:spacing w:val="-14"/>
          <w:w w:val="105"/>
          <w:szCs w:val="22"/>
        </w:rPr>
        <w:t xml:space="preserve"> </w:t>
      </w:r>
      <w:r w:rsidRPr="0060422B">
        <w:rPr>
          <w:w w:val="105"/>
          <w:szCs w:val="22"/>
        </w:rPr>
        <w:t>funktionella</w:t>
      </w:r>
      <w:r w:rsidRPr="0060422B">
        <w:rPr>
          <w:spacing w:val="16"/>
          <w:w w:val="105"/>
          <w:szCs w:val="22"/>
        </w:rPr>
        <w:t xml:space="preserve"> </w:t>
      </w:r>
      <w:r w:rsidRPr="0060422B">
        <w:rPr>
          <w:w w:val="105"/>
          <w:szCs w:val="22"/>
        </w:rPr>
        <w:t>egenskaper</w:t>
      </w:r>
      <w:r w:rsidRPr="0060422B">
        <w:rPr>
          <w:spacing w:val="24"/>
          <w:w w:val="105"/>
          <w:szCs w:val="22"/>
        </w:rPr>
        <w:t xml:space="preserve"> </w:t>
      </w:r>
      <w:r w:rsidRPr="0060422B">
        <w:rPr>
          <w:w w:val="105"/>
          <w:szCs w:val="22"/>
        </w:rPr>
        <w:t>(</w:t>
      </w:r>
      <w:proofErr w:type="spellStart"/>
      <w:r w:rsidRPr="0060422B">
        <w:rPr>
          <w:w w:val="105"/>
          <w:szCs w:val="22"/>
        </w:rPr>
        <w:t>TBv</w:t>
      </w:r>
      <w:proofErr w:type="spellEnd"/>
      <w:r w:rsidRPr="0060422B">
        <w:rPr>
          <w:w w:val="105"/>
          <w:szCs w:val="22"/>
        </w:rPr>
        <w:t>-</w:t>
      </w:r>
      <w:r w:rsidRPr="0060422B">
        <w:rPr>
          <w:spacing w:val="-4"/>
          <w:w w:val="105"/>
          <w:szCs w:val="22"/>
        </w:rPr>
        <w:t>bel)</w:t>
      </w:r>
    </w:p>
    <w:p w14:paraId="54C47FCF" w14:textId="77777777" w:rsidR="00362246" w:rsidRPr="0060422B" w:rsidRDefault="00362246" w:rsidP="00D85628">
      <w:pPr>
        <w:pStyle w:val="Brdtext"/>
        <w:ind w:right="-853"/>
        <w:rPr>
          <w:sz w:val="22"/>
          <w:szCs w:val="22"/>
        </w:rPr>
      </w:pPr>
    </w:p>
    <w:p w14:paraId="5D4E54E0" w14:textId="77777777" w:rsidR="00362246" w:rsidRPr="0060422B" w:rsidRDefault="00362246" w:rsidP="00D85628">
      <w:pPr>
        <w:pStyle w:val="Rubrik2"/>
        <w:ind w:right="-853"/>
        <w:rPr>
          <w:color w:val="auto"/>
        </w:rPr>
      </w:pPr>
      <w:bookmarkStart w:id="12" w:name="_TOC_250003"/>
      <w:bookmarkStart w:id="13" w:name="_Toc147900458"/>
      <w:bookmarkEnd w:id="12"/>
      <w:r w:rsidRPr="0060422B">
        <w:rPr>
          <w:color w:val="auto"/>
          <w:spacing w:val="-2"/>
          <w:w w:val="105"/>
        </w:rPr>
        <w:lastRenderedPageBreak/>
        <w:t>Bakgrund</w:t>
      </w:r>
      <w:bookmarkEnd w:id="13"/>
    </w:p>
    <w:p w14:paraId="211AECD2" w14:textId="648AFBFC" w:rsidR="00362246" w:rsidRPr="0060422B" w:rsidRDefault="00362246" w:rsidP="00D85628">
      <w:pPr>
        <w:pStyle w:val="Brdtext"/>
        <w:spacing w:before="134" w:line="285" w:lineRule="auto"/>
        <w:ind w:right="-853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I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Göteborgs Stad är</w:t>
      </w:r>
      <w:r w:rsidRPr="0060422B">
        <w:rPr>
          <w:spacing w:val="-10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det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="0082125A" w:rsidRPr="0060422B">
        <w:rPr>
          <w:w w:val="105"/>
          <w:sz w:val="22"/>
          <w:szCs w:val="22"/>
        </w:rPr>
        <w:t>stadsmiljöförvaltningen</w:t>
      </w:r>
      <w:r w:rsidR="0082125A"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som är</w:t>
      </w:r>
      <w:r w:rsidRPr="0060422B">
        <w:rPr>
          <w:spacing w:val="-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väghållare för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stora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delar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av</w:t>
      </w:r>
      <w:r w:rsidRPr="0060422B">
        <w:rPr>
          <w:spacing w:val="-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ytor</w:t>
      </w:r>
      <w:r w:rsidRPr="0060422B">
        <w:rPr>
          <w:spacing w:val="-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som kommunen ansvarar för.</w:t>
      </w:r>
    </w:p>
    <w:p w14:paraId="7AD1BD8E" w14:textId="77777777" w:rsidR="00362246" w:rsidRPr="0060422B" w:rsidRDefault="00362246" w:rsidP="00D85628">
      <w:pPr>
        <w:pStyle w:val="Brdtext"/>
        <w:spacing w:before="70" w:line="288" w:lineRule="auto"/>
        <w:ind w:right="-853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Göteborgs stad utvecklas hela tiden och just nu pågår mycket parallella projekt. Det är därför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mycket viktigt att varje ingrepp planeras noggrant och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att</w:t>
      </w:r>
      <w:r w:rsidRPr="0060422B">
        <w:rPr>
          <w:spacing w:val="-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dessa samordnas mellan de</w:t>
      </w:r>
      <w:r w:rsidRPr="0060422B">
        <w:rPr>
          <w:spacing w:val="-6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olika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aktörerna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så</w:t>
      </w:r>
      <w:r w:rsidRPr="0060422B">
        <w:rPr>
          <w:spacing w:val="-1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att</w:t>
      </w:r>
      <w:r w:rsidRPr="0060422B">
        <w:rPr>
          <w:spacing w:val="-1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störningarna minimeras. Ingrepp</w:t>
      </w:r>
      <w:r w:rsidRPr="0060422B">
        <w:rPr>
          <w:spacing w:val="-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ska utföras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så</w:t>
      </w:r>
      <w:r w:rsidRPr="0060422B">
        <w:rPr>
          <w:spacing w:val="-9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att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livslängden på anläggningen bevaras eller ökas.</w:t>
      </w:r>
    </w:p>
    <w:p w14:paraId="5B61D92F" w14:textId="6DB55D42" w:rsidR="00362246" w:rsidRPr="0060422B" w:rsidRDefault="00362246" w:rsidP="00D85628">
      <w:pPr>
        <w:pStyle w:val="Brdtext"/>
        <w:spacing w:before="163" w:line="290" w:lineRule="auto"/>
        <w:ind w:right="-853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Information om hela processen att nyttja och gräva på offentlig plats finns samlat i Teknisk Handbok,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TH</w:t>
      </w:r>
      <w:r w:rsidRPr="0060422B">
        <w:rPr>
          <w:spacing w:val="-1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kap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16.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Utöver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Teknisk Handbok hänvisas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även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till Göteborgs Stads säkerhetsordning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spårväg och industrispår.</w:t>
      </w:r>
    </w:p>
    <w:p w14:paraId="53D5CFCB" w14:textId="77777777" w:rsidR="00362246" w:rsidRPr="0060422B" w:rsidRDefault="00362246" w:rsidP="00D85628">
      <w:pPr>
        <w:pStyle w:val="Brdtext"/>
        <w:ind w:right="-853"/>
        <w:rPr>
          <w:sz w:val="22"/>
        </w:rPr>
      </w:pPr>
    </w:p>
    <w:p w14:paraId="4C9171EB" w14:textId="77777777" w:rsidR="00362246" w:rsidRPr="0060422B" w:rsidRDefault="00362246" w:rsidP="00D85628">
      <w:pPr>
        <w:pStyle w:val="Rubrik2"/>
        <w:spacing w:before="149"/>
        <w:ind w:right="-853"/>
        <w:rPr>
          <w:color w:val="auto"/>
        </w:rPr>
      </w:pPr>
      <w:bookmarkStart w:id="14" w:name="_TOC_250002"/>
      <w:bookmarkStart w:id="15" w:name="_Toc147900459"/>
      <w:r w:rsidRPr="0060422B">
        <w:rPr>
          <w:color w:val="auto"/>
          <w:w w:val="105"/>
        </w:rPr>
        <w:t>Återställning</w:t>
      </w:r>
      <w:r w:rsidRPr="0060422B">
        <w:rPr>
          <w:color w:val="auto"/>
          <w:spacing w:val="2"/>
          <w:w w:val="105"/>
        </w:rPr>
        <w:t xml:space="preserve"> </w:t>
      </w:r>
      <w:r w:rsidRPr="0060422B">
        <w:rPr>
          <w:color w:val="auto"/>
          <w:w w:val="105"/>
        </w:rPr>
        <w:t>av</w:t>
      </w:r>
      <w:r w:rsidRPr="0060422B">
        <w:rPr>
          <w:color w:val="auto"/>
          <w:spacing w:val="-19"/>
          <w:w w:val="105"/>
        </w:rPr>
        <w:t xml:space="preserve"> </w:t>
      </w:r>
      <w:r w:rsidRPr="0060422B">
        <w:rPr>
          <w:color w:val="auto"/>
          <w:w w:val="105"/>
        </w:rPr>
        <w:t>arbeten</w:t>
      </w:r>
      <w:r w:rsidRPr="0060422B">
        <w:rPr>
          <w:color w:val="auto"/>
          <w:spacing w:val="-13"/>
          <w:w w:val="105"/>
        </w:rPr>
        <w:t xml:space="preserve"> </w:t>
      </w:r>
      <w:r w:rsidRPr="0060422B">
        <w:rPr>
          <w:color w:val="auto"/>
          <w:w w:val="105"/>
        </w:rPr>
        <w:t>kopplat</w:t>
      </w:r>
      <w:r w:rsidRPr="0060422B">
        <w:rPr>
          <w:color w:val="auto"/>
          <w:spacing w:val="-15"/>
          <w:w w:val="105"/>
        </w:rPr>
        <w:t xml:space="preserve"> </w:t>
      </w:r>
      <w:r w:rsidRPr="0060422B">
        <w:rPr>
          <w:color w:val="auto"/>
          <w:w w:val="105"/>
        </w:rPr>
        <w:t>till</w:t>
      </w:r>
      <w:r w:rsidRPr="0060422B">
        <w:rPr>
          <w:color w:val="auto"/>
          <w:spacing w:val="-19"/>
          <w:w w:val="105"/>
        </w:rPr>
        <w:t xml:space="preserve"> </w:t>
      </w:r>
      <w:bookmarkEnd w:id="14"/>
      <w:r w:rsidRPr="0060422B">
        <w:rPr>
          <w:color w:val="auto"/>
          <w:spacing w:val="-2"/>
          <w:w w:val="105"/>
        </w:rPr>
        <w:t>starttillståndet</w:t>
      </w:r>
      <w:bookmarkEnd w:id="15"/>
    </w:p>
    <w:p w14:paraId="02CC0FAE" w14:textId="77777777" w:rsidR="00362246" w:rsidRPr="0060422B" w:rsidRDefault="00362246" w:rsidP="00D85628">
      <w:pPr>
        <w:pStyle w:val="Brdtext"/>
        <w:spacing w:before="133" w:line="288" w:lineRule="auto"/>
        <w:ind w:right="-853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I</w:t>
      </w:r>
      <w:r w:rsidRPr="0060422B">
        <w:rPr>
          <w:spacing w:val="-1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denna rutin hanteras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endast tillvägagångsättet</w:t>
      </w:r>
      <w:r w:rsidRPr="0060422B">
        <w:rPr>
          <w:spacing w:val="-6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kopplat till återställningen</w:t>
      </w:r>
      <w:r w:rsidRPr="0060422B">
        <w:rPr>
          <w:spacing w:val="-1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av</w:t>
      </w:r>
      <w:r w:rsidRPr="0060422B">
        <w:rPr>
          <w:spacing w:val="-10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offentlig plats. Arbeten intill ledningar och kablar ska utföras i enlighet med respektive ledningsägares</w:t>
      </w:r>
      <w:r w:rsidRPr="0060422B">
        <w:rPr>
          <w:spacing w:val="-1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föreskrifter.</w:t>
      </w:r>
    </w:p>
    <w:p w14:paraId="69822860" w14:textId="77777777" w:rsidR="00362246" w:rsidRPr="0060422B" w:rsidRDefault="00362246" w:rsidP="00D85628">
      <w:pPr>
        <w:spacing w:before="163"/>
        <w:ind w:right="-853"/>
        <w:rPr>
          <w:rFonts w:ascii="Arial" w:hAnsi="Arial"/>
          <w:b/>
          <w:szCs w:val="22"/>
        </w:rPr>
      </w:pPr>
      <w:r w:rsidRPr="0060422B">
        <w:rPr>
          <w:rFonts w:ascii="Arial" w:hAnsi="Arial"/>
          <w:b/>
          <w:w w:val="105"/>
          <w:szCs w:val="22"/>
        </w:rPr>
        <w:t>Samråd</w:t>
      </w:r>
      <w:r w:rsidRPr="0060422B">
        <w:rPr>
          <w:rFonts w:ascii="Arial" w:hAnsi="Arial"/>
          <w:b/>
          <w:spacing w:val="-2"/>
          <w:w w:val="105"/>
          <w:szCs w:val="22"/>
        </w:rPr>
        <w:t xml:space="preserve"> </w:t>
      </w:r>
      <w:r w:rsidRPr="0060422B">
        <w:rPr>
          <w:rFonts w:ascii="Arial" w:hAnsi="Arial"/>
          <w:b/>
          <w:w w:val="105"/>
          <w:szCs w:val="22"/>
        </w:rPr>
        <w:t>inför</w:t>
      </w:r>
      <w:r w:rsidRPr="0060422B">
        <w:rPr>
          <w:rFonts w:ascii="Arial" w:hAnsi="Arial"/>
          <w:b/>
          <w:spacing w:val="-3"/>
          <w:w w:val="105"/>
          <w:szCs w:val="22"/>
        </w:rPr>
        <w:t xml:space="preserve"> </w:t>
      </w:r>
      <w:r w:rsidRPr="0060422B">
        <w:rPr>
          <w:rFonts w:ascii="Arial" w:hAnsi="Arial"/>
          <w:b/>
          <w:spacing w:val="-2"/>
          <w:w w:val="105"/>
          <w:szCs w:val="22"/>
        </w:rPr>
        <w:t>utförande</w:t>
      </w:r>
    </w:p>
    <w:p w14:paraId="4153E47C" w14:textId="4070A623" w:rsidR="00362246" w:rsidRPr="0060422B" w:rsidRDefault="00A7460A" w:rsidP="00D85628">
      <w:pPr>
        <w:pStyle w:val="Brdtext"/>
        <w:spacing w:before="50" w:line="290" w:lineRule="auto"/>
        <w:ind w:right="-853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Stadsmiljöförvaltningen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kallar berörda parter till samordningsmöten</w:t>
      </w:r>
      <w:r w:rsidR="00362246" w:rsidRPr="0060422B">
        <w:rPr>
          <w:spacing w:val="-8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för</w:t>
      </w:r>
      <w:r w:rsidR="00362246" w:rsidRPr="0060422B">
        <w:rPr>
          <w:spacing w:val="-10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att</w:t>
      </w:r>
      <w:r w:rsidR="00362246" w:rsidRPr="0060422B">
        <w:rPr>
          <w:spacing w:val="-7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gemensamt planera kommande arbeten.</w:t>
      </w:r>
    </w:p>
    <w:p w14:paraId="4A715252" w14:textId="164B9C3C" w:rsidR="00362246" w:rsidRPr="0060422B" w:rsidRDefault="00A7460A" w:rsidP="00D85628">
      <w:pPr>
        <w:pStyle w:val="Brdtext"/>
        <w:spacing w:before="160" w:line="288" w:lineRule="auto"/>
        <w:ind w:right="-853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Stadsmiljöförvaltningen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förväntar</w:t>
      </w:r>
      <w:r w:rsidR="00362246" w:rsidRPr="0060422B">
        <w:rPr>
          <w:spacing w:val="-1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sig</w:t>
      </w:r>
      <w:r w:rsidR="00362246" w:rsidRPr="0060422B">
        <w:rPr>
          <w:spacing w:val="-10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att</w:t>
      </w:r>
      <w:r w:rsidR="00362246" w:rsidRPr="0060422B">
        <w:rPr>
          <w:spacing w:val="-2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man</w:t>
      </w:r>
      <w:r w:rsidR="00362246" w:rsidRPr="0060422B">
        <w:rPr>
          <w:spacing w:val="-7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anmäler sig</w:t>
      </w:r>
      <w:r w:rsidR="00362246" w:rsidRPr="0060422B">
        <w:rPr>
          <w:spacing w:val="-7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och svarar</w:t>
      </w:r>
      <w:r w:rsidR="00362246" w:rsidRPr="0060422B">
        <w:rPr>
          <w:spacing w:val="-3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på</w:t>
      </w:r>
      <w:r w:rsidR="00362246" w:rsidRPr="0060422B">
        <w:rPr>
          <w:spacing w:val="-8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den remiss</w:t>
      </w:r>
      <w:r w:rsidR="00362246" w:rsidRPr="0060422B">
        <w:rPr>
          <w:spacing w:val="-1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 xml:space="preserve">som </w:t>
      </w:r>
      <w:r w:rsidR="00283C96" w:rsidRPr="00581B0D">
        <w:rPr>
          <w:w w:val="105"/>
          <w:sz w:val="22"/>
          <w:szCs w:val="22"/>
        </w:rPr>
        <w:t>stadsmiljöförvaltningen</w:t>
      </w:r>
      <w:r w:rsidR="00283C96" w:rsidRPr="00581B0D">
        <w:rPr>
          <w:spacing w:val="-8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skickar ut kopplat till beläggningsarbeten. Anmälan sker till planeringsledare schakt.</w:t>
      </w:r>
    </w:p>
    <w:p w14:paraId="786FF57E" w14:textId="77777777" w:rsidR="00362246" w:rsidRPr="0060422B" w:rsidRDefault="00362246" w:rsidP="00D85628">
      <w:pPr>
        <w:pStyle w:val="Brdtext"/>
        <w:spacing w:before="164" w:line="288" w:lineRule="auto"/>
        <w:ind w:right="-853"/>
        <w:rPr>
          <w:sz w:val="22"/>
          <w:szCs w:val="22"/>
        </w:rPr>
      </w:pPr>
      <w:r w:rsidRPr="0060422B">
        <w:rPr>
          <w:w w:val="105"/>
          <w:sz w:val="22"/>
          <w:szCs w:val="22"/>
        </w:rPr>
        <w:t xml:space="preserve">Schakt i ny asfaltbeläggning (högst </w:t>
      </w:r>
      <w:r w:rsidRPr="0060422B">
        <w:rPr>
          <w:rFonts w:ascii="Arial" w:hAnsi="Arial"/>
          <w:w w:val="105"/>
          <w:sz w:val="22"/>
          <w:szCs w:val="22"/>
        </w:rPr>
        <w:t xml:space="preserve">3 </w:t>
      </w:r>
      <w:r w:rsidRPr="0060422B">
        <w:rPr>
          <w:w w:val="105"/>
          <w:sz w:val="22"/>
          <w:szCs w:val="22"/>
        </w:rPr>
        <w:t>år gammal) får ej ske utan samråd med byggledare/schaktkontrollant.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Vid</w:t>
      </w:r>
      <w:r w:rsidRPr="0060422B">
        <w:rPr>
          <w:spacing w:val="-1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dessa tillfällen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ska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dokumenteras ur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garantisynpunkt varför man behöver gräva i den nya asfalten.</w:t>
      </w:r>
    </w:p>
    <w:p w14:paraId="7A29DD94" w14:textId="77777777" w:rsidR="00362246" w:rsidRPr="0060422B" w:rsidRDefault="00362246" w:rsidP="00D85628">
      <w:pPr>
        <w:pStyle w:val="Brdtext"/>
        <w:spacing w:before="164" w:line="288" w:lineRule="auto"/>
        <w:ind w:right="-853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Efter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att</w:t>
      </w:r>
      <w:r w:rsidRPr="0060422B">
        <w:rPr>
          <w:spacing w:val="-9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arbetet är</w:t>
      </w:r>
      <w:r w:rsidRPr="0060422B">
        <w:rPr>
          <w:spacing w:val="-1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slut</w:t>
      </w:r>
      <w:r w:rsidRPr="0060422B">
        <w:rPr>
          <w:spacing w:val="-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ska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det</w:t>
      </w:r>
      <w:r w:rsidRPr="0060422B">
        <w:rPr>
          <w:spacing w:val="-9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återställas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så</w:t>
      </w:r>
      <w:r w:rsidRPr="0060422B">
        <w:rPr>
          <w:spacing w:val="-10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att livslängden</w:t>
      </w:r>
      <w:r w:rsidRPr="0060422B">
        <w:rPr>
          <w:spacing w:val="1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på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anläggningen</w:t>
      </w:r>
      <w:r w:rsidRPr="0060422B">
        <w:rPr>
          <w:spacing w:val="20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bevaras eller ökas. Vid osäkerhet om hur återställningen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 xml:space="preserve">ska ske ska kontakt tas med </w:t>
      </w:r>
      <w:r w:rsidRPr="0060422B">
        <w:rPr>
          <w:spacing w:val="-2"/>
          <w:w w:val="105"/>
          <w:sz w:val="22"/>
          <w:szCs w:val="22"/>
        </w:rPr>
        <w:t>byggledare/schaktkontrollant.</w:t>
      </w:r>
    </w:p>
    <w:p w14:paraId="33266BE1" w14:textId="77777777" w:rsidR="00362246" w:rsidRPr="0060422B" w:rsidRDefault="00362246" w:rsidP="00D85628">
      <w:pPr>
        <w:spacing w:before="162"/>
        <w:ind w:right="-853"/>
        <w:rPr>
          <w:rFonts w:ascii="Arial" w:hAnsi="Arial"/>
          <w:b/>
          <w:sz w:val="20"/>
        </w:rPr>
      </w:pPr>
      <w:r w:rsidRPr="0060422B">
        <w:rPr>
          <w:rFonts w:ascii="Arial" w:hAnsi="Arial"/>
          <w:b/>
          <w:w w:val="105"/>
          <w:sz w:val="20"/>
        </w:rPr>
        <w:t>Återfyllning</w:t>
      </w:r>
      <w:r w:rsidRPr="0060422B">
        <w:rPr>
          <w:rFonts w:ascii="Arial" w:hAnsi="Arial"/>
          <w:b/>
          <w:spacing w:val="3"/>
          <w:w w:val="105"/>
          <w:sz w:val="20"/>
        </w:rPr>
        <w:t xml:space="preserve"> </w:t>
      </w:r>
      <w:r w:rsidRPr="0060422B">
        <w:rPr>
          <w:rFonts w:ascii="Arial" w:hAnsi="Arial"/>
          <w:b/>
          <w:w w:val="105"/>
          <w:sz w:val="20"/>
        </w:rPr>
        <w:t>av</w:t>
      </w:r>
      <w:r w:rsidRPr="0060422B">
        <w:rPr>
          <w:rFonts w:ascii="Arial" w:hAnsi="Arial"/>
          <w:b/>
          <w:spacing w:val="-6"/>
          <w:w w:val="105"/>
          <w:sz w:val="20"/>
        </w:rPr>
        <w:t xml:space="preserve"> </w:t>
      </w:r>
      <w:r w:rsidRPr="0060422B">
        <w:rPr>
          <w:rFonts w:ascii="Arial" w:hAnsi="Arial"/>
          <w:b/>
          <w:spacing w:val="-2"/>
          <w:w w:val="105"/>
          <w:sz w:val="20"/>
        </w:rPr>
        <w:t>schakt</w:t>
      </w:r>
    </w:p>
    <w:p w14:paraId="64056CFB" w14:textId="339CA6AE" w:rsidR="00362246" w:rsidRPr="0060422B" w:rsidRDefault="00362246" w:rsidP="00D85628">
      <w:pPr>
        <w:spacing w:before="55"/>
        <w:ind w:right="-853"/>
        <w:rPr>
          <w:i/>
          <w:szCs w:val="22"/>
        </w:rPr>
      </w:pPr>
      <w:r w:rsidRPr="0060422B">
        <w:rPr>
          <w:w w:val="105"/>
          <w:szCs w:val="22"/>
        </w:rPr>
        <w:t>Se</w:t>
      </w:r>
      <w:r w:rsidRPr="0060422B">
        <w:rPr>
          <w:spacing w:val="-13"/>
          <w:w w:val="105"/>
          <w:szCs w:val="22"/>
        </w:rPr>
        <w:t xml:space="preserve"> </w:t>
      </w:r>
      <w:r w:rsidR="00B50C62" w:rsidRPr="0060422B">
        <w:rPr>
          <w:i/>
          <w:iCs/>
          <w:w w:val="105"/>
          <w:szCs w:val="22"/>
        </w:rPr>
        <w:t>Stadsmiljöförvaltningen</w:t>
      </w:r>
      <w:r w:rsidR="00A018CB" w:rsidRPr="0060422B">
        <w:rPr>
          <w:i/>
          <w:iCs/>
          <w:w w:val="105"/>
          <w:szCs w:val="22"/>
        </w:rPr>
        <w:t>s</w:t>
      </w:r>
      <w:r w:rsidR="00B50C62" w:rsidRPr="0060422B">
        <w:rPr>
          <w:i/>
          <w:iCs/>
          <w:spacing w:val="-8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anvisning</w:t>
      </w:r>
      <w:r w:rsidRPr="0060422B">
        <w:rPr>
          <w:i/>
          <w:spacing w:val="-1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för</w:t>
      </w:r>
      <w:r w:rsidRPr="0060422B">
        <w:rPr>
          <w:i/>
          <w:spacing w:val="-3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tekniska</w:t>
      </w:r>
      <w:r w:rsidRPr="0060422B">
        <w:rPr>
          <w:i/>
          <w:spacing w:val="7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krav</w:t>
      </w:r>
      <w:r w:rsidRPr="0060422B">
        <w:rPr>
          <w:i/>
          <w:spacing w:val="-7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vid</w:t>
      </w:r>
      <w:r w:rsidRPr="0060422B">
        <w:rPr>
          <w:i/>
          <w:spacing w:val="-1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utförande</w:t>
      </w:r>
      <w:r w:rsidRPr="0060422B">
        <w:rPr>
          <w:i/>
          <w:spacing w:val="7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av</w:t>
      </w:r>
      <w:r w:rsidRPr="0060422B">
        <w:rPr>
          <w:i/>
          <w:spacing w:val="-10"/>
          <w:w w:val="105"/>
          <w:szCs w:val="22"/>
        </w:rPr>
        <w:t xml:space="preserve"> </w:t>
      </w:r>
      <w:r w:rsidRPr="0060422B">
        <w:rPr>
          <w:i/>
          <w:spacing w:val="-2"/>
          <w:w w:val="105"/>
          <w:szCs w:val="22"/>
        </w:rPr>
        <w:t>schakt.</w:t>
      </w:r>
    </w:p>
    <w:p w14:paraId="3F32B5A5" w14:textId="77777777" w:rsidR="00362246" w:rsidRPr="0060422B" w:rsidRDefault="00362246" w:rsidP="00D85628">
      <w:pPr>
        <w:pStyle w:val="Brdtext"/>
        <w:spacing w:before="2"/>
        <w:ind w:right="-853"/>
        <w:rPr>
          <w:i/>
          <w:sz w:val="18"/>
        </w:rPr>
      </w:pPr>
    </w:p>
    <w:p w14:paraId="176F5A54" w14:textId="77777777" w:rsidR="00362246" w:rsidRPr="0060422B" w:rsidRDefault="00362246" w:rsidP="00D85628">
      <w:pPr>
        <w:ind w:right="-853"/>
        <w:rPr>
          <w:rFonts w:ascii="Arial" w:hAnsi="Arial"/>
          <w:b/>
          <w:sz w:val="20"/>
        </w:rPr>
      </w:pPr>
      <w:r w:rsidRPr="0060422B">
        <w:rPr>
          <w:rFonts w:ascii="Arial" w:hAnsi="Arial"/>
          <w:b/>
          <w:w w:val="105"/>
          <w:sz w:val="20"/>
        </w:rPr>
        <w:t>Tidskrav</w:t>
      </w:r>
      <w:r w:rsidRPr="0060422B">
        <w:rPr>
          <w:rFonts w:ascii="Arial" w:hAnsi="Arial"/>
          <w:b/>
          <w:spacing w:val="1"/>
          <w:w w:val="105"/>
          <w:sz w:val="20"/>
        </w:rPr>
        <w:t xml:space="preserve"> </w:t>
      </w:r>
      <w:r w:rsidRPr="0060422B">
        <w:rPr>
          <w:rFonts w:ascii="Arial" w:hAnsi="Arial"/>
          <w:b/>
          <w:w w:val="105"/>
          <w:sz w:val="20"/>
        </w:rPr>
        <w:t>på</w:t>
      </w:r>
      <w:r w:rsidRPr="0060422B">
        <w:rPr>
          <w:rFonts w:ascii="Arial" w:hAnsi="Arial"/>
          <w:b/>
          <w:spacing w:val="-3"/>
          <w:w w:val="105"/>
          <w:sz w:val="20"/>
        </w:rPr>
        <w:t xml:space="preserve"> </w:t>
      </w:r>
      <w:r w:rsidRPr="0060422B">
        <w:rPr>
          <w:rFonts w:ascii="Arial" w:hAnsi="Arial"/>
          <w:b/>
          <w:spacing w:val="-2"/>
          <w:w w:val="105"/>
          <w:sz w:val="20"/>
        </w:rPr>
        <w:t>återställning</w:t>
      </w:r>
    </w:p>
    <w:p w14:paraId="25E904C3" w14:textId="3C142910" w:rsidR="00362246" w:rsidRPr="00581B0D" w:rsidRDefault="00362246" w:rsidP="00D85628">
      <w:pPr>
        <w:pStyle w:val="Brdtext"/>
        <w:spacing w:before="45" w:line="290" w:lineRule="auto"/>
        <w:ind w:right="-853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Samtliga schakter ska vara belagda inom 30 dagar efter slutdatum för</w:t>
      </w:r>
      <w:r w:rsidRPr="0060422B">
        <w:rPr>
          <w:spacing w:val="-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starttillståndet i enlighet med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gällande krav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i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="00030107" w:rsidRPr="00581B0D">
        <w:rPr>
          <w:w w:val="105"/>
          <w:sz w:val="22"/>
          <w:szCs w:val="22"/>
        </w:rPr>
        <w:t>starttillståndet</w:t>
      </w:r>
      <w:r w:rsidRPr="00660FBC">
        <w:rPr>
          <w:color w:val="0F0F0F"/>
          <w:w w:val="105"/>
          <w:sz w:val="22"/>
          <w:szCs w:val="22"/>
        </w:rPr>
        <w:t>.</w:t>
      </w:r>
      <w:r w:rsidRPr="00660FBC">
        <w:rPr>
          <w:color w:val="0F0F0F"/>
          <w:spacing w:val="-8"/>
          <w:w w:val="105"/>
          <w:sz w:val="22"/>
          <w:szCs w:val="22"/>
        </w:rPr>
        <w:t xml:space="preserve"> </w:t>
      </w:r>
      <w:r w:rsidRPr="00660FBC">
        <w:rPr>
          <w:color w:val="0F0F0F"/>
          <w:w w:val="105"/>
          <w:sz w:val="22"/>
          <w:szCs w:val="22"/>
        </w:rPr>
        <w:t>Vid</w:t>
      </w:r>
      <w:r w:rsidRPr="00660FBC">
        <w:rPr>
          <w:color w:val="0F0F0F"/>
          <w:spacing w:val="-3"/>
          <w:w w:val="105"/>
          <w:sz w:val="22"/>
          <w:szCs w:val="22"/>
        </w:rPr>
        <w:t xml:space="preserve"> </w:t>
      </w:r>
      <w:r w:rsidRPr="00660FBC">
        <w:rPr>
          <w:color w:val="0F0F0F"/>
          <w:w w:val="105"/>
          <w:sz w:val="22"/>
          <w:szCs w:val="22"/>
        </w:rPr>
        <w:t>extremväder eller</w:t>
      </w:r>
      <w:r w:rsidRPr="00660FBC">
        <w:rPr>
          <w:color w:val="0F0F0F"/>
          <w:spacing w:val="-5"/>
          <w:w w:val="105"/>
          <w:sz w:val="22"/>
          <w:szCs w:val="22"/>
        </w:rPr>
        <w:t xml:space="preserve"> </w:t>
      </w:r>
      <w:r w:rsidRPr="00581B0D">
        <w:rPr>
          <w:color w:val="0F0F0F"/>
          <w:w w:val="105"/>
          <w:sz w:val="22"/>
          <w:szCs w:val="22"/>
        </w:rPr>
        <w:t>vinterväder ska</w:t>
      </w:r>
      <w:r w:rsidRPr="00581B0D">
        <w:rPr>
          <w:color w:val="0F0F0F"/>
          <w:spacing w:val="-9"/>
          <w:w w:val="105"/>
          <w:sz w:val="22"/>
          <w:szCs w:val="22"/>
        </w:rPr>
        <w:t xml:space="preserve"> </w:t>
      </w:r>
      <w:r w:rsidRPr="00581B0D">
        <w:rPr>
          <w:color w:val="0F0F0F"/>
          <w:w w:val="105"/>
          <w:sz w:val="22"/>
          <w:szCs w:val="22"/>
        </w:rPr>
        <w:t>dialog med byggledare</w:t>
      </w:r>
      <w:r w:rsidRPr="00581B0D">
        <w:rPr>
          <w:color w:val="484848"/>
          <w:w w:val="105"/>
          <w:sz w:val="22"/>
          <w:szCs w:val="22"/>
        </w:rPr>
        <w:t>/</w:t>
      </w:r>
      <w:r w:rsidRPr="00581B0D">
        <w:rPr>
          <w:color w:val="0F0F0F"/>
          <w:w w:val="105"/>
          <w:sz w:val="22"/>
          <w:szCs w:val="22"/>
        </w:rPr>
        <w:t xml:space="preserve">schaktkontrollant ske om återställning inte </w:t>
      </w:r>
      <w:r w:rsidRPr="00581B0D">
        <w:rPr>
          <w:w w:val="105"/>
          <w:sz w:val="22"/>
          <w:szCs w:val="22"/>
        </w:rPr>
        <w:t xml:space="preserve">kan enligt </w:t>
      </w:r>
      <w:r w:rsidR="000307A2" w:rsidRPr="00581B0D">
        <w:rPr>
          <w:w w:val="105"/>
          <w:sz w:val="22"/>
          <w:szCs w:val="22"/>
        </w:rPr>
        <w:t>starttillståndet</w:t>
      </w:r>
      <w:r w:rsidRPr="00581B0D">
        <w:rPr>
          <w:w w:val="105"/>
          <w:sz w:val="22"/>
          <w:szCs w:val="22"/>
        </w:rPr>
        <w:t>.</w:t>
      </w:r>
    </w:p>
    <w:p w14:paraId="776861D0" w14:textId="77777777" w:rsidR="00362246" w:rsidRPr="00581B0D" w:rsidRDefault="00362246" w:rsidP="00D85628">
      <w:pPr>
        <w:pStyle w:val="Brdtext"/>
        <w:ind w:right="-853"/>
        <w:rPr>
          <w:sz w:val="22"/>
        </w:rPr>
      </w:pPr>
    </w:p>
    <w:p w14:paraId="7A7D5282" w14:textId="52BEA28F" w:rsidR="00362246" w:rsidRPr="00581B0D" w:rsidRDefault="00F75FF4" w:rsidP="00D85628">
      <w:pPr>
        <w:pStyle w:val="Rubrik2"/>
        <w:spacing w:before="149"/>
        <w:ind w:right="-853"/>
        <w:rPr>
          <w:color w:val="auto"/>
        </w:rPr>
      </w:pPr>
      <w:bookmarkStart w:id="16" w:name="_Toc147900460"/>
      <w:r w:rsidRPr="00581B0D">
        <w:rPr>
          <w:color w:val="auto"/>
          <w:spacing w:val="-2"/>
          <w:w w:val="105"/>
        </w:rPr>
        <w:t>Å</w:t>
      </w:r>
      <w:r w:rsidR="00362246" w:rsidRPr="00581B0D">
        <w:rPr>
          <w:color w:val="auto"/>
          <w:spacing w:val="-2"/>
          <w:w w:val="105"/>
        </w:rPr>
        <w:t>terrapportering</w:t>
      </w:r>
      <w:bookmarkEnd w:id="16"/>
    </w:p>
    <w:p w14:paraId="34D33F70" w14:textId="07772164" w:rsidR="00362246" w:rsidRPr="00581B0D" w:rsidRDefault="00362246" w:rsidP="00D85628">
      <w:pPr>
        <w:pStyle w:val="Brdtext"/>
        <w:spacing w:before="133" w:line="288" w:lineRule="auto"/>
        <w:ind w:right="-853"/>
        <w:rPr>
          <w:sz w:val="22"/>
          <w:szCs w:val="22"/>
        </w:rPr>
      </w:pPr>
      <w:r w:rsidRPr="00581B0D">
        <w:rPr>
          <w:w w:val="105"/>
          <w:sz w:val="22"/>
          <w:szCs w:val="22"/>
        </w:rPr>
        <w:t xml:space="preserve">När arbetet är genomfört ska tillkommande eller avgående mängder redovisas i </w:t>
      </w:r>
      <w:r w:rsidR="00283C96" w:rsidRPr="00581B0D">
        <w:rPr>
          <w:w w:val="105"/>
          <w:sz w:val="22"/>
          <w:szCs w:val="22"/>
        </w:rPr>
        <w:lastRenderedPageBreak/>
        <w:t>stadsmiljöförvaltningens</w:t>
      </w:r>
      <w:r w:rsidR="00283C96"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system, Nystart. I</w:t>
      </w:r>
      <w:r w:rsidRPr="00581B0D">
        <w:rPr>
          <w:spacing w:val="-1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Nystart ska</w:t>
      </w:r>
      <w:r w:rsidRPr="00581B0D">
        <w:rPr>
          <w:spacing w:val="-5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även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foton</w:t>
      </w:r>
      <w:r w:rsidRPr="00581B0D">
        <w:rPr>
          <w:spacing w:val="-1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på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ytan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före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och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efter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 xml:space="preserve">schakt redovisas. Detta ska ske snarast efter </w:t>
      </w:r>
      <w:r w:rsidR="00941947" w:rsidRPr="00581B0D">
        <w:rPr>
          <w:w w:val="105"/>
          <w:sz w:val="22"/>
          <w:szCs w:val="22"/>
        </w:rPr>
        <w:t xml:space="preserve">att </w:t>
      </w:r>
      <w:r w:rsidRPr="00581B0D">
        <w:rPr>
          <w:w w:val="105"/>
          <w:sz w:val="22"/>
          <w:szCs w:val="22"/>
        </w:rPr>
        <w:t>arbetet är helt färdigt.</w:t>
      </w:r>
    </w:p>
    <w:p w14:paraId="2735690E" w14:textId="77777777" w:rsidR="00362246" w:rsidRPr="00581B0D" w:rsidRDefault="00362246" w:rsidP="00D85628">
      <w:pPr>
        <w:pStyle w:val="Brdtext"/>
        <w:spacing w:before="164"/>
        <w:ind w:right="-853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Dessa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mängder</w:t>
      </w:r>
      <w:r w:rsidRPr="00581B0D">
        <w:rPr>
          <w:spacing w:val="2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utgör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därefter</w:t>
      </w:r>
      <w:r w:rsidRPr="00581B0D">
        <w:rPr>
          <w:spacing w:val="-2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underlag till</w:t>
      </w:r>
      <w:r w:rsidRPr="00581B0D">
        <w:rPr>
          <w:spacing w:val="-12"/>
          <w:w w:val="105"/>
          <w:sz w:val="22"/>
          <w:szCs w:val="22"/>
        </w:rPr>
        <w:t xml:space="preserve"> </w:t>
      </w:r>
      <w:r w:rsidRPr="00581B0D">
        <w:rPr>
          <w:spacing w:val="-2"/>
          <w:w w:val="105"/>
          <w:sz w:val="22"/>
          <w:szCs w:val="22"/>
        </w:rPr>
        <w:t>fakturering.</w:t>
      </w:r>
    </w:p>
    <w:p w14:paraId="470C0EDC" w14:textId="77777777" w:rsidR="00362246" w:rsidRPr="00581B0D" w:rsidRDefault="00362246" w:rsidP="00856859">
      <w:pPr>
        <w:pStyle w:val="Brdtext"/>
        <w:ind w:right="-26"/>
        <w:rPr>
          <w:sz w:val="22"/>
        </w:rPr>
      </w:pPr>
    </w:p>
    <w:p w14:paraId="34A2E06B" w14:textId="77777777" w:rsidR="00362246" w:rsidRPr="00581B0D" w:rsidRDefault="00362246" w:rsidP="00856859">
      <w:pPr>
        <w:pStyle w:val="Brdtext"/>
        <w:spacing w:before="2"/>
        <w:ind w:right="-26"/>
        <w:rPr>
          <w:sz w:val="17"/>
        </w:rPr>
      </w:pPr>
    </w:p>
    <w:p w14:paraId="6788422F" w14:textId="77777777" w:rsidR="00362246" w:rsidRPr="00581B0D" w:rsidRDefault="00362246" w:rsidP="00856859">
      <w:pPr>
        <w:pStyle w:val="Rubrik2"/>
        <w:spacing w:before="1"/>
        <w:ind w:right="-26"/>
        <w:rPr>
          <w:color w:val="auto"/>
        </w:rPr>
      </w:pPr>
      <w:bookmarkStart w:id="17" w:name="_TOC_250001"/>
      <w:bookmarkStart w:id="18" w:name="_Toc147900461"/>
      <w:bookmarkEnd w:id="17"/>
      <w:r w:rsidRPr="00581B0D">
        <w:rPr>
          <w:color w:val="auto"/>
          <w:spacing w:val="-2"/>
          <w:w w:val="105"/>
        </w:rPr>
        <w:t>Schaktkontroll</w:t>
      </w:r>
      <w:bookmarkEnd w:id="18"/>
    </w:p>
    <w:p w14:paraId="715FF2B1" w14:textId="12471B63" w:rsidR="00362246" w:rsidRPr="00581B0D" w:rsidRDefault="00362246" w:rsidP="00856859">
      <w:pPr>
        <w:pStyle w:val="Brdtext"/>
        <w:spacing w:before="133"/>
        <w:ind w:right="-26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Schaktkontroller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utförs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av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="00283C96" w:rsidRPr="00581B0D">
        <w:rPr>
          <w:w w:val="105"/>
          <w:sz w:val="22"/>
          <w:szCs w:val="22"/>
        </w:rPr>
        <w:t>stadsmiljöförvaltningens</w:t>
      </w:r>
      <w:r w:rsidR="00283C96"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spacing w:val="-2"/>
          <w:w w:val="105"/>
          <w:sz w:val="22"/>
          <w:szCs w:val="22"/>
        </w:rPr>
        <w:t>byggledare/schaktkontrollanter.</w:t>
      </w:r>
    </w:p>
    <w:p w14:paraId="3CE087E3" w14:textId="35554397" w:rsidR="00362246" w:rsidRPr="00581B0D" w:rsidRDefault="00E97138" w:rsidP="00170CB5">
      <w:pPr>
        <w:spacing w:before="69"/>
        <w:ind w:right="-995"/>
        <w:rPr>
          <w:rFonts w:ascii="Arial" w:hAnsi="Arial"/>
          <w:b/>
          <w:sz w:val="20"/>
        </w:rPr>
      </w:pPr>
      <w:r w:rsidRPr="00581B0D">
        <w:rPr>
          <w:rFonts w:ascii="Arial" w:hAnsi="Arial"/>
          <w:b/>
          <w:w w:val="105"/>
          <w:sz w:val="20"/>
        </w:rPr>
        <w:br/>
      </w:r>
      <w:r w:rsidR="00362246" w:rsidRPr="00581B0D">
        <w:rPr>
          <w:rFonts w:ascii="Arial" w:hAnsi="Arial"/>
          <w:b/>
          <w:w w:val="105"/>
          <w:sz w:val="20"/>
        </w:rPr>
        <w:t>Före</w:t>
      </w:r>
      <w:r w:rsidR="00362246" w:rsidRPr="00581B0D">
        <w:rPr>
          <w:rFonts w:ascii="Arial" w:hAnsi="Arial"/>
          <w:b/>
          <w:spacing w:val="-10"/>
          <w:w w:val="105"/>
          <w:sz w:val="20"/>
        </w:rPr>
        <w:t xml:space="preserve"> </w:t>
      </w:r>
      <w:r w:rsidR="00362246" w:rsidRPr="00581B0D">
        <w:rPr>
          <w:rFonts w:ascii="Arial" w:hAnsi="Arial"/>
          <w:b/>
          <w:w w:val="105"/>
          <w:sz w:val="20"/>
        </w:rPr>
        <w:t>arbetets</w:t>
      </w:r>
      <w:r w:rsidR="00362246" w:rsidRPr="00581B0D">
        <w:rPr>
          <w:rFonts w:ascii="Arial" w:hAnsi="Arial"/>
          <w:b/>
          <w:spacing w:val="2"/>
          <w:w w:val="105"/>
          <w:sz w:val="20"/>
        </w:rPr>
        <w:t xml:space="preserve"> </w:t>
      </w:r>
      <w:r w:rsidR="00362246" w:rsidRPr="00581B0D">
        <w:rPr>
          <w:rFonts w:ascii="Arial" w:hAnsi="Arial"/>
          <w:b/>
          <w:spacing w:val="-2"/>
          <w:w w:val="105"/>
          <w:sz w:val="20"/>
        </w:rPr>
        <w:t>påbörjan</w:t>
      </w:r>
    </w:p>
    <w:p w14:paraId="0CC9DB72" w14:textId="766F2D19" w:rsidR="00362246" w:rsidRPr="00581B0D" w:rsidRDefault="00DA155A" w:rsidP="00170CB5">
      <w:pPr>
        <w:pStyle w:val="Brdtext"/>
        <w:spacing w:before="50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Stadsmiljöförvaltningens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schaktkontrollant</w:t>
      </w:r>
      <w:r w:rsidR="00362246" w:rsidRPr="00581B0D">
        <w:rPr>
          <w:spacing w:val="-13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ska</w:t>
      </w:r>
      <w:r w:rsidR="00362246" w:rsidRPr="00581B0D">
        <w:rPr>
          <w:spacing w:val="-8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kontaktas</w:t>
      </w:r>
      <w:r w:rsidR="00362246" w:rsidRPr="00581B0D">
        <w:rPr>
          <w:spacing w:val="4"/>
          <w:w w:val="105"/>
          <w:sz w:val="22"/>
          <w:szCs w:val="22"/>
        </w:rPr>
        <w:t xml:space="preserve"> </w:t>
      </w:r>
      <w:r w:rsidR="00362246" w:rsidRPr="00581B0D">
        <w:rPr>
          <w:spacing w:val="-5"/>
          <w:w w:val="105"/>
          <w:sz w:val="22"/>
          <w:szCs w:val="22"/>
        </w:rPr>
        <w:t>om:</w:t>
      </w:r>
    </w:p>
    <w:p w14:paraId="36F45EEF" w14:textId="77777777" w:rsidR="00362246" w:rsidRPr="00581B0D" w:rsidRDefault="00362246" w:rsidP="00170CB5">
      <w:pPr>
        <w:pStyle w:val="Brdtext"/>
        <w:spacing w:before="10"/>
        <w:ind w:right="-995"/>
        <w:rPr>
          <w:sz w:val="18"/>
          <w:szCs w:val="22"/>
        </w:rPr>
      </w:pPr>
    </w:p>
    <w:p w14:paraId="57EACB58" w14:textId="77777777" w:rsidR="00362246" w:rsidRPr="00581B0D" w:rsidRDefault="00362246" w:rsidP="00857831">
      <w:pPr>
        <w:pStyle w:val="Brdtext"/>
        <w:numPr>
          <w:ilvl w:val="1"/>
          <w:numId w:val="18"/>
        </w:numPr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Gatan</w:t>
      </w:r>
      <w:r w:rsidRPr="00581B0D">
        <w:rPr>
          <w:spacing w:val="-2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är</w:t>
      </w:r>
      <w:r w:rsidRPr="00581B0D">
        <w:rPr>
          <w:spacing w:val="5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uppgrävd</w:t>
      </w:r>
      <w:r w:rsidRPr="00581B0D">
        <w:rPr>
          <w:spacing w:val="9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till</w:t>
      </w:r>
      <w:r w:rsidRPr="00581B0D">
        <w:rPr>
          <w:spacing w:val="-10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mer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än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spacing w:val="-4"/>
          <w:w w:val="105"/>
          <w:sz w:val="22"/>
          <w:szCs w:val="22"/>
        </w:rPr>
        <w:t>50%.</w:t>
      </w:r>
    </w:p>
    <w:p w14:paraId="6587C49C" w14:textId="6D0C9D38" w:rsidR="00362246" w:rsidRPr="00581B0D" w:rsidRDefault="007130E5" w:rsidP="00857831">
      <w:pPr>
        <w:pStyle w:val="Brdtext"/>
        <w:numPr>
          <w:ilvl w:val="1"/>
          <w:numId w:val="18"/>
        </w:numPr>
        <w:spacing w:before="52" w:line="288" w:lineRule="auto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Å</w:t>
      </w:r>
      <w:r w:rsidR="00362246" w:rsidRPr="00581B0D">
        <w:rPr>
          <w:w w:val="105"/>
          <w:sz w:val="22"/>
          <w:szCs w:val="22"/>
        </w:rPr>
        <w:t>terställningens</w:t>
      </w:r>
      <w:r w:rsidR="00362246" w:rsidRPr="00581B0D">
        <w:rPr>
          <w:spacing w:val="-9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omfattning är</w:t>
      </w:r>
      <w:r w:rsidR="00362246" w:rsidRPr="00581B0D">
        <w:rPr>
          <w:spacing w:val="-7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större</w:t>
      </w:r>
      <w:r w:rsidR="00362246" w:rsidRPr="00581B0D">
        <w:rPr>
          <w:spacing w:val="-5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än</w:t>
      </w:r>
      <w:r w:rsidR="00362246" w:rsidRPr="00581B0D">
        <w:rPr>
          <w:spacing w:val="-3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150</w:t>
      </w:r>
      <w:r w:rsidR="00362246" w:rsidRPr="00581B0D">
        <w:rPr>
          <w:spacing w:val="-6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m</w:t>
      </w:r>
      <w:r w:rsidR="00362246" w:rsidRPr="00581B0D">
        <w:rPr>
          <w:w w:val="105"/>
          <w:sz w:val="22"/>
          <w:szCs w:val="22"/>
          <w:vertAlign w:val="superscript"/>
        </w:rPr>
        <w:t>2</w:t>
      </w:r>
      <w:r w:rsidR="00362246" w:rsidRPr="00581B0D">
        <w:rPr>
          <w:spacing w:val="-9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eller</w:t>
      </w:r>
      <w:r w:rsidR="00362246" w:rsidRPr="00581B0D">
        <w:rPr>
          <w:spacing w:val="-3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vid</w:t>
      </w:r>
      <w:r w:rsidR="00362246" w:rsidRPr="00581B0D">
        <w:rPr>
          <w:spacing w:val="-6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komplicerade</w:t>
      </w:r>
      <w:r w:rsidR="00362246" w:rsidRPr="00581B0D">
        <w:rPr>
          <w:spacing w:val="13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platser så som rondeller, busshållplatser</w:t>
      </w:r>
      <w:r w:rsidR="00362246" w:rsidRPr="00581B0D">
        <w:rPr>
          <w:spacing w:val="-2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och cykel- och gångbana</w:t>
      </w:r>
      <w:r w:rsidR="007E3CEC" w:rsidRPr="00581B0D">
        <w:rPr>
          <w:w w:val="105"/>
          <w:sz w:val="22"/>
          <w:szCs w:val="22"/>
        </w:rPr>
        <w:t>. Då</w:t>
      </w:r>
      <w:r w:rsidR="00362246" w:rsidRPr="00581B0D">
        <w:rPr>
          <w:w w:val="105"/>
          <w:sz w:val="22"/>
          <w:szCs w:val="22"/>
        </w:rPr>
        <w:t xml:space="preserve"> ska entreprenör kontakta byggledare/schaktkontrollant som kommer ut på plats.</w:t>
      </w:r>
    </w:p>
    <w:p w14:paraId="248E861E" w14:textId="77777777" w:rsidR="00362246" w:rsidRPr="00581B0D" w:rsidRDefault="00362246" w:rsidP="00857831">
      <w:pPr>
        <w:pStyle w:val="Brdtext"/>
        <w:numPr>
          <w:ilvl w:val="1"/>
          <w:numId w:val="18"/>
        </w:numPr>
        <w:spacing w:before="5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Det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råder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någon tveksamhet</w:t>
      </w:r>
      <w:r w:rsidRPr="00581B0D">
        <w:rPr>
          <w:spacing w:val="5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om</w:t>
      </w:r>
      <w:r w:rsidRPr="00581B0D">
        <w:rPr>
          <w:spacing w:val="-11"/>
          <w:w w:val="105"/>
          <w:sz w:val="22"/>
          <w:szCs w:val="22"/>
        </w:rPr>
        <w:t xml:space="preserve"> </w:t>
      </w:r>
      <w:r w:rsidRPr="00581B0D">
        <w:rPr>
          <w:spacing w:val="-2"/>
          <w:w w:val="105"/>
          <w:sz w:val="22"/>
          <w:szCs w:val="22"/>
        </w:rPr>
        <w:t>utförandet.</w:t>
      </w:r>
    </w:p>
    <w:p w14:paraId="3C515826" w14:textId="77777777" w:rsidR="00BA4FED" w:rsidRPr="00581B0D" w:rsidRDefault="00BA4FED" w:rsidP="00BA4FED">
      <w:pPr>
        <w:pStyle w:val="Brdtext"/>
        <w:spacing w:before="5"/>
        <w:ind w:left="1440" w:right="-995"/>
      </w:pPr>
    </w:p>
    <w:p w14:paraId="0ABBE087" w14:textId="1CA07DFB" w:rsidR="00362246" w:rsidRPr="00581B0D" w:rsidRDefault="00362246" w:rsidP="00170CB5">
      <w:pPr>
        <w:pStyle w:val="Brdtext"/>
        <w:spacing w:before="2"/>
        <w:ind w:right="-995"/>
        <w:rPr>
          <w:sz w:val="18"/>
        </w:rPr>
      </w:pPr>
    </w:p>
    <w:p w14:paraId="64A15449" w14:textId="77777777" w:rsidR="00362246" w:rsidRPr="00581B0D" w:rsidRDefault="00362246" w:rsidP="00DA155A">
      <w:pPr>
        <w:ind w:right="-995"/>
        <w:rPr>
          <w:rFonts w:ascii="Arial" w:hAnsi="Arial"/>
          <w:b/>
          <w:sz w:val="20"/>
        </w:rPr>
      </w:pPr>
      <w:r w:rsidRPr="00581B0D">
        <w:rPr>
          <w:rFonts w:ascii="Arial" w:hAnsi="Arial"/>
          <w:b/>
          <w:w w:val="105"/>
          <w:sz w:val="20"/>
        </w:rPr>
        <w:t>Efter</w:t>
      </w:r>
      <w:r w:rsidRPr="00581B0D">
        <w:rPr>
          <w:rFonts w:ascii="Arial" w:hAnsi="Arial"/>
          <w:b/>
          <w:spacing w:val="-2"/>
          <w:w w:val="105"/>
          <w:sz w:val="20"/>
        </w:rPr>
        <w:t xml:space="preserve"> </w:t>
      </w:r>
      <w:r w:rsidRPr="00581B0D">
        <w:rPr>
          <w:rFonts w:ascii="Arial" w:hAnsi="Arial"/>
          <w:b/>
          <w:w w:val="105"/>
          <w:sz w:val="20"/>
        </w:rPr>
        <w:t>utfört</w:t>
      </w:r>
      <w:r w:rsidRPr="00581B0D">
        <w:rPr>
          <w:rFonts w:ascii="Arial" w:hAnsi="Arial"/>
          <w:b/>
          <w:spacing w:val="3"/>
          <w:w w:val="105"/>
          <w:sz w:val="20"/>
        </w:rPr>
        <w:t xml:space="preserve"> </w:t>
      </w:r>
      <w:r w:rsidRPr="00581B0D">
        <w:rPr>
          <w:rFonts w:ascii="Arial" w:hAnsi="Arial"/>
          <w:b/>
          <w:spacing w:val="-2"/>
          <w:w w:val="105"/>
          <w:sz w:val="20"/>
        </w:rPr>
        <w:t>arbete</w:t>
      </w:r>
    </w:p>
    <w:p w14:paraId="1C2B6C08" w14:textId="17F85C17" w:rsidR="00362246" w:rsidRPr="00581B0D" w:rsidRDefault="00362246" w:rsidP="00170CB5">
      <w:pPr>
        <w:pStyle w:val="Brdtext"/>
        <w:spacing w:before="50" w:line="290" w:lineRule="auto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När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arbete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är</w:t>
      </w:r>
      <w:r w:rsidRPr="00581B0D">
        <w:rPr>
          <w:spacing w:val="-9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utfört ska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detta</w:t>
      </w:r>
      <w:r w:rsidRPr="00581B0D">
        <w:rPr>
          <w:spacing w:val="-1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 xml:space="preserve">meddelas </w:t>
      </w:r>
      <w:r w:rsidR="005E279D" w:rsidRPr="00581B0D">
        <w:rPr>
          <w:w w:val="105"/>
          <w:sz w:val="22"/>
          <w:szCs w:val="22"/>
        </w:rPr>
        <w:t>stadsmiljöförvaltningens</w:t>
      </w:r>
      <w:r w:rsidR="005E279D"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byggledare/schaktkontrollant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 xml:space="preserve">via </w:t>
      </w:r>
      <w:r w:rsidRPr="00581B0D">
        <w:rPr>
          <w:spacing w:val="-2"/>
          <w:w w:val="105"/>
          <w:sz w:val="22"/>
          <w:szCs w:val="22"/>
        </w:rPr>
        <w:t>Nystart.</w:t>
      </w:r>
    </w:p>
    <w:p w14:paraId="48DC3DE1" w14:textId="77777777" w:rsidR="00362246" w:rsidRPr="00581B0D" w:rsidRDefault="00362246" w:rsidP="00170CB5">
      <w:pPr>
        <w:spacing w:before="159"/>
        <w:ind w:right="-995"/>
        <w:rPr>
          <w:rFonts w:ascii="Arial" w:hAnsi="Arial"/>
          <w:b/>
          <w:sz w:val="20"/>
        </w:rPr>
      </w:pPr>
      <w:r w:rsidRPr="00581B0D">
        <w:rPr>
          <w:rFonts w:ascii="Arial" w:hAnsi="Arial"/>
          <w:b/>
          <w:w w:val="105"/>
          <w:sz w:val="20"/>
        </w:rPr>
        <w:t>Garantitid på</w:t>
      </w:r>
      <w:r w:rsidRPr="00581B0D">
        <w:rPr>
          <w:rFonts w:ascii="Arial" w:hAnsi="Arial"/>
          <w:b/>
          <w:spacing w:val="-10"/>
          <w:w w:val="105"/>
          <w:sz w:val="20"/>
        </w:rPr>
        <w:t xml:space="preserve"> </w:t>
      </w:r>
      <w:r w:rsidRPr="00581B0D">
        <w:rPr>
          <w:rFonts w:ascii="Arial" w:hAnsi="Arial"/>
          <w:b/>
          <w:w w:val="105"/>
          <w:sz w:val="20"/>
        </w:rPr>
        <w:t>schaktåterställda</w:t>
      </w:r>
      <w:r w:rsidRPr="00581B0D">
        <w:rPr>
          <w:rFonts w:ascii="Arial" w:hAnsi="Arial"/>
          <w:b/>
          <w:spacing w:val="-6"/>
          <w:w w:val="105"/>
          <w:sz w:val="20"/>
        </w:rPr>
        <w:t xml:space="preserve"> </w:t>
      </w:r>
      <w:r w:rsidRPr="00581B0D">
        <w:rPr>
          <w:rFonts w:ascii="Arial" w:hAnsi="Arial"/>
          <w:b/>
          <w:spacing w:val="-4"/>
          <w:w w:val="105"/>
          <w:sz w:val="20"/>
        </w:rPr>
        <w:t>ytor</w:t>
      </w:r>
    </w:p>
    <w:p w14:paraId="443ECBD0" w14:textId="77777777" w:rsidR="00362246" w:rsidRPr="00581B0D" w:rsidRDefault="00362246" w:rsidP="00170CB5">
      <w:pPr>
        <w:pStyle w:val="Brdtext"/>
        <w:spacing w:before="50" w:line="285" w:lineRule="auto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Schakt i</w:t>
      </w:r>
      <w:r w:rsidRPr="00581B0D">
        <w:rPr>
          <w:spacing w:val="-5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ny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asfaltbeläggning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får</w:t>
      </w:r>
      <w:r w:rsidRPr="00581B0D">
        <w:rPr>
          <w:spacing w:val="-5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ej</w:t>
      </w:r>
      <w:r w:rsidRPr="00581B0D">
        <w:rPr>
          <w:spacing w:val="-10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ske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utan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samråd med byggledare/schaktkontrollant. Garantitiden</w:t>
      </w:r>
      <w:r w:rsidRPr="00581B0D">
        <w:rPr>
          <w:spacing w:val="40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på schakt är tre år.</w:t>
      </w:r>
    </w:p>
    <w:p w14:paraId="381DB3B1" w14:textId="2DF1A3D1" w:rsidR="00362246" w:rsidRPr="00581B0D" w:rsidRDefault="00362246" w:rsidP="00170CB5">
      <w:pPr>
        <w:pStyle w:val="Brdtext"/>
        <w:spacing w:before="165" w:line="290" w:lineRule="auto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Där</w:t>
      </w:r>
      <w:r w:rsidRPr="00581B0D">
        <w:rPr>
          <w:spacing w:val="-5"/>
          <w:w w:val="105"/>
          <w:sz w:val="22"/>
          <w:szCs w:val="22"/>
        </w:rPr>
        <w:t xml:space="preserve"> </w:t>
      </w:r>
      <w:r w:rsidR="00AD6ABA" w:rsidRPr="00581B0D">
        <w:rPr>
          <w:w w:val="105"/>
          <w:sz w:val="22"/>
          <w:szCs w:val="22"/>
        </w:rPr>
        <w:t>Stadsmiljöförvaltningen</w:t>
      </w:r>
      <w:r w:rsidR="00AD6ABA"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upphandlat beläggning gäller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en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 xml:space="preserve">garantitid enligt </w:t>
      </w:r>
      <w:proofErr w:type="spellStart"/>
      <w:r w:rsidRPr="00581B0D">
        <w:rPr>
          <w:w w:val="105"/>
          <w:sz w:val="22"/>
          <w:szCs w:val="22"/>
        </w:rPr>
        <w:t>TBv</w:t>
      </w:r>
      <w:proofErr w:type="spellEnd"/>
      <w:r w:rsidRPr="00581B0D">
        <w:rPr>
          <w:w w:val="105"/>
          <w:sz w:val="22"/>
          <w:szCs w:val="22"/>
        </w:rPr>
        <w:t>-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Bel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-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5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år.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Vi tillämpar aktuell garanti vid bedömning av tillåtelse till schakt.</w:t>
      </w:r>
      <w:r w:rsidR="00AD6ABA" w:rsidRPr="00581B0D">
        <w:rPr>
          <w:w w:val="105"/>
          <w:sz w:val="22"/>
          <w:szCs w:val="22"/>
        </w:rPr>
        <w:t xml:space="preserve"> </w:t>
      </w:r>
    </w:p>
    <w:p w14:paraId="668371ED" w14:textId="77777777" w:rsidR="00362246" w:rsidRPr="00581B0D" w:rsidRDefault="00362246" w:rsidP="00170CB5">
      <w:pPr>
        <w:pStyle w:val="Brdtext"/>
        <w:ind w:right="-995"/>
        <w:rPr>
          <w:sz w:val="22"/>
        </w:rPr>
      </w:pPr>
    </w:p>
    <w:p w14:paraId="5BB68F20" w14:textId="6495658B" w:rsidR="00362246" w:rsidRPr="00581B0D" w:rsidRDefault="00362246" w:rsidP="00170CB5">
      <w:pPr>
        <w:pStyle w:val="Rubrik2"/>
        <w:spacing w:before="148"/>
        <w:ind w:right="-995"/>
        <w:rPr>
          <w:color w:val="auto"/>
        </w:rPr>
      </w:pPr>
      <w:bookmarkStart w:id="19" w:name="_TOC_250000"/>
      <w:bookmarkStart w:id="20" w:name="_Toc147900462"/>
      <w:r w:rsidRPr="00581B0D">
        <w:rPr>
          <w:color w:val="auto"/>
          <w:w w:val="105"/>
        </w:rPr>
        <w:t>Påföljder</w:t>
      </w:r>
      <w:r w:rsidRPr="00581B0D">
        <w:rPr>
          <w:color w:val="auto"/>
          <w:spacing w:val="-16"/>
          <w:w w:val="105"/>
        </w:rPr>
        <w:t xml:space="preserve"> </w:t>
      </w:r>
      <w:r w:rsidRPr="00581B0D">
        <w:rPr>
          <w:color w:val="auto"/>
          <w:w w:val="105"/>
        </w:rPr>
        <w:t>och</w:t>
      </w:r>
      <w:r w:rsidRPr="00581B0D">
        <w:rPr>
          <w:color w:val="auto"/>
          <w:spacing w:val="-19"/>
          <w:w w:val="105"/>
        </w:rPr>
        <w:t xml:space="preserve"> </w:t>
      </w:r>
      <w:r w:rsidRPr="00581B0D">
        <w:rPr>
          <w:color w:val="auto"/>
          <w:w w:val="105"/>
        </w:rPr>
        <w:t>ekonomisk</w:t>
      </w:r>
      <w:r w:rsidRPr="00581B0D">
        <w:rPr>
          <w:color w:val="auto"/>
          <w:spacing w:val="-3"/>
          <w:w w:val="105"/>
        </w:rPr>
        <w:t xml:space="preserve"> </w:t>
      </w:r>
      <w:r w:rsidRPr="00581B0D">
        <w:rPr>
          <w:color w:val="auto"/>
          <w:w w:val="105"/>
        </w:rPr>
        <w:t>reglering</w:t>
      </w:r>
      <w:r w:rsidRPr="00581B0D">
        <w:rPr>
          <w:color w:val="auto"/>
          <w:spacing w:val="-13"/>
          <w:w w:val="105"/>
        </w:rPr>
        <w:t xml:space="preserve"> </w:t>
      </w:r>
      <w:r w:rsidRPr="00581B0D">
        <w:rPr>
          <w:color w:val="auto"/>
          <w:w w:val="105"/>
        </w:rPr>
        <w:t>utav</w:t>
      </w:r>
      <w:r w:rsidRPr="00581B0D">
        <w:rPr>
          <w:color w:val="auto"/>
          <w:spacing w:val="-19"/>
          <w:w w:val="105"/>
        </w:rPr>
        <w:t xml:space="preserve"> </w:t>
      </w:r>
      <w:bookmarkEnd w:id="19"/>
      <w:r w:rsidRPr="00581B0D">
        <w:rPr>
          <w:color w:val="auto"/>
          <w:spacing w:val="-2"/>
          <w:w w:val="105"/>
        </w:rPr>
        <w:t>schakt</w:t>
      </w:r>
      <w:bookmarkEnd w:id="20"/>
    </w:p>
    <w:p w14:paraId="059DAC66" w14:textId="2A264B04" w:rsidR="00362246" w:rsidRPr="00581B0D" w:rsidRDefault="00B054FD" w:rsidP="00170CB5">
      <w:pPr>
        <w:pStyle w:val="Brdtext"/>
        <w:spacing w:before="134" w:line="290" w:lineRule="auto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Stadsmiljöförvaltningen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fakturerar byggherren automatiskt efter</w:t>
      </w:r>
      <w:r w:rsidR="00362246" w:rsidRPr="00581B0D">
        <w:rPr>
          <w:spacing w:val="-12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färdigställt arbete.</w:t>
      </w:r>
      <w:r w:rsidR="00362246" w:rsidRPr="00581B0D">
        <w:rPr>
          <w:spacing w:val="-4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Vid</w:t>
      </w:r>
      <w:r w:rsidR="00362246" w:rsidRPr="00581B0D">
        <w:rPr>
          <w:spacing w:val="-9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denna tidpunkt börjar även garantitiden att räknas.</w:t>
      </w:r>
    </w:p>
    <w:p w14:paraId="0CEB7C81" w14:textId="2045B9CC" w:rsidR="00362246" w:rsidRPr="00581B0D" w:rsidRDefault="00362246" w:rsidP="00170CB5">
      <w:pPr>
        <w:pStyle w:val="Brdtext"/>
        <w:spacing w:before="155" w:line="290" w:lineRule="auto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Om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spårdjupet överstiger 24</w:t>
      </w:r>
      <w:r w:rsidRPr="00581B0D">
        <w:rPr>
          <w:spacing w:val="-11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mm under</w:t>
      </w:r>
      <w:r w:rsidRPr="00581B0D">
        <w:rPr>
          <w:spacing w:val="-1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år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3</w:t>
      </w:r>
      <w:r w:rsidRPr="00581B0D">
        <w:rPr>
          <w:spacing w:val="-10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efter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slutbesiktning</w:t>
      </w:r>
      <w:r w:rsidRPr="00581B0D">
        <w:rPr>
          <w:spacing w:val="-1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ska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ny garantiperiod på tre år med bibehållna krav börja efter det att ny beläggning utförts.</w:t>
      </w:r>
    </w:p>
    <w:p w14:paraId="32F5AD66" w14:textId="3BEDAD6D" w:rsidR="00B46C2C" w:rsidRPr="00935B9D" w:rsidRDefault="00362246" w:rsidP="00B46C2C">
      <w:pPr>
        <w:pStyle w:val="Brdtext"/>
        <w:spacing w:before="161" w:line="290" w:lineRule="auto"/>
        <w:ind w:right="-995"/>
        <w:rPr>
          <w:w w:val="105"/>
          <w:sz w:val="22"/>
          <w:szCs w:val="22"/>
        </w:rPr>
      </w:pPr>
      <w:r w:rsidRPr="00581B0D">
        <w:rPr>
          <w:w w:val="105"/>
          <w:sz w:val="22"/>
          <w:szCs w:val="22"/>
        </w:rPr>
        <w:t>Vid schakt utgår en kostnad för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 xml:space="preserve">framtida fördyrat underhåll enligt beslutad taxa och tabell. Frågor om avgifter kopplat till återställning kan ställas till </w:t>
      </w:r>
      <w:r w:rsidR="00087937" w:rsidRPr="00581B0D">
        <w:rPr>
          <w:w w:val="105"/>
          <w:sz w:val="22"/>
          <w:szCs w:val="22"/>
        </w:rPr>
        <w:t>b</w:t>
      </w:r>
      <w:r w:rsidRPr="00581B0D">
        <w:rPr>
          <w:w w:val="105"/>
          <w:sz w:val="22"/>
          <w:szCs w:val="22"/>
        </w:rPr>
        <w:t>yggledaren/schaktkontrollant</w:t>
      </w:r>
      <w:r w:rsidR="00087937" w:rsidRPr="00581B0D">
        <w:rPr>
          <w:w w:val="105"/>
          <w:sz w:val="22"/>
          <w:szCs w:val="22"/>
        </w:rPr>
        <w:t>en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som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660FBC">
        <w:rPr>
          <w:color w:val="0F0F0F"/>
          <w:w w:val="105"/>
          <w:sz w:val="22"/>
          <w:szCs w:val="22"/>
        </w:rPr>
        <w:t>finns</w:t>
      </w:r>
      <w:r w:rsidRPr="00660FBC">
        <w:rPr>
          <w:color w:val="0F0F0F"/>
          <w:spacing w:val="-7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 xml:space="preserve">tilldelad i </w:t>
      </w:r>
      <w:r w:rsidR="00130D5F" w:rsidRPr="00935B9D">
        <w:rPr>
          <w:w w:val="105"/>
          <w:sz w:val="22"/>
          <w:szCs w:val="22"/>
        </w:rPr>
        <w:t>s</w:t>
      </w:r>
      <w:r w:rsidRPr="00935B9D">
        <w:rPr>
          <w:w w:val="105"/>
          <w:sz w:val="22"/>
          <w:szCs w:val="22"/>
        </w:rPr>
        <w:t>tarttillståndet</w:t>
      </w:r>
      <w:r w:rsidRPr="00935B9D">
        <w:rPr>
          <w:spacing w:val="-9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innan</w:t>
      </w:r>
      <w:r w:rsidRPr="00935B9D">
        <w:rPr>
          <w:spacing w:val="-1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arbete</w:t>
      </w:r>
      <w:r w:rsidRPr="00935B9D">
        <w:rPr>
          <w:spacing w:val="-10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startar och senast vid återrapportering.</w:t>
      </w:r>
    </w:p>
    <w:p w14:paraId="2C71EFA5" w14:textId="3C55644D" w:rsidR="00B46C2C" w:rsidRPr="00660FBC" w:rsidRDefault="00362246" w:rsidP="00B46C2C">
      <w:pPr>
        <w:pStyle w:val="Brdtext"/>
        <w:spacing w:before="161" w:line="290" w:lineRule="auto"/>
        <w:ind w:right="-995"/>
        <w:rPr>
          <w:sz w:val="22"/>
          <w:szCs w:val="22"/>
        </w:rPr>
      </w:pPr>
      <w:r w:rsidRPr="00935B9D">
        <w:rPr>
          <w:w w:val="105"/>
          <w:sz w:val="22"/>
          <w:szCs w:val="22"/>
        </w:rPr>
        <w:t>Ekonomisk reglering</w:t>
      </w:r>
      <w:r w:rsidRPr="00935B9D">
        <w:rPr>
          <w:spacing w:val="-5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av</w:t>
      </w:r>
      <w:r w:rsidRPr="00935B9D">
        <w:rPr>
          <w:spacing w:val="-8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för</w:t>
      </w:r>
      <w:r w:rsidRPr="00935B9D">
        <w:rPr>
          <w:spacing w:val="-8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tunt</w:t>
      </w:r>
      <w:r w:rsidRPr="00935B9D">
        <w:rPr>
          <w:spacing w:val="-5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belagda schakter sker</w:t>
      </w:r>
      <w:r w:rsidRPr="00935B9D">
        <w:rPr>
          <w:spacing w:val="-8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 xml:space="preserve">enligt dokumentet </w:t>
      </w:r>
      <w:r w:rsidRPr="00935B9D">
        <w:rPr>
          <w:i/>
          <w:w w:val="105"/>
          <w:sz w:val="22"/>
          <w:szCs w:val="22"/>
        </w:rPr>
        <w:t>Regler</w:t>
      </w:r>
      <w:r w:rsidRPr="00935B9D">
        <w:rPr>
          <w:i/>
          <w:spacing w:val="-5"/>
          <w:w w:val="105"/>
          <w:sz w:val="22"/>
          <w:szCs w:val="22"/>
        </w:rPr>
        <w:t xml:space="preserve"> </w:t>
      </w:r>
      <w:r w:rsidRPr="00935B9D">
        <w:rPr>
          <w:i/>
          <w:w w:val="105"/>
          <w:sz w:val="22"/>
          <w:szCs w:val="22"/>
        </w:rPr>
        <w:t>för avdrag och bonus</w:t>
      </w:r>
      <w:r w:rsidR="00B46C2C" w:rsidRPr="00935B9D">
        <w:rPr>
          <w:i/>
          <w:w w:val="105"/>
          <w:sz w:val="22"/>
          <w:szCs w:val="22"/>
        </w:rPr>
        <w:t xml:space="preserve"> vid beläggningsarbeten</w:t>
      </w:r>
      <w:r w:rsidR="00B46C2C" w:rsidRPr="00660FBC">
        <w:rPr>
          <w:iCs/>
          <w:w w:val="105"/>
          <w:sz w:val="22"/>
          <w:szCs w:val="22"/>
        </w:rPr>
        <w:t xml:space="preserve">, </w:t>
      </w:r>
      <w:r w:rsidR="00B46C2C" w:rsidRPr="00660FBC">
        <w:rPr>
          <w:color w:val="0F0F0F"/>
          <w:w w:val="105"/>
          <w:sz w:val="22"/>
          <w:szCs w:val="22"/>
        </w:rPr>
        <w:t>Teknisk Handbok, TH kap 13PA1.l.</w:t>
      </w:r>
    </w:p>
    <w:p w14:paraId="286F7A43" w14:textId="2A035626" w:rsidR="00591FD5" w:rsidRPr="00B46C2C" w:rsidRDefault="00591FD5" w:rsidP="00130D5F">
      <w:pPr>
        <w:pStyle w:val="Brdtext"/>
        <w:spacing w:before="161" w:line="290" w:lineRule="auto"/>
        <w:ind w:right="-995"/>
        <w:rPr>
          <w:iCs/>
        </w:rPr>
      </w:pPr>
    </w:p>
    <w:sectPr w:rsidR="00591FD5" w:rsidRPr="00B46C2C" w:rsidSect="005A2E04">
      <w:footerReference w:type="default" r:id="rId14"/>
      <w:footerReference w:type="first" r:id="rId15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EB0E" w14:textId="77777777" w:rsidR="000D6F9D" w:rsidRDefault="000D6F9D" w:rsidP="00BF282B">
      <w:pPr>
        <w:spacing w:after="0" w:line="240" w:lineRule="auto"/>
      </w:pPr>
      <w:r>
        <w:separator/>
      </w:r>
    </w:p>
  </w:endnote>
  <w:endnote w:type="continuationSeparator" w:id="0">
    <w:p w14:paraId="1A296042" w14:textId="77777777" w:rsidR="000D6F9D" w:rsidRDefault="000D6F9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6663"/>
      <w:gridCol w:w="2409"/>
    </w:tblGrid>
    <w:tr w:rsidR="0060422B" w:rsidRPr="008117AD" w14:paraId="312933BD" w14:textId="77777777" w:rsidTr="00FE4317">
      <w:sdt>
        <w:sdtPr>
          <w:alias w:val="Titel"/>
          <w:tag w:val="Anvisning"/>
          <w:id w:val="154464261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663" w:type="dxa"/>
            </w:tcPr>
            <w:p w14:paraId="1E2BB396" w14:textId="69EA9EF1" w:rsidR="0060422B" w:rsidRPr="008F0D80" w:rsidRDefault="0060422B" w:rsidP="0060422B">
              <w:pPr>
                <w:pStyle w:val="Sidfot"/>
              </w:pPr>
              <w:r>
                <w:t>Stadsmiljöförvaltningens rutin för återställning av schakt</w:t>
              </w:r>
            </w:p>
          </w:tc>
        </w:sdtContent>
      </w:sdt>
      <w:tc>
        <w:tcPr>
          <w:tcW w:w="2409" w:type="dxa"/>
        </w:tcPr>
        <w:p w14:paraId="0D953BF1" w14:textId="77777777" w:rsidR="0060422B" w:rsidRPr="008117AD" w:rsidRDefault="0060422B" w:rsidP="0060422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  <w:tr w:rsidR="0060422B" w:rsidRPr="008117AD" w14:paraId="02E2927D" w14:textId="77777777" w:rsidTr="00FE4317">
      <w:tc>
        <w:tcPr>
          <w:tcW w:w="6663" w:type="dxa"/>
        </w:tcPr>
        <w:p w14:paraId="14B2B36D" w14:textId="77777777" w:rsidR="0060422B" w:rsidRPr="008F0D80" w:rsidRDefault="0060422B" w:rsidP="0060422B">
          <w:pPr>
            <w:pStyle w:val="Sidfot"/>
          </w:pPr>
        </w:p>
      </w:tc>
      <w:tc>
        <w:tcPr>
          <w:tcW w:w="2409" w:type="dxa"/>
        </w:tcPr>
        <w:p w14:paraId="269A274E" w14:textId="77777777" w:rsidR="0060422B" w:rsidRPr="008117AD" w:rsidRDefault="0060422B" w:rsidP="0060422B">
          <w:pPr>
            <w:pStyle w:val="Sidfot"/>
            <w:tabs>
              <w:tab w:val="left" w:pos="240"/>
            </w:tabs>
            <w:jc w:val="right"/>
          </w:pPr>
          <w:r>
            <w:tab/>
            <w:t>Reviderad 2023-04-26</w:t>
          </w:r>
        </w:p>
      </w:tc>
    </w:tr>
  </w:tbl>
  <w:p w14:paraId="4BB1E03C" w14:textId="77777777" w:rsidR="005B4BC1" w:rsidRDefault="005B4BC1"/>
  <w:p w14:paraId="04F1011D" w14:textId="77777777" w:rsidR="005B4BC1" w:rsidRDefault="005B4B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444FF4AE" w14:textId="77777777" w:rsidTr="00BD6608">
      <w:sdt>
        <w:sdtPr>
          <w:alias w:val="Titel"/>
          <w:tag w:val="Anvisning"/>
          <w:id w:val="-148939415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42AA5B6C" w14:textId="549B0F04" w:rsidR="009F45BF" w:rsidRPr="0060422B" w:rsidRDefault="0083257F" w:rsidP="009F45BF">
              <w:pPr>
                <w:pStyle w:val="Sidfot"/>
              </w:pPr>
              <w:r w:rsidRPr="0060422B">
                <w:t>Stadsmiljöförvaltningens rutin för återställning av schakt</w:t>
              </w:r>
            </w:p>
          </w:tc>
        </w:sdtContent>
      </w:sdt>
      <w:tc>
        <w:tcPr>
          <w:tcW w:w="1134" w:type="dxa"/>
        </w:tcPr>
        <w:p w14:paraId="1C820D96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4A6A9219" w14:textId="77777777" w:rsidR="005A2E04" w:rsidRDefault="005A2E04">
    <w:pPr>
      <w:pStyle w:val="Sidfot"/>
    </w:pPr>
  </w:p>
  <w:p w14:paraId="49029656" w14:textId="77777777" w:rsidR="005B4BC1" w:rsidRDefault="005B4BC1"/>
  <w:p w14:paraId="4D2DB5EB" w14:textId="77777777" w:rsidR="005B4BC1" w:rsidRDefault="005B4BC1"/>
  <w:p w14:paraId="750EB5FD" w14:textId="77777777" w:rsidR="005B4BC1" w:rsidRDefault="005B4BC1"/>
  <w:p w14:paraId="1353BC5D" w14:textId="77777777" w:rsidR="005B4BC1" w:rsidRDefault="005B4B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F119" w14:textId="77777777" w:rsidR="000D6F9D" w:rsidRDefault="000D6F9D" w:rsidP="00BF282B">
      <w:pPr>
        <w:spacing w:after="0" w:line="240" w:lineRule="auto"/>
      </w:pPr>
      <w:r>
        <w:separator/>
      </w:r>
    </w:p>
  </w:footnote>
  <w:footnote w:type="continuationSeparator" w:id="0">
    <w:p w14:paraId="2B5A9507" w14:textId="77777777" w:rsidR="000D6F9D" w:rsidRDefault="000D6F9D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A2D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89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0B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8E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07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DA2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CA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EEC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8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F415E"/>
    <w:multiLevelType w:val="hybridMultilevel"/>
    <w:tmpl w:val="EDE863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E524A"/>
    <w:multiLevelType w:val="multilevel"/>
    <w:tmpl w:val="434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A40B9A"/>
    <w:multiLevelType w:val="multilevel"/>
    <w:tmpl w:val="6F06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8A4489"/>
    <w:multiLevelType w:val="hybridMultilevel"/>
    <w:tmpl w:val="DFDC7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D5DF5"/>
    <w:multiLevelType w:val="hybridMultilevel"/>
    <w:tmpl w:val="91A849E8"/>
    <w:lvl w:ilvl="0" w:tplc="A3D25CE4">
      <w:numFmt w:val="bullet"/>
      <w:lvlText w:val="•"/>
      <w:lvlJc w:val="left"/>
      <w:pPr>
        <w:ind w:left="2526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102"/>
        <w:sz w:val="21"/>
        <w:szCs w:val="21"/>
        <w:lang w:val="sv-SE" w:eastAsia="en-US" w:bidi="ar-SA"/>
      </w:rPr>
    </w:lvl>
    <w:lvl w:ilvl="1" w:tplc="1A382372">
      <w:numFmt w:val="bullet"/>
      <w:lvlText w:val="•"/>
      <w:lvlJc w:val="left"/>
      <w:pPr>
        <w:ind w:left="3372" w:hanging="357"/>
      </w:pPr>
      <w:rPr>
        <w:rFonts w:hint="default"/>
        <w:lang w:val="sv-SE" w:eastAsia="en-US" w:bidi="ar-SA"/>
      </w:rPr>
    </w:lvl>
    <w:lvl w:ilvl="2" w:tplc="381E5F9A">
      <w:numFmt w:val="bullet"/>
      <w:lvlText w:val="•"/>
      <w:lvlJc w:val="left"/>
      <w:pPr>
        <w:ind w:left="4221" w:hanging="357"/>
      </w:pPr>
      <w:rPr>
        <w:rFonts w:hint="default"/>
        <w:lang w:val="sv-SE" w:eastAsia="en-US" w:bidi="ar-SA"/>
      </w:rPr>
    </w:lvl>
    <w:lvl w:ilvl="3" w:tplc="32C07C44">
      <w:numFmt w:val="bullet"/>
      <w:lvlText w:val="•"/>
      <w:lvlJc w:val="left"/>
      <w:pPr>
        <w:ind w:left="5069" w:hanging="357"/>
      </w:pPr>
      <w:rPr>
        <w:rFonts w:hint="default"/>
        <w:lang w:val="sv-SE" w:eastAsia="en-US" w:bidi="ar-SA"/>
      </w:rPr>
    </w:lvl>
    <w:lvl w:ilvl="4" w:tplc="C25833A4">
      <w:numFmt w:val="bullet"/>
      <w:lvlText w:val="•"/>
      <w:lvlJc w:val="left"/>
      <w:pPr>
        <w:ind w:left="5918" w:hanging="357"/>
      </w:pPr>
      <w:rPr>
        <w:rFonts w:hint="default"/>
        <w:lang w:val="sv-SE" w:eastAsia="en-US" w:bidi="ar-SA"/>
      </w:rPr>
    </w:lvl>
    <w:lvl w:ilvl="5" w:tplc="7700C006">
      <w:numFmt w:val="bullet"/>
      <w:lvlText w:val="•"/>
      <w:lvlJc w:val="left"/>
      <w:pPr>
        <w:ind w:left="6767" w:hanging="357"/>
      </w:pPr>
      <w:rPr>
        <w:rFonts w:hint="default"/>
        <w:lang w:val="sv-SE" w:eastAsia="en-US" w:bidi="ar-SA"/>
      </w:rPr>
    </w:lvl>
    <w:lvl w:ilvl="6" w:tplc="5F1C1E4C">
      <w:numFmt w:val="bullet"/>
      <w:lvlText w:val="•"/>
      <w:lvlJc w:val="left"/>
      <w:pPr>
        <w:ind w:left="7615" w:hanging="357"/>
      </w:pPr>
      <w:rPr>
        <w:rFonts w:hint="default"/>
        <w:lang w:val="sv-SE" w:eastAsia="en-US" w:bidi="ar-SA"/>
      </w:rPr>
    </w:lvl>
    <w:lvl w:ilvl="7" w:tplc="ABA0943C">
      <w:numFmt w:val="bullet"/>
      <w:lvlText w:val="•"/>
      <w:lvlJc w:val="left"/>
      <w:pPr>
        <w:ind w:left="8464" w:hanging="357"/>
      </w:pPr>
      <w:rPr>
        <w:rFonts w:hint="default"/>
        <w:lang w:val="sv-SE" w:eastAsia="en-US" w:bidi="ar-SA"/>
      </w:rPr>
    </w:lvl>
    <w:lvl w:ilvl="8" w:tplc="2724DFC2">
      <w:numFmt w:val="bullet"/>
      <w:lvlText w:val="•"/>
      <w:lvlJc w:val="left"/>
      <w:pPr>
        <w:ind w:left="9313" w:hanging="357"/>
      </w:pPr>
      <w:rPr>
        <w:rFonts w:hint="default"/>
        <w:lang w:val="sv-SE" w:eastAsia="en-US" w:bidi="ar-SA"/>
      </w:rPr>
    </w:lvl>
  </w:abstractNum>
  <w:abstractNum w:abstractNumId="15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D6DF7"/>
    <w:multiLevelType w:val="hybridMultilevel"/>
    <w:tmpl w:val="3B36FD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290021">
    <w:abstractNumId w:val="15"/>
  </w:num>
  <w:num w:numId="2" w16cid:durableId="1524397976">
    <w:abstractNumId w:val="17"/>
  </w:num>
  <w:num w:numId="3" w16cid:durableId="582687873">
    <w:abstractNumId w:val="8"/>
  </w:num>
  <w:num w:numId="4" w16cid:durableId="2135753630">
    <w:abstractNumId w:val="3"/>
  </w:num>
  <w:num w:numId="5" w16cid:durableId="326858980">
    <w:abstractNumId w:val="2"/>
  </w:num>
  <w:num w:numId="6" w16cid:durableId="1654261652">
    <w:abstractNumId w:val="1"/>
  </w:num>
  <w:num w:numId="7" w16cid:durableId="1561482117">
    <w:abstractNumId w:val="0"/>
  </w:num>
  <w:num w:numId="8" w16cid:durableId="812874391">
    <w:abstractNumId w:val="9"/>
  </w:num>
  <w:num w:numId="9" w16cid:durableId="613561835">
    <w:abstractNumId w:val="7"/>
  </w:num>
  <w:num w:numId="10" w16cid:durableId="2118914193">
    <w:abstractNumId w:val="6"/>
  </w:num>
  <w:num w:numId="11" w16cid:durableId="751972307">
    <w:abstractNumId w:val="5"/>
  </w:num>
  <w:num w:numId="12" w16cid:durableId="1628124081">
    <w:abstractNumId w:val="4"/>
  </w:num>
  <w:num w:numId="13" w16cid:durableId="653149250">
    <w:abstractNumId w:val="11"/>
  </w:num>
  <w:num w:numId="14" w16cid:durableId="1844125053">
    <w:abstractNumId w:val="12"/>
  </w:num>
  <w:num w:numId="15" w16cid:durableId="537395760">
    <w:abstractNumId w:val="10"/>
  </w:num>
  <w:num w:numId="16" w16cid:durableId="752627628">
    <w:abstractNumId w:val="14"/>
  </w:num>
  <w:num w:numId="17" w16cid:durableId="1522937993">
    <w:abstractNumId w:val="13"/>
  </w:num>
  <w:num w:numId="18" w16cid:durableId="16004049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1"/>
    <w:rsid w:val="00002480"/>
    <w:rsid w:val="000133A0"/>
    <w:rsid w:val="00030107"/>
    <w:rsid w:val="000307A2"/>
    <w:rsid w:val="00040240"/>
    <w:rsid w:val="000667E1"/>
    <w:rsid w:val="00072407"/>
    <w:rsid w:val="00087937"/>
    <w:rsid w:val="000A2488"/>
    <w:rsid w:val="000B1CA3"/>
    <w:rsid w:val="000C68BA"/>
    <w:rsid w:val="000D6F9D"/>
    <w:rsid w:val="000E264F"/>
    <w:rsid w:val="000F057E"/>
    <w:rsid w:val="000F2B85"/>
    <w:rsid w:val="000F38F0"/>
    <w:rsid w:val="000F4292"/>
    <w:rsid w:val="00105F42"/>
    <w:rsid w:val="0011061F"/>
    <w:rsid w:val="0011381D"/>
    <w:rsid w:val="00130D5F"/>
    <w:rsid w:val="001335C3"/>
    <w:rsid w:val="00142FEF"/>
    <w:rsid w:val="00160545"/>
    <w:rsid w:val="00170CB5"/>
    <w:rsid w:val="00173F0C"/>
    <w:rsid w:val="00177954"/>
    <w:rsid w:val="0019088B"/>
    <w:rsid w:val="001914D5"/>
    <w:rsid w:val="001A5268"/>
    <w:rsid w:val="001B7738"/>
    <w:rsid w:val="001C2218"/>
    <w:rsid w:val="001C5B53"/>
    <w:rsid w:val="00241F59"/>
    <w:rsid w:val="00257F49"/>
    <w:rsid w:val="00277238"/>
    <w:rsid w:val="00283C96"/>
    <w:rsid w:val="002A47BC"/>
    <w:rsid w:val="002B6715"/>
    <w:rsid w:val="002B69BD"/>
    <w:rsid w:val="002E694B"/>
    <w:rsid w:val="003164EC"/>
    <w:rsid w:val="00350FEF"/>
    <w:rsid w:val="00362246"/>
    <w:rsid w:val="00372CB4"/>
    <w:rsid w:val="00373AF3"/>
    <w:rsid w:val="003776F2"/>
    <w:rsid w:val="00383F09"/>
    <w:rsid w:val="0039437C"/>
    <w:rsid w:val="003A6BFE"/>
    <w:rsid w:val="003C1E72"/>
    <w:rsid w:val="003C1F4B"/>
    <w:rsid w:val="003C25BD"/>
    <w:rsid w:val="003C28EE"/>
    <w:rsid w:val="003C434D"/>
    <w:rsid w:val="003D123B"/>
    <w:rsid w:val="003E103E"/>
    <w:rsid w:val="003F4BBF"/>
    <w:rsid w:val="00402ECD"/>
    <w:rsid w:val="00410BE4"/>
    <w:rsid w:val="00411D38"/>
    <w:rsid w:val="00414E79"/>
    <w:rsid w:val="00425408"/>
    <w:rsid w:val="00440D30"/>
    <w:rsid w:val="0047267E"/>
    <w:rsid w:val="00473C11"/>
    <w:rsid w:val="00475AE5"/>
    <w:rsid w:val="00487FF7"/>
    <w:rsid w:val="004A0750"/>
    <w:rsid w:val="004A12F5"/>
    <w:rsid w:val="004A5252"/>
    <w:rsid w:val="004B287C"/>
    <w:rsid w:val="004C12DE"/>
    <w:rsid w:val="004C78B0"/>
    <w:rsid w:val="004D1BB7"/>
    <w:rsid w:val="004D4FC4"/>
    <w:rsid w:val="004D6CB4"/>
    <w:rsid w:val="00521790"/>
    <w:rsid w:val="00523A04"/>
    <w:rsid w:val="005711BA"/>
    <w:rsid w:val="005729A0"/>
    <w:rsid w:val="00581B0D"/>
    <w:rsid w:val="00591237"/>
    <w:rsid w:val="00591FD5"/>
    <w:rsid w:val="005938D3"/>
    <w:rsid w:val="00597ACB"/>
    <w:rsid w:val="005A2E04"/>
    <w:rsid w:val="005B4BC1"/>
    <w:rsid w:val="005B5ED9"/>
    <w:rsid w:val="005E279D"/>
    <w:rsid w:val="005E6622"/>
    <w:rsid w:val="00601715"/>
    <w:rsid w:val="0060422B"/>
    <w:rsid w:val="0064052F"/>
    <w:rsid w:val="0065447C"/>
    <w:rsid w:val="00655F09"/>
    <w:rsid w:val="00660FBC"/>
    <w:rsid w:val="006764CC"/>
    <w:rsid w:val="00690A7F"/>
    <w:rsid w:val="00692233"/>
    <w:rsid w:val="006C56E1"/>
    <w:rsid w:val="006E1FB6"/>
    <w:rsid w:val="006E76B3"/>
    <w:rsid w:val="006F4366"/>
    <w:rsid w:val="007130E5"/>
    <w:rsid w:val="007143A6"/>
    <w:rsid w:val="00715444"/>
    <w:rsid w:val="00720B05"/>
    <w:rsid w:val="00725B5D"/>
    <w:rsid w:val="007574A0"/>
    <w:rsid w:val="00766929"/>
    <w:rsid w:val="00770200"/>
    <w:rsid w:val="00777C4F"/>
    <w:rsid w:val="007C1535"/>
    <w:rsid w:val="007E1E30"/>
    <w:rsid w:val="007E3CEC"/>
    <w:rsid w:val="007F2F04"/>
    <w:rsid w:val="007F50E4"/>
    <w:rsid w:val="008003B1"/>
    <w:rsid w:val="008024EC"/>
    <w:rsid w:val="00817FEE"/>
    <w:rsid w:val="0082125A"/>
    <w:rsid w:val="008251C3"/>
    <w:rsid w:val="00831E91"/>
    <w:rsid w:val="0083257F"/>
    <w:rsid w:val="008461BE"/>
    <w:rsid w:val="00853309"/>
    <w:rsid w:val="00856859"/>
    <w:rsid w:val="00857831"/>
    <w:rsid w:val="00871ED8"/>
    <w:rsid w:val="008760F6"/>
    <w:rsid w:val="008A212B"/>
    <w:rsid w:val="008C3249"/>
    <w:rsid w:val="008E0300"/>
    <w:rsid w:val="008F0C46"/>
    <w:rsid w:val="0092146A"/>
    <w:rsid w:val="00935B9D"/>
    <w:rsid w:val="00941947"/>
    <w:rsid w:val="009433F3"/>
    <w:rsid w:val="00985ACB"/>
    <w:rsid w:val="009B4B61"/>
    <w:rsid w:val="009D4D5C"/>
    <w:rsid w:val="009D71D5"/>
    <w:rsid w:val="009E1F5E"/>
    <w:rsid w:val="009E5BFF"/>
    <w:rsid w:val="009F1096"/>
    <w:rsid w:val="009F274C"/>
    <w:rsid w:val="009F45BF"/>
    <w:rsid w:val="009F714E"/>
    <w:rsid w:val="00A018CB"/>
    <w:rsid w:val="00A04CB8"/>
    <w:rsid w:val="00A074B5"/>
    <w:rsid w:val="00A124E5"/>
    <w:rsid w:val="00A15302"/>
    <w:rsid w:val="00A345C1"/>
    <w:rsid w:val="00A40D10"/>
    <w:rsid w:val="00A47AD9"/>
    <w:rsid w:val="00A522B1"/>
    <w:rsid w:val="00A7460A"/>
    <w:rsid w:val="00A8112E"/>
    <w:rsid w:val="00AA0284"/>
    <w:rsid w:val="00AB2A67"/>
    <w:rsid w:val="00AC550F"/>
    <w:rsid w:val="00AD6ABA"/>
    <w:rsid w:val="00AE5147"/>
    <w:rsid w:val="00AE5F41"/>
    <w:rsid w:val="00AF5671"/>
    <w:rsid w:val="00B054FD"/>
    <w:rsid w:val="00B26686"/>
    <w:rsid w:val="00B456FF"/>
    <w:rsid w:val="00B46C2C"/>
    <w:rsid w:val="00B47F74"/>
    <w:rsid w:val="00B50C62"/>
    <w:rsid w:val="00B63E0E"/>
    <w:rsid w:val="00B72794"/>
    <w:rsid w:val="00B811B6"/>
    <w:rsid w:val="00B8755E"/>
    <w:rsid w:val="00B90AC4"/>
    <w:rsid w:val="00BA1320"/>
    <w:rsid w:val="00BA1D76"/>
    <w:rsid w:val="00BA2A39"/>
    <w:rsid w:val="00BA4451"/>
    <w:rsid w:val="00BA4FED"/>
    <w:rsid w:val="00BA757B"/>
    <w:rsid w:val="00BB4549"/>
    <w:rsid w:val="00BD0663"/>
    <w:rsid w:val="00BD3C76"/>
    <w:rsid w:val="00BD4BE8"/>
    <w:rsid w:val="00BD5922"/>
    <w:rsid w:val="00BE7E2E"/>
    <w:rsid w:val="00BF282B"/>
    <w:rsid w:val="00C0363D"/>
    <w:rsid w:val="00C212DB"/>
    <w:rsid w:val="00C21EA5"/>
    <w:rsid w:val="00C40EA8"/>
    <w:rsid w:val="00C40EEB"/>
    <w:rsid w:val="00C47B44"/>
    <w:rsid w:val="00C807FA"/>
    <w:rsid w:val="00C85A21"/>
    <w:rsid w:val="00C92305"/>
    <w:rsid w:val="00C96D16"/>
    <w:rsid w:val="00CA2E6A"/>
    <w:rsid w:val="00CA7B7E"/>
    <w:rsid w:val="00CB2470"/>
    <w:rsid w:val="00CD557D"/>
    <w:rsid w:val="00CD7357"/>
    <w:rsid w:val="00CF518C"/>
    <w:rsid w:val="00D07F27"/>
    <w:rsid w:val="00D216FC"/>
    <w:rsid w:val="00D21D96"/>
    <w:rsid w:val="00D22966"/>
    <w:rsid w:val="00D35995"/>
    <w:rsid w:val="00D3722F"/>
    <w:rsid w:val="00D85628"/>
    <w:rsid w:val="00D92A78"/>
    <w:rsid w:val="00DA155A"/>
    <w:rsid w:val="00DA2BC3"/>
    <w:rsid w:val="00DB3F60"/>
    <w:rsid w:val="00DC59E4"/>
    <w:rsid w:val="00DF152D"/>
    <w:rsid w:val="00DF58CC"/>
    <w:rsid w:val="00E03838"/>
    <w:rsid w:val="00E11731"/>
    <w:rsid w:val="00E601AD"/>
    <w:rsid w:val="00E64FAF"/>
    <w:rsid w:val="00E97138"/>
    <w:rsid w:val="00EC7271"/>
    <w:rsid w:val="00ED1DE4"/>
    <w:rsid w:val="00EE36A6"/>
    <w:rsid w:val="00EE472A"/>
    <w:rsid w:val="00EE505F"/>
    <w:rsid w:val="00EE7ADC"/>
    <w:rsid w:val="00EF270E"/>
    <w:rsid w:val="00EF388D"/>
    <w:rsid w:val="00F3590E"/>
    <w:rsid w:val="00F4117C"/>
    <w:rsid w:val="00F572C3"/>
    <w:rsid w:val="00F57801"/>
    <w:rsid w:val="00F66187"/>
    <w:rsid w:val="00F75FF4"/>
    <w:rsid w:val="00F97F4B"/>
    <w:rsid w:val="00FA0781"/>
    <w:rsid w:val="00FA0A4F"/>
    <w:rsid w:val="00FB3384"/>
    <w:rsid w:val="00FE51C6"/>
    <w:rsid w:val="0A0EE77B"/>
    <w:rsid w:val="4051B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F9C6B"/>
  <w15:docId w15:val="{8649DB1E-BED0-4544-962D-0812276B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B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D1BB7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1BB7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4D1BB7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D1BB7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D1BB7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12F5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12F5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938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4052F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A2A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1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table" w:customStyle="1" w:styleId="Sidfotgrundmall">
    <w:name w:val="Sidfot grundmall"/>
    <w:basedOn w:val="Normaltabell"/>
    <w:uiPriority w:val="99"/>
    <w:rsid w:val="009F45BF"/>
    <w:pPr>
      <w:spacing w:after="0"/>
    </w:pPr>
    <w:rPr>
      <w:rFonts w:asciiTheme="majorHAnsi" w:hAnsiTheme="majorHAnsi"/>
    </w:rPr>
    <w:tblPr/>
  </w:style>
  <w:style w:type="paragraph" w:customStyle="1" w:styleId="Mellanrubrik">
    <w:name w:val="Mellanrubrik"/>
    <w:basedOn w:val="Normal"/>
    <w:uiPriority w:val="12"/>
    <w:qFormat/>
    <w:rsid w:val="004A12F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591FD5"/>
  </w:style>
  <w:style w:type="character" w:customStyle="1" w:styleId="eop">
    <w:name w:val="eop"/>
    <w:basedOn w:val="Standardstycketeckensnitt"/>
    <w:rsid w:val="00591FD5"/>
  </w:style>
  <w:style w:type="paragraph" w:customStyle="1" w:styleId="paragraph">
    <w:name w:val="paragraph"/>
    <w:basedOn w:val="Normal"/>
    <w:rsid w:val="0059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paragraph" w:customStyle="1" w:styleId="Pa0">
    <w:name w:val="Pa0"/>
    <w:basedOn w:val="Normal"/>
    <w:next w:val="Normal"/>
    <w:uiPriority w:val="99"/>
    <w:rsid w:val="00591FD5"/>
    <w:pPr>
      <w:autoSpaceDE w:val="0"/>
      <w:autoSpaceDN w:val="0"/>
      <w:adjustRightInd w:val="0"/>
      <w:spacing w:after="0" w:line="261" w:lineRule="atLeast"/>
    </w:pPr>
    <w:rPr>
      <w:rFonts w:ascii="Helvetica 45 Light" w:eastAsiaTheme="minorHAnsi" w:hAnsi="Helvetica 45 Light"/>
      <w:sz w:val="24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91FD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FD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591FD5"/>
    <w:rPr>
      <w:rFonts w:eastAsiaTheme="minorHAns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591FD5"/>
    <w:rPr>
      <w:rFonts w:eastAsiaTheme="minorHAns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F1096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362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rdtextChar">
    <w:name w:val="Brödtext Char"/>
    <w:basedOn w:val="Standardstycketeckensnitt"/>
    <w:link w:val="Brdtext"/>
    <w:uiPriority w:val="1"/>
    <w:rsid w:val="00362246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BA585E81C433A8F4D577A423DA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21BF0-8E5B-40A3-9855-9195D38193D7}"/>
      </w:docPartPr>
      <w:docPartBody>
        <w:p w:rsidR="00BC2730" w:rsidRDefault="00655F09" w:rsidP="00655F09">
          <w:pPr>
            <w:pStyle w:val="360BA585E81C433A8F4D577A423DAAC0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  <w:docPart>
      <w:docPartPr>
        <w:name w:val="1756F20E7B884F9EBF2687D5B9F68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1C182-A5FC-4C11-8CE4-F22D8C277952}"/>
      </w:docPartPr>
      <w:docPartBody>
        <w:p w:rsidR="00BC2730" w:rsidRDefault="00655F09" w:rsidP="00655F09">
          <w:pPr>
            <w:pStyle w:val="1756F20E7B884F9EBF2687D5B9F680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anvisning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97ECBB59149F467AB10E571809E4B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6F49F-0FE5-4E1A-96D0-1FED338A5DAC}"/>
      </w:docPartPr>
      <w:docPartBody>
        <w:p w:rsidR="00BC2730" w:rsidRDefault="00655F09" w:rsidP="00655F09">
          <w:pPr>
            <w:pStyle w:val="97ECBB59149F467AB10E571809E4B9D9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CCABC49C3DFC43FE8CD7FA1CC4774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3D81B-63F3-4EB7-B1A1-83FDD08B1751}"/>
      </w:docPartPr>
      <w:docPartBody>
        <w:p w:rsidR="00BC2730" w:rsidRDefault="00655F09" w:rsidP="00655F09">
          <w:pPr>
            <w:pStyle w:val="CCABC49C3DFC43FE8CD7FA1CC4774D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30ECE02F86D84D939304BB2E4ACB1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4AA6C-4AB5-46D4-ADB7-1896575D0F70}"/>
      </w:docPartPr>
      <w:docPartBody>
        <w:p w:rsidR="00BC2730" w:rsidRDefault="00655F09" w:rsidP="00655F09">
          <w:pPr>
            <w:pStyle w:val="30ECE02F86D84D939304BB2E4ACB1A10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78629D7A801494CBC4217C2824D7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410B5-5CBD-4F2E-AE30-AD0EB33BEBF8}"/>
      </w:docPartPr>
      <w:docPartBody>
        <w:p w:rsidR="00BC2730" w:rsidRDefault="00655F09" w:rsidP="00655F09">
          <w:pPr>
            <w:pStyle w:val="178629D7A801494CBC4217C2824D73F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164B09DAC0514138B1B6F61591C9D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64007-B5C0-44A5-8D81-18E6BE0C732A}"/>
      </w:docPartPr>
      <w:docPartBody>
        <w:p w:rsidR="00BC2730" w:rsidRDefault="00655F09" w:rsidP="00655F09">
          <w:pPr>
            <w:pStyle w:val="164B09DAC0514138B1B6F61591C9D2C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504BE41B255C464C81E394FCB822B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ED387-5400-4AA2-B40F-39518AC380D0}"/>
      </w:docPartPr>
      <w:docPartBody>
        <w:p w:rsidR="00BC2730" w:rsidRDefault="00655F09" w:rsidP="00655F09">
          <w:pPr>
            <w:pStyle w:val="504BE41B255C464C81E394FCB822B2A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BFAF05F9C83540B0948E3046F88CD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1954E-EE4B-4890-AF35-4A1864144CEC}"/>
      </w:docPartPr>
      <w:docPartBody>
        <w:p w:rsidR="00BC2730" w:rsidRDefault="00655F09" w:rsidP="00655F09">
          <w:pPr>
            <w:pStyle w:val="BFAF05F9C83540B0948E3046F88CD7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4043377575D34EC7833157DCE17DD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EA401-53B5-423A-AF5A-5A893940118A}"/>
      </w:docPartPr>
      <w:docPartBody>
        <w:p w:rsidR="00BC2730" w:rsidRDefault="00655F09" w:rsidP="00655F09">
          <w:pPr>
            <w:pStyle w:val="4043377575D34EC7833157DCE17DD5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4D14F997E829446BA8E9A92E07E1A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BDB8D-73E8-45BB-BE9E-066A1A074179}"/>
      </w:docPartPr>
      <w:docPartBody>
        <w:p w:rsidR="00BC2730" w:rsidRDefault="00655F09" w:rsidP="00655F09">
          <w:pPr>
            <w:pStyle w:val="4D14F997E829446BA8E9A92E07E1A2C6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40B748B5C700461589A9F47EDF026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BC3AB-E9DE-43C6-8EEE-6A3F01D97136}"/>
      </w:docPartPr>
      <w:docPartBody>
        <w:p w:rsidR="00900EDE" w:rsidRDefault="0010304D" w:rsidP="0010304D">
          <w:pPr>
            <w:pStyle w:val="40B748B5C700461589A9F47EDF026255"/>
          </w:pPr>
          <w:r>
            <w:rPr>
              <w:rStyle w:val="Platshllartext"/>
            </w:rPr>
            <w:t>[Förvaltnings/bolags anvisning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1"/>
    <w:rsid w:val="00003180"/>
    <w:rsid w:val="0010304D"/>
    <w:rsid w:val="001B7738"/>
    <w:rsid w:val="00287565"/>
    <w:rsid w:val="003A0960"/>
    <w:rsid w:val="005B6F51"/>
    <w:rsid w:val="005E05DC"/>
    <w:rsid w:val="00655F09"/>
    <w:rsid w:val="007A3ABF"/>
    <w:rsid w:val="00900EDE"/>
    <w:rsid w:val="009B7381"/>
    <w:rsid w:val="00BC2730"/>
    <w:rsid w:val="00C464EC"/>
    <w:rsid w:val="00DA3BD3"/>
    <w:rsid w:val="00D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10304D"/>
    <w:rPr>
      <w:color w:val="595959" w:themeColor="text1" w:themeTint="A6"/>
    </w:rPr>
  </w:style>
  <w:style w:type="paragraph" w:customStyle="1" w:styleId="360BA585E81C433A8F4D577A423DAAC0">
    <w:name w:val="360BA585E81C433A8F4D577A423DAAC0"/>
    <w:rsid w:val="00655F09"/>
  </w:style>
  <w:style w:type="paragraph" w:customStyle="1" w:styleId="1756F20E7B884F9EBF2687D5B9F68007">
    <w:name w:val="1756F20E7B884F9EBF2687D5B9F68007"/>
    <w:rsid w:val="00655F09"/>
  </w:style>
  <w:style w:type="paragraph" w:customStyle="1" w:styleId="97ECBB59149F467AB10E571809E4B9D9">
    <w:name w:val="97ECBB59149F467AB10E571809E4B9D9"/>
    <w:rsid w:val="00655F09"/>
  </w:style>
  <w:style w:type="paragraph" w:customStyle="1" w:styleId="CCABC49C3DFC43FE8CD7FA1CC4774D07">
    <w:name w:val="CCABC49C3DFC43FE8CD7FA1CC4774D07"/>
    <w:rsid w:val="00655F09"/>
  </w:style>
  <w:style w:type="paragraph" w:customStyle="1" w:styleId="30ECE02F86D84D939304BB2E4ACB1A10">
    <w:name w:val="30ECE02F86D84D939304BB2E4ACB1A10"/>
    <w:rsid w:val="00655F09"/>
  </w:style>
  <w:style w:type="paragraph" w:customStyle="1" w:styleId="178629D7A801494CBC4217C2824D73FE">
    <w:name w:val="178629D7A801494CBC4217C2824D73FE"/>
    <w:rsid w:val="00655F09"/>
  </w:style>
  <w:style w:type="paragraph" w:customStyle="1" w:styleId="164B09DAC0514138B1B6F61591C9D2CD">
    <w:name w:val="164B09DAC0514138B1B6F61591C9D2CD"/>
    <w:rsid w:val="00655F09"/>
  </w:style>
  <w:style w:type="paragraph" w:customStyle="1" w:styleId="504BE41B255C464C81E394FCB822B2AD">
    <w:name w:val="504BE41B255C464C81E394FCB822B2AD"/>
    <w:rsid w:val="00655F09"/>
  </w:style>
  <w:style w:type="paragraph" w:customStyle="1" w:styleId="BFAF05F9C83540B0948E3046F88CD76E">
    <w:name w:val="BFAF05F9C83540B0948E3046F88CD76E"/>
    <w:rsid w:val="00655F09"/>
  </w:style>
  <w:style w:type="paragraph" w:customStyle="1" w:styleId="4043377575D34EC7833157DCE17DD56E">
    <w:name w:val="4043377575D34EC7833157DCE17DD56E"/>
    <w:rsid w:val="00655F09"/>
  </w:style>
  <w:style w:type="paragraph" w:customStyle="1" w:styleId="4D14F997E829446BA8E9A92E07E1A2C6">
    <w:name w:val="4D14F997E829446BA8E9A92E07E1A2C6"/>
    <w:rsid w:val="00655F09"/>
  </w:style>
  <w:style w:type="paragraph" w:customStyle="1" w:styleId="40B748B5C700461589A9F47EDF026255">
    <w:name w:val="40B748B5C700461589A9F47EDF026255"/>
    <w:rsid w:val="00103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4FF3-5CCA-4983-8D91-55048BC546BB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6FB6DD16-D49A-4AB0-A4FC-CF62C3859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2DEE7-9EB2-484C-8CD2-C5F266934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094C2-62B4-44BA-8C7F-2C93370B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Stadsmiljöförvaltningens rutin för återställning av schakt</vt:lpstr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Stadsmiljöförvaltningens rutin för återställning av schakt</dc:title>
  <dc:subject/>
  <dc:creator>petra.fridstedt@trafikkontoret.goteborg.se</dc:creator>
  <cp:keywords/>
  <dc:description/>
  <cp:lastModifiedBy>Elin Lindström</cp:lastModifiedBy>
  <cp:revision>3</cp:revision>
  <cp:lastPrinted>2021-09-30T14:07:00Z</cp:lastPrinted>
  <dcterms:created xsi:type="dcterms:W3CDTF">2023-10-17T12:52:00Z</dcterms:created>
  <dcterms:modified xsi:type="dcterms:W3CDTF">2023-10-17T12:53:00Z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