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D5FD" w14:textId="64F275E0" w:rsidR="00367F49" w:rsidRPr="00367F49" w:rsidRDefault="005D6AEB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45906">
            <w:t>Beställning av APN-kort vid uppgradering av trafiksignalsanläggningar</w:t>
          </w:r>
        </w:sdtContent>
      </w:sdt>
    </w:p>
    <w:p w14:paraId="43C444C0" w14:textId="77777777" w:rsidR="00523E88" w:rsidRDefault="00523E88" w:rsidP="00331AA1"/>
    <w:p w14:paraId="1DB01562" w14:textId="417BF3FD" w:rsidR="00186EEE" w:rsidRDefault="00186EEE" w:rsidP="00986A1D">
      <w:r>
        <w:t>Beställning av APN-kort sker på följande sätt</w:t>
      </w:r>
      <w:r w:rsidR="00F41749">
        <w:t>:</w:t>
      </w:r>
    </w:p>
    <w:p w14:paraId="07310069" w14:textId="1A8602B7" w:rsidR="00186EEE" w:rsidRDefault="00186EEE" w:rsidP="00186EEE">
      <w:pPr>
        <w:pStyle w:val="Liststycke"/>
        <w:numPr>
          <w:ilvl w:val="0"/>
          <w:numId w:val="1"/>
        </w:numPr>
      </w:pPr>
      <w:r>
        <w:t xml:space="preserve">Skicka ett ärende till </w:t>
      </w:r>
      <w:r w:rsidR="00AE7039">
        <w:t xml:space="preserve">stadsmiljöförvaltningens </w:t>
      </w:r>
      <w:r>
        <w:t>IT-support (</w:t>
      </w:r>
      <w:hyperlink r:id="rId10" w:history="1">
        <w:r w:rsidR="00AE7039" w:rsidRPr="00F625B6">
          <w:rPr>
            <w:rStyle w:val="Hyperlnk"/>
          </w:rPr>
          <w:t>it.support@stadsmiljo.goteborg.se</w:t>
        </w:r>
      </w:hyperlink>
      <w:r>
        <w:t>)</w:t>
      </w:r>
      <w:r w:rsidR="001A09B0">
        <w:t xml:space="preserve"> med följande information:</w:t>
      </w:r>
    </w:p>
    <w:p w14:paraId="00B85D55" w14:textId="481605D9" w:rsidR="00E813D1" w:rsidRDefault="00F936D9" w:rsidP="00001CAF">
      <w:pPr>
        <w:pStyle w:val="Liststycke"/>
        <w:numPr>
          <w:ilvl w:val="1"/>
          <w:numId w:val="1"/>
        </w:numPr>
      </w:pPr>
      <w:r>
        <w:t xml:space="preserve">Ärende: </w:t>
      </w:r>
      <w:r w:rsidR="00E813D1">
        <w:t xml:space="preserve">SIM-kort till projektet </w:t>
      </w:r>
      <w:r w:rsidR="00AE0CB1">
        <w:t>Uppgradering av trafiksignalsanläggningar</w:t>
      </w:r>
    </w:p>
    <w:p w14:paraId="7EC53FEE" w14:textId="31444E2C" w:rsidR="001A09B0" w:rsidRDefault="00676ECD" w:rsidP="001A09B0">
      <w:pPr>
        <w:pStyle w:val="Liststycke"/>
        <w:numPr>
          <w:ilvl w:val="1"/>
          <w:numId w:val="1"/>
        </w:numPr>
      </w:pPr>
      <w:r>
        <w:t>Anläggningsnummer för trafiksignalsanläggningen</w:t>
      </w:r>
    </w:p>
    <w:p w14:paraId="3908EC1C" w14:textId="1E91ADB3" w:rsidR="005B33B0" w:rsidRDefault="001B53D7" w:rsidP="001A09B0">
      <w:pPr>
        <w:pStyle w:val="Liststycke"/>
        <w:numPr>
          <w:ilvl w:val="1"/>
          <w:numId w:val="1"/>
        </w:numPr>
      </w:pPr>
      <w:r>
        <w:t>Beställare</w:t>
      </w:r>
      <w:r w:rsidR="005B33B0">
        <w:t xml:space="preserve">: </w:t>
      </w:r>
      <w:r w:rsidR="00523E88" w:rsidRPr="00EB54A1">
        <w:t xml:space="preserve">Se kontaktuppgifter i Teknisk Handbok (TH) </w:t>
      </w:r>
      <w:hyperlink r:id="rId11" w:history="1">
        <w:r w:rsidR="00523E88" w:rsidRPr="00523E88">
          <w:rPr>
            <w:rStyle w:val="Hyperlnk"/>
          </w:rPr>
          <w:t>kap 1C Kontaktuppgifter</w:t>
        </w:r>
      </w:hyperlink>
      <w:r w:rsidR="00523E88" w:rsidRPr="00EB54A1">
        <w:t>, kompetens ”Trafiksignaler”</w:t>
      </w:r>
    </w:p>
    <w:p w14:paraId="2013F2C6" w14:textId="0C0DE78A" w:rsidR="0009093F" w:rsidRDefault="0009093F" w:rsidP="001A09B0">
      <w:pPr>
        <w:pStyle w:val="Liststycke"/>
        <w:numPr>
          <w:ilvl w:val="1"/>
          <w:numId w:val="1"/>
        </w:numPr>
      </w:pPr>
      <w:r>
        <w:t xml:space="preserve">Kontaktuppgifter </w:t>
      </w:r>
      <w:r w:rsidR="00336F81">
        <w:t xml:space="preserve">(telefon och mail) </w:t>
      </w:r>
      <w:r>
        <w:t xml:space="preserve">till mottagaren av </w:t>
      </w:r>
      <w:r w:rsidR="00545791">
        <w:t>APN</w:t>
      </w:r>
      <w:r>
        <w:t>-kortet</w:t>
      </w:r>
    </w:p>
    <w:p w14:paraId="0668777D" w14:textId="7790281B" w:rsidR="001A09B0" w:rsidRDefault="001A09B0" w:rsidP="001144B0">
      <w:pPr>
        <w:pStyle w:val="Liststycke"/>
        <w:numPr>
          <w:ilvl w:val="0"/>
          <w:numId w:val="1"/>
        </w:numPr>
      </w:pPr>
      <w:r>
        <w:t xml:space="preserve">När korten är klara levereras de </w:t>
      </w:r>
      <w:r w:rsidR="00155DB2" w:rsidRPr="00A20BFE">
        <w:rPr>
          <w:color w:val="000000" w:themeColor="text1"/>
        </w:rPr>
        <w:t xml:space="preserve">till </w:t>
      </w:r>
      <w:r w:rsidR="00A20BFE" w:rsidRPr="00A20BFE">
        <w:rPr>
          <w:color w:val="000000" w:themeColor="text1"/>
        </w:rPr>
        <w:t>stadsmiljöförvaltningens</w:t>
      </w:r>
      <w:r w:rsidR="005032C0" w:rsidRPr="00A20BFE">
        <w:rPr>
          <w:color w:val="000000" w:themeColor="text1"/>
        </w:rPr>
        <w:t xml:space="preserve"> </w:t>
      </w:r>
      <w:r w:rsidR="005032C0">
        <w:t>IT-support</w:t>
      </w:r>
      <w:r w:rsidR="00001CAF">
        <w:t>, Köpmansgatan 20</w:t>
      </w:r>
      <w:r w:rsidR="00E445C1">
        <w:t>, Göteborg</w:t>
      </w:r>
      <w:r w:rsidR="001144B0">
        <w:t>.</w:t>
      </w:r>
      <w:r w:rsidR="001144B0">
        <w:br/>
      </w:r>
      <w:r w:rsidR="00D620B7">
        <w:t xml:space="preserve">Entreprenören kommer till </w:t>
      </w:r>
      <w:r w:rsidR="00A20BFE" w:rsidRPr="00A20BFE">
        <w:rPr>
          <w:color w:val="000000" w:themeColor="text1"/>
        </w:rPr>
        <w:t>stadsmiljöförvaltningens</w:t>
      </w:r>
      <w:r w:rsidR="00D620B7">
        <w:t xml:space="preserve"> IT-support och hämtar korten</w:t>
      </w:r>
      <w:r w:rsidR="00155DB2">
        <w:t xml:space="preserve">. </w:t>
      </w:r>
      <w:r w:rsidR="00F06DAF">
        <w:t>Korten kan hämtas måndag – fredag</w:t>
      </w:r>
      <w:r w:rsidR="00155DB2">
        <w:t>,</w:t>
      </w:r>
      <w:r w:rsidR="00F06DAF">
        <w:t xml:space="preserve"> 7:30 – 17:00</w:t>
      </w:r>
      <w:r w:rsidR="00873E45">
        <w:t>. Ring t</w:t>
      </w:r>
      <w:r w:rsidR="00822BDA">
        <w:t>ele</w:t>
      </w:r>
      <w:r w:rsidR="00873E45">
        <w:t>f</w:t>
      </w:r>
      <w:r w:rsidR="00822BDA">
        <w:t>o</w:t>
      </w:r>
      <w:r w:rsidR="00873E45">
        <w:t xml:space="preserve">n </w:t>
      </w:r>
      <w:r w:rsidR="000A4608">
        <w:t>031 – 368 26 35, så kommer IT-support till receptionen med korten</w:t>
      </w:r>
    </w:p>
    <w:p w14:paraId="193C9A03" w14:textId="7B7CA15E" w:rsidR="00733519" w:rsidRDefault="00733519" w:rsidP="00733519">
      <w:r w:rsidRPr="00733519">
        <w:t xml:space="preserve">Leveranstiden vid beställning av APN-kort är ca </w:t>
      </w:r>
      <w:r w:rsidR="00737D22">
        <w:t>7 – 10 arbetsdagar.</w:t>
      </w:r>
    </w:p>
    <w:p w14:paraId="1BBCE460" w14:textId="128E21AC" w:rsidR="007376D0" w:rsidRDefault="007376D0" w:rsidP="007376D0">
      <w:pPr>
        <w:pStyle w:val="Rubrik1"/>
      </w:pPr>
      <w:r>
        <w:t>Felanmälan</w:t>
      </w:r>
      <w:r w:rsidR="00F276BE">
        <w:t xml:space="preserve"> av APN-kort</w:t>
      </w:r>
    </w:p>
    <w:p w14:paraId="250713D6" w14:textId="5DD29F55" w:rsidR="006F7CB1" w:rsidRDefault="00CD44FB" w:rsidP="006F7CB1">
      <w:r>
        <w:t xml:space="preserve">Felanmälan av APN-kort som finns i trafiksignalsanläggningen sker via </w:t>
      </w:r>
      <w:r w:rsidR="00A20BFE" w:rsidRPr="00A20BFE">
        <w:rPr>
          <w:color w:val="000000" w:themeColor="text1"/>
        </w:rPr>
        <w:t>stadsmiljöförvaltningens</w:t>
      </w:r>
      <w:r>
        <w:t xml:space="preserve"> IT-support. </w:t>
      </w:r>
    </w:p>
    <w:p w14:paraId="43B82367" w14:textId="0CA15A04" w:rsidR="00E36E99" w:rsidRDefault="00E36E99" w:rsidP="006F7CB1">
      <w:r>
        <w:t xml:space="preserve">Innan </w:t>
      </w:r>
      <w:r w:rsidR="00DB3238">
        <w:t xml:space="preserve">entreprenören </w:t>
      </w:r>
      <w:proofErr w:type="spellStart"/>
      <w:r>
        <w:t>felanmäl</w:t>
      </w:r>
      <w:r w:rsidR="00E7131B">
        <w:t>er</w:t>
      </w:r>
      <w:proofErr w:type="spellEnd"/>
      <w:r>
        <w:t xml:space="preserve"> </w:t>
      </w:r>
      <w:r w:rsidR="00F276BE">
        <w:t>APN</w:t>
      </w:r>
      <w:r w:rsidR="00B90D7E">
        <w:t xml:space="preserve">-kortet </w:t>
      </w:r>
      <w:r>
        <w:t>bör</w:t>
      </w:r>
      <w:r w:rsidR="00F42C8E">
        <w:t xml:space="preserve"> entreprenören </w:t>
      </w:r>
      <w:r w:rsidR="00E7131B">
        <w:t>kontrollera</w:t>
      </w:r>
      <w:r w:rsidR="00837B62">
        <w:t xml:space="preserve"> att modemet fungerar.</w:t>
      </w:r>
      <w:r w:rsidR="00FA0944">
        <w:t xml:space="preserve"> </w:t>
      </w:r>
    </w:p>
    <w:p w14:paraId="1B05E749" w14:textId="162CAD15" w:rsidR="00C1760D" w:rsidRDefault="005255DD" w:rsidP="006F7CB1">
      <w:r>
        <w:t xml:space="preserve">Entreprenörens drifttekniker anmäler till </w:t>
      </w:r>
      <w:r w:rsidR="003E4A79" w:rsidRPr="00A20BFE">
        <w:rPr>
          <w:color w:val="000000" w:themeColor="text1"/>
        </w:rPr>
        <w:t>stadsmiljöförvaltningens</w:t>
      </w:r>
      <w:r>
        <w:t xml:space="preserve"> IT-support</w:t>
      </w:r>
      <w:r w:rsidR="00C1760D">
        <w:t>, vardagar mellan 7:30 – 17:00</w:t>
      </w:r>
    </w:p>
    <w:p w14:paraId="5D23FB63" w14:textId="593FBF1A" w:rsidR="00761452" w:rsidRPr="00761452" w:rsidRDefault="00C1760D" w:rsidP="006F7CB1">
      <w:pPr>
        <w:pStyle w:val="Liststycke"/>
        <w:numPr>
          <w:ilvl w:val="0"/>
          <w:numId w:val="2"/>
        </w:numPr>
        <w:rPr>
          <w:lang w:val="en-US"/>
        </w:rPr>
      </w:pPr>
      <w:r w:rsidRPr="00761452">
        <w:rPr>
          <w:lang w:val="en-US"/>
        </w:rPr>
        <w:t xml:space="preserve">Mail: </w:t>
      </w:r>
      <w:hyperlink r:id="rId12" w:history="1">
        <w:r w:rsidR="003E4A79" w:rsidRPr="00F625B6">
          <w:rPr>
            <w:rStyle w:val="Hyperlnk"/>
            <w:lang w:val="en-US"/>
          </w:rPr>
          <w:t>it.support@stadsmiljo.goteborg.se</w:t>
        </w:r>
      </w:hyperlink>
    </w:p>
    <w:p w14:paraId="5C589FEF" w14:textId="03BBC7F2" w:rsidR="00761452" w:rsidRPr="00761452" w:rsidRDefault="00761452" w:rsidP="006F7CB1">
      <w:pPr>
        <w:pStyle w:val="Liststycke"/>
        <w:numPr>
          <w:ilvl w:val="0"/>
          <w:numId w:val="2"/>
        </w:numPr>
      </w:pP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>: 031 – 368 26</w:t>
      </w:r>
      <w:r w:rsidR="00C25D3A">
        <w:rPr>
          <w:lang w:val="en-US"/>
        </w:rPr>
        <w:t xml:space="preserve"> </w:t>
      </w:r>
      <w:r>
        <w:rPr>
          <w:lang w:val="en-US"/>
        </w:rPr>
        <w:t>35</w:t>
      </w:r>
    </w:p>
    <w:p w14:paraId="79240979" w14:textId="77777777" w:rsidR="00226FC1" w:rsidRDefault="006F7CB1" w:rsidP="006F7CB1">
      <w:r>
        <w:t>Vid felanmälan ska anläggningsnum</w:t>
      </w:r>
      <w:r w:rsidR="00EB6638">
        <w:t>mer</w:t>
      </w:r>
      <w:r>
        <w:t xml:space="preserve"> för</w:t>
      </w:r>
      <w:r w:rsidR="00EB6638">
        <w:t xml:space="preserve"> trafiksignalsanläggningen anges.</w:t>
      </w:r>
    </w:p>
    <w:p w14:paraId="7236AF81" w14:textId="77777777" w:rsidR="00226FC1" w:rsidRDefault="00226FC1" w:rsidP="00226FC1">
      <w:pPr>
        <w:pStyle w:val="Rubrik1"/>
      </w:pPr>
      <w:r>
        <w:t>Återlämning av gamla SIM-kort</w:t>
      </w:r>
    </w:p>
    <w:p w14:paraId="279B157D" w14:textId="15F65B85" w:rsidR="00226FC1" w:rsidRDefault="00226FC1" w:rsidP="00226FC1">
      <w:r>
        <w:t xml:space="preserve">När de nya SIM-korten är installerade i trafiksignalsanläggningen ska de gamla SIM-korten återlämnas till </w:t>
      </w:r>
      <w:r w:rsidR="005D6AEB">
        <w:t>stadsmiljöförvaltningen</w:t>
      </w:r>
      <w:r>
        <w:t xml:space="preserve"> för avregistrering. </w:t>
      </w:r>
    </w:p>
    <w:p w14:paraId="44108AD2" w14:textId="59909F7E" w:rsidR="001C6588" w:rsidRPr="00897EBF" w:rsidRDefault="00897EBF" w:rsidP="00226FC1">
      <w:r>
        <w:t>För kontaktuppgifter dit SIM-korten ska lämnas s</w:t>
      </w:r>
      <w:r w:rsidR="00523E88" w:rsidRPr="004D5043">
        <w:t xml:space="preserve">e kontaktuppgifter i Teknisk Handbok (TH) </w:t>
      </w:r>
      <w:hyperlink r:id="rId13" w:history="1">
        <w:r w:rsidR="00523E88" w:rsidRPr="00523E88">
          <w:rPr>
            <w:rStyle w:val="Hyperlnk"/>
          </w:rPr>
          <w:t>kap 1C Kontaktuppgifter</w:t>
        </w:r>
      </w:hyperlink>
      <w:r w:rsidR="00523E88" w:rsidRPr="004D5043">
        <w:t>, kompetens ”Trafiksignaler”</w:t>
      </w:r>
      <w:r w:rsidR="004A2EBB" w:rsidRPr="00897EBF">
        <w:tab/>
      </w:r>
    </w:p>
    <w:sectPr w:rsidR="001C6588" w:rsidRPr="00897EBF" w:rsidSect="007208E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5232" w14:textId="77777777" w:rsidR="001F7520" w:rsidRDefault="001F7520" w:rsidP="00BF282B">
      <w:pPr>
        <w:spacing w:after="0" w:line="240" w:lineRule="auto"/>
      </w:pPr>
      <w:r>
        <w:separator/>
      </w:r>
    </w:p>
  </w:endnote>
  <w:endnote w:type="continuationSeparator" w:id="0">
    <w:p w14:paraId="54147E86" w14:textId="77777777" w:rsidR="001F7520" w:rsidRDefault="001F752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46B2E6A" w14:textId="77777777" w:rsidTr="00986A1D">
      <w:tc>
        <w:tcPr>
          <w:tcW w:w="5812" w:type="dxa"/>
        </w:tcPr>
        <w:p w14:paraId="03D04459" w14:textId="6D678214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45906">
                <w:t>Beställning av APN-kort vid uppgradering av trafiksignalsanläggningar</w:t>
              </w:r>
            </w:sdtContent>
          </w:sdt>
        </w:p>
      </w:tc>
      <w:tc>
        <w:tcPr>
          <w:tcW w:w="1343" w:type="dxa"/>
        </w:tcPr>
        <w:p w14:paraId="67DAB4E4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C5A6F43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C7579">
            <w:rPr>
              <w:noProof/>
            </w:rPr>
            <w:fldChar w:fldCharType="begin"/>
          </w:r>
          <w:r w:rsidR="00FC7579">
            <w:rPr>
              <w:noProof/>
            </w:rPr>
            <w:instrText xml:space="preserve"> NUMPAGES   \* MERGEFORMAT </w:instrText>
          </w:r>
          <w:r w:rsidR="00FC7579">
            <w:rPr>
              <w:noProof/>
            </w:rPr>
            <w:fldChar w:fldCharType="separate"/>
          </w:r>
          <w:r w:rsidR="00691366">
            <w:rPr>
              <w:noProof/>
            </w:rPr>
            <w:t>1</w:t>
          </w:r>
          <w:r w:rsidR="00FC7579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44D6F14" w14:textId="77777777" w:rsidTr="00986A1D">
      <w:tc>
        <w:tcPr>
          <w:tcW w:w="5812" w:type="dxa"/>
        </w:tcPr>
        <w:p w14:paraId="5EE06083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0E370C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6A97C7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0A904203" w14:textId="77777777" w:rsidTr="00986A1D">
      <w:tc>
        <w:tcPr>
          <w:tcW w:w="5812" w:type="dxa"/>
        </w:tcPr>
        <w:p w14:paraId="09AB3E8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98AF9A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398DE2D" w14:textId="77777777" w:rsidR="00986A1D" w:rsidRDefault="00986A1D" w:rsidP="00986A1D">
          <w:pPr>
            <w:pStyle w:val="Sidfot"/>
            <w:jc w:val="right"/>
          </w:pPr>
        </w:p>
      </w:tc>
    </w:tr>
  </w:tbl>
  <w:p w14:paraId="5B41228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68C8CCD9" w14:textId="77777777" w:rsidTr="00986A1D">
      <w:tc>
        <w:tcPr>
          <w:tcW w:w="5812" w:type="dxa"/>
        </w:tcPr>
        <w:p w14:paraId="6557ECE0" w14:textId="724DAE8C" w:rsidR="00752CBB" w:rsidRDefault="0087328B">
          <w:pPr>
            <w:pStyle w:val="Sidfot"/>
          </w:pPr>
          <w:r>
            <w:t xml:space="preserve">Göteborgs Stad </w:t>
          </w:r>
          <w:r w:rsidR="003E4A79">
            <w:t>Stadsmiljö</w:t>
          </w:r>
          <w:r w:rsidR="003A3C44">
            <w:t>förvaltningen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D396B">
                <w:t>Beställning av APN-kort vid uppgradering av trafiksignalsanläggningar</w:t>
              </w:r>
            </w:sdtContent>
          </w:sdt>
        </w:p>
      </w:tc>
      <w:tc>
        <w:tcPr>
          <w:tcW w:w="1343" w:type="dxa"/>
        </w:tcPr>
        <w:p w14:paraId="79274BC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392FB8A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1B5D48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C7579">
            <w:rPr>
              <w:noProof/>
            </w:rPr>
            <w:fldChar w:fldCharType="begin"/>
          </w:r>
          <w:r w:rsidR="00FC7579">
            <w:rPr>
              <w:noProof/>
            </w:rPr>
            <w:instrText xml:space="preserve"> NUMPAGES   \* MERGEFORMAT </w:instrText>
          </w:r>
          <w:r w:rsidR="00FC7579">
            <w:rPr>
              <w:noProof/>
            </w:rPr>
            <w:fldChar w:fldCharType="separate"/>
          </w:r>
          <w:r w:rsidR="001B5D48">
            <w:rPr>
              <w:noProof/>
            </w:rPr>
            <w:t>1</w:t>
          </w:r>
          <w:r w:rsidR="00FC7579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43796C0" w14:textId="77777777" w:rsidTr="00986A1D">
      <w:tc>
        <w:tcPr>
          <w:tcW w:w="5812" w:type="dxa"/>
        </w:tcPr>
        <w:p w14:paraId="7A679A70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39CB35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D983BB6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EAC1618" w14:textId="77777777" w:rsidTr="00986A1D">
      <w:tc>
        <w:tcPr>
          <w:tcW w:w="5812" w:type="dxa"/>
        </w:tcPr>
        <w:p w14:paraId="539F113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1864B0D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9E20379" w14:textId="77777777" w:rsidR="00986A1D" w:rsidRDefault="00986A1D" w:rsidP="00986A1D">
          <w:pPr>
            <w:pStyle w:val="Sidfot"/>
            <w:jc w:val="right"/>
          </w:pPr>
        </w:p>
      </w:tc>
    </w:tr>
  </w:tbl>
  <w:p w14:paraId="4AD8681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8918DCC" w14:textId="77777777" w:rsidTr="00FB3384">
      <w:tc>
        <w:tcPr>
          <w:tcW w:w="7118" w:type="dxa"/>
          <w:gridSpan w:val="2"/>
        </w:tcPr>
        <w:p w14:paraId="40DFF927" w14:textId="1F40FFC2" w:rsidR="00752CBB" w:rsidRDefault="0087328B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3D1B8D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45906">
                <w:t>Beställning av APN-kort vid uppgradering av trafiksignalsanläggningar</w:t>
              </w:r>
            </w:sdtContent>
          </w:sdt>
        </w:p>
      </w:tc>
      <w:tc>
        <w:tcPr>
          <w:tcW w:w="1954" w:type="dxa"/>
        </w:tcPr>
        <w:p w14:paraId="6B662475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208EC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C7579">
            <w:rPr>
              <w:noProof/>
            </w:rPr>
            <w:fldChar w:fldCharType="begin"/>
          </w:r>
          <w:r w:rsidR="00FC7579">
            <w:rPr>
              <w:noProof/>
            </w:rPr>
            <w:instrText xml:space="preserve"> NUMPAGES   \* MERGEFORMAT </w:instrText>
          </w:r>
          <w:r w:rsidR="00FC7579">
            <w:rPr>
              <w:noProof/>
            </w:rPr>
            <w:fldChar w:fldCharType="separate"/>
          </w:r>
          <w:r w:rsidR="007208EC">
            <w:rPr>
              <w:noProof/>
            </w:rPr>
            <w:t>1</w:t>
          </w:r>
          <w:r w:rsidR="00FC7579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75AA70A" w14:textId="77777777" w:rsidTr="00FB3384">
      <w:tc>
        <w:tcPr>
          <w:tcW w:w="3319" w:type="dxa"/>
        </w:tcPr>
        <w:p w14:paraId="12F9972A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C28E7C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84F5ACA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38D687D" w14:textId="77777777" w:rsidTr="00FB3384">
      <w:tc>
        <w:tcPr>
          <w:tcW w:w="3319" w:type="dxa"/>
        </w:tcPr>
        <w:p w14:paraId="2BC6F231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0A460730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B8E778E" w14:textId="77777777" w:rsidR="00FB3384" w:rsidRDefault="00FB3384" w:rsidP="00BD0663">
          <w:pPr>
            <w:pStyle w:val="Sidfot"/>
            <w:jc w:val="right"/>
          </w:pPr>
        </w:p>
      </w:tc>
    </w:tr>
  </w:tbl>
  <w:p w14:paraId="42EE5E73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5298" w14:textId="77777777" w:rsidR="001F7520" w:rsidRDefault="001F7520" w:rsidP="00BF282B">
      <w:pPr>
        <w:spacing w:after="0" w:line="240" w:lineRule="auto"/>
      </w:pPr>
      <w:r>
        <w:separator/>
      </w:r>
    </w:p>
  </w:footnote>
  <w:footnote w:type="continuationSeparator" w:id="0">
    <w:p w14:paraId="4B326B77" w14:textId="77777777" w:rsidR="001F7520" w:rsidRDefault="001F752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208EC" w14:paraId="5FB4B45C" w14:textId="77777777" w:rsidTr="00845906">
      <w:tc>
        <w:tcPr>
          <w:tcW w:w="5103" w:type="dxa"/>
          <w:tcBorders>
            <w:bottom w:val="nil"/>
          </w:tcBorders>
          <w:vAlign w:val="center"/>
        </w:tcPr>
        <w:p w14:paraId="2CFDFB83" w14:textId="2084C30F" w:rsidR="007208EC" w:rsidRDefault="007607B1" w:rsidP="007208EC">
          <w:pPr>
            <w:pStyle w:val="Sidhuvud"/>
            <w:spacing w:after="100"/>
          </w:pPr>
          <w:r>
            <w:t>Stadsmiljöförvaltningen</w:t>
          </w:r>
        </w:p>
      </w:tc>
      <w:tc>
        <w:tcPr>
          <w:tcW w:w="3969" w:type="dxa"/>
          <w:tcBorders>
            <w:bottom w:val="nil"/>
          </w:tcBorders>
        </w:tcPr>
        <w:p w14:paraId="26A69527" w14:textId="77777777" w:rsidR="007208EC" w:rsidRDefault="007208EC" w:rsidP="007208EC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E341118" wp14:editId="5E80A5DA">
                <wp:extent cx="1441706" cy="481584"/>
                <wp:effectExtent l="0" t="0" r="8255" b="0"/>
                <wp:docPr id="17" name="Bildobjekt 17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208EC" w14:paraId="3748C7B5" w14:textId="77777777" w:rsidTr="00845906">
      <w:tc>
        <w:tcPr>
          <w:tcW w:w="5103" w:type="dxa"/>
          <w:tcBorders>
            <w:top w:val="nil"/>
            <w:bottom w:val="single" w:sz="4" w:space="0" w:color="auto"/>
            <w:right w:val="nil"/>
          </w:tcBorders>
          <w:shd w:val="clear" w:color="auto" w:fill="auto"/>
        </w:tcPr>
        <w:p w14:paraId="31C94B41" w14:textId="4BDB7C96" w:rsidR="007208EC" w:rsidRDefault="007208EC" w:rsidP="007208EC">
          <w:pPr>
            <w:pStyle w:val="Sidhuvud"/>
            <w:spacing w:after="100"/>
          </w:pPr>
        </w:p>
        <w:p w14:paraId="32781A4B" w14:textId="2E2B8C94" w:rsidR="000D5308" w:rsidRDefault="000D5308" w:rsidP="000D5308">
          <w:pPr>
            <w:pStyle w:val="Sidhuvud"/>
            <w:spacing w:after="100"/>
            <w:jc w:val="right"/>
          </w:pP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01F2653D" w14:textId="77777777" w:rsidR="00E63891" w:rsidRDefault="00E63891" w:rsidP="00E63891">
          <w:pPr>
            <w:pStyle w:val="Sidhuvud"/>
            <w:spacing w:afterAutospacing="0"/>
            <w:jc w:val="right"/>
          </w:pPr>
        </w:p>
        <w:p w14:paraId="0A9D536C" w14:textId="5ED7B069" w:rsidR="007208EC" w:rsidRDefault="007208EC" w:rsidP="00E63891">
          <w:pPr>
            <w:pStyle w:val="Sidhuvud"/>
            <w:spacing w:afterAutospacing="0"/>
            <w:jc w:val="right"/>
          </w:pPr>
        </w:p>
        <w:p w14:paraId="4495862A" w14:textId="381FAC8C" w:rsidR="00231E7D" w:rsidRPr="00231E7D" w:rsidRDefault="00E63891" w:rsidP="00E63891">
          <w:pPr>
            <w:pStyle w:val="Sidhuvud"/>
            <w:jc w:val="right"/>
          </w:pPr>
          <w:r>
            <w:t>Senast daterad 20</w:t>
          </w:r>
          <w:r w:rsidR="007607B1">
            <w:t>23</w:t>
          </w:r>
          <w:r>
            <w:t>-</w:t>
          </w:r>
          <w:r w:rsidR="007607B1">
            <w:t>01</w:t>
          </w:r>
          <w:r>
            <w:t>-</w:t>
          </w:r>
          <w:r w:rsidR="007607B1">
            <w:t>03</w:t>
          </w:r>
        </w:p>
      </w:tc>
    </w:tr>
  </w:tbl>
  <w:p w14:paraId="7E224B68" w14:textId="01163B48" w:rsidR="007208EC" w:rsidRDefault="007208EC" w:rsidP="008459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24B2ABD3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7D7AC281" w14:textId="77777777" w:rsidR="00752CBB" w:rsidRDefault="003D1B8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6984BF7A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86777D6" wp14:editId="046D05D7">
                <wp:extent cx="1441706" cy="481584"/>
                <wp:effectExtent l="0" t="0" r="8255" b="0"/>
                <wp:docPr id="18" name="Bildobjekt 18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584E861A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57684D5" w14:textId="77777777" w:rsidR="00FB3B58" w:rsidRDefault="005D6AE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ED2CEA5" w14:textId="77777777" w:rsidR="00FB3B58" w:rsidRDefault="005D6AEB" w:rsidP="00FB3B58">
          <w:pPr>
            <w:pStyle w:val="Sidhuvud"/>
            <w:spacing w:after="100"/>
            <w:jc w:val="right"/>
          </w:pPr>
        </w:p>
      </w:tc>
    </w:tr>
  </w:tbl>
  <w:p w14:paraId="577B7E71" w14:textId="77777777" w:rsidR="00176AF5" w:rsidRDefault="005D6AE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5D43"/>
    <w:multiLevelType w:val="hybridMultilevel"/>
    <w:tmpl w:val="408A5A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1489E"/>
    <w:multiLevelType w:val="hybridMultilevel"/>
    <w:tmpl w:val="48BCD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942EB"/>
    <w:multiLevelType w:val="hybridMultilevel"/>
    <w:tmpl w:val="1A0482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5D"/>
    <w:rsid w:val="00001CAF"/>
    <w:rsid w:val="00025887"/>
    <w:rsid w:val="0009093F"/>
    <w:rsid w:val="00092157"/>
    <w:rsid w:val="000A4608"/>
    <w:rsid w:val="000B6F6F"/>
    <w:rsid w:val="000C68BA"/>
    <w:rsid w:val="000C6B6F"/>
    <w:rsid w:val="000D5308"/>
    <w:rsid w:val="000F2B85"/>
    <w:rsid w:val="0011061F"/>
    <w:rsid w:val="0011381D"/>
    <w:rsid w:val="001144B0"/>
    <w:rsid w:val="00142FEF"/>
    <w:rsid w:val="00155DB2"/>
    <w:rsid w:val="001605A9"/>
    <w:rsid w:val="001625B7"/>
    <w:rsid w:val="001702D9"/>
    <w:rsid w:val="00170ADE"/>
    <w:rsid w:val="00173F0C"/>
    <w:rsid w:val="00186EEE"/>
    <w:rsid w:val="001A09B0"/>
    <w:rsid w:val="001B53D7"/>
    <w:rsid w:val="001B5D48"/>
    <w:rsid w:val="001C2218"/>
    <w:rsid w:val="001C6588"/>
    <w:rsid w:val="001D645F"/>
    <w:rsid w:val="001F7520"/>
    <w:rsid w:val="00226FC1"/>
    <w:rsid w:val="00231E7D"/>
    <w:rsid w:val="00241F59"/>
    <w:rsid w:val="00247E43"/>
    <w:rsid w:val="0025274B"/>
    <w:rsid w:val="00257F49"/>
    <w:rsid w:val="002B4AC7"/>
    <w:rsid w:val="002C177D"/>
    <w:rsid w:val="002C2F30"/>
    <w:rsid w:val="002D09F7"/>
    <w:rsid w:val="003164EC"/>
    <w:rsid w:val="00331AA1"/>
    <w:rsid w:val="00332A7F"/>
    <w:rsid w:val="00336F81"/>
    <w:rsid w:val="00350FEF"/>
    <w:rsid w:val="00355C3A"/>
    <w:rsid w:val="00367F49"/>
    <w:rsid w:val="00372CB4"/>
    <w:rsid w:val="003A3C44"/>
    <w:rsid w:val="003C26F9"/>
    <w:rsid w:val="003D1B8D"/>
    <w:rsid w:val="003E4A79"/>
    <w:rsid w:val="003F0F81"/>
    <w:rsid w:val="00414E79"/>
    <w:rsid w:val="00440D30"/>
    <w:rsid w:val="00443424"/>
    <w:rsid w:val="0046115D"/>
    <w:rsid w:val="00473C11"/>
    <w:rsid w:val="004A2EBB"/>
    <w:rsid w:val="004A5252"/>
    <w:rsid w:val="004B287C"/>
    <w:rsid w:val="004C0571"/>
    <w:rsid w:val="004C78B0"/>
    <w:rsid w:val="004D396B"/>
    <w:rsid w:val="004D5043"/>
    <w:rsid w:val="005032C0"/>
    <w:rsid w:val="00521790"/>
    <w:rsid w:val="00523E88"/>
    <w:rsid w:val="005255DD"/>
    <w:rsid w:val="00530660"/>
    <w:rsid w:val="00545791"/>
    <w:rsid w:val="005729A0"/>
    <w:rsid w:val="00597ACB"/>
    <w:rsid w:val="005B33B0"/>
    <w:rsid w:val="005D6AEB"/>
    <w:rsid w:val="005E6622"/>
    <w:rsid w:val="005F5390"/>
    <w:rsid w:val="00607F19"/>
    <w:rsid w:val="00613965"/>
    <w:rsid w:val="00623D4E"/>
    <w:rsid w:val="00631C23"/>
    <w:rsid w:val="00676ECD"/>
    <w:rsid w:val="006772D2"/>
    <w:rsid w:val="00690A7F"/>
    <w:rsid w:val="00691366"/>
    <w:rsid w:val="006B7C48"/>
    <w:rsid w:val="006F7CB1"/>
    <w:rsid w:val="007208EC"/>
    <w:rsid w:val="00720B05"/>
    <w:rsid w:val="00733519"/>
    <w:rsid w:val="007376D0"/>
    <w:rsid w:val="00737D22"/>
    <w:rsid w:val="00742AE2"/>
    <w:rsid w:val="007517BE"/>
    <w:rsid w:val="00752CBB"/>
    <w:rsid w:val="007607B1"/>
    <w:rsid w:val="00761452"/>
    <w:rsid w:val="007636C2"/>
    <w:rsid w:val="00766929"/>
    <w:rsid w:val="00770200"/>
    <w:rsid w:val="007A0E1C"/>
    <w:rsid w:val="00822BDA"/>
    <w:rsid w:val="00831E91"/>
    <w:rsid w:val="00837B62"/>
    <w:rsid w:val="00845906"/>
    <w:rsid w:val="008467C6"/>
    <w:rsid w:val="0087328B"/>
    <w:rsid w:val="00873E45"/>
    <w:rsid w:val="008760F6"/>
    <w:rsid w:val="00897EBF"/>
    <w:rsid w:val="008E56C2"/>
    <w:rsid w:val="009433F3"/>
    <w:rsid w:val="009624D4"/>
    <w:rsid w:val="00985ACB"/>
    <w:rsid w:val="00986A1D"/>
    <w:rsid w:val="009B15B9"/>
    <w:rsid w:val="009B4E2A"/>
    <w:rsid w:val="009D4D5C"/>
    <w:rsid w:val="009F1116"/>
    <w:rsid w:val="00A074B5"/>
    <w:rsid w:val="00A20BFE"/>
    <w:rsid w:val="00A22153"/>
    <w:rsid w:val="00A345C1"/>
    <w:rsid w:val="00A3668C"/>
    <w:rsid w:val="00A47AD9"/>
    <w:rsid w:val="00A64362"/>
    <w:rsid w:val="00A8112E"/>
    <w:rsid w:val="00A83CD1"/>
    <w:rsid w:val="00A9584B"/>
    <w:rsid w:val="00A97711"/>
    <w:rsid w:val="00AA0284"/>
    <w:rsid w:val="00AE0CB1"/>
    <w:rsid w:val="00AE5147"/>
    <w:rsid w:val="00AE5F41"/>
    <w:rsid w:val="00AE7039"/>
    <w:rsid w:val="00B25101"/>
    <w:rsid w:val="00B456FF"/>
    <w:rsid w:val="00B63E0E"/>
    <w:rsid w:val="00B90D7E"/>
    <w:rsid w:val="00BA1320"/>
    <w:rsid w:val="00BC5FEE"/>
    <w:rsid w:val="00BD0663"/>
    <w:rsid w:val="00BF1EC3"/>
    <w:rsid w:val="00BF282B"/>
    <w:rsid w:val="00C0363D"/>
    <w:rsid w:val="00C10045"/>
    <w:rsid w:val="00C1760D"/>
    <w:rsid w:val="00C25D3A"/>
    <w:rsid w:val="00C85A21"/>
    <w:rsid w:val="00CD44FB"/>
    <w:rsid w:val="00CD65E8"/>
    <w:rsid w:val="00D15975"/>
    <w:rsid w:val="00D21D96"/>
    <w:rsid w:val="00D22966"/>
    <w:rsid w:val="00D26040"/>
    <w:rsid w:val="00D620B7"/>
    <w:rsid w:val="00D731D2"/>
    <w:rsid w:val="00DA76F6"/>
    <w:rsid w:val="00DB3238"/>
    <w:rsid w:val="00DC59E4"/>
    <w:rsid w:val="00DC6E79"/>
    <w:rsid w:val="00DF152D"/>
    <w:rsid w:val="00E11731"/>
    <w:rsid w:val="00E13BEE"/>
    <w:rsid w:val="00E36E99"/>
    <w:rsid w:val="00E427CD"/>
    <w:rsid w:val="00E445C1"/>
    <w:rsid w:val="00E46B02"/>
    <w:rsid w:val="00E63891"/>
    <w:rsid w:val="00E7131B"/>
    <w:rsid w:val="00E813D1"/>
    <w:rsid w:val="00EB54A1"/>
    <w:rsid w:val="00EB6638"/>
    <w:rsid w:val="00EF388D"/>
    <w:rsid w:val="00F06DAF"/>
    <w:rsid w:val="00F11982"/>
    <w:rsid w:val="00F276BE"/>
    <w:rsid w:val="00F3132A"/>
    <w:rsid w:val="00F4117C"/>
    <w:rsid w:val="00F41749"/>
    <w:rsid w:val="00F41C40"/>
    <w:rsid w:val="00F42C8E"/>
    <w:rsid w:val="00F57801"/>
    <w:rsid w:val="00F66187"/>
    <w:rsid w:val="00F74ACA"/>
    <w:rsid w:val="00F936D9"/>
    <w:rsid w:val="00FA05F2"/>
    <w:rsid w:val="00FA0781"/>
    <w:rsid w:val="00FA0944"/>
    <w:rsid w:val="00FB3384"/>
    <w:rsid w:val="00FB6919"/>
    <w:rsid w:val="00FC7579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FC16A4"/>
  <w15:docId w15:val="{02CBEE8D-1BCE-4F71-920A-115B9180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6115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115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115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115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115D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186EEE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A09B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43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ekniskhandbok.goteborg.se/1-om-th/1c-kontaktlista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.support@stadsmiljo.goteborg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kniskhandbok.goteborg.se/1-om-th/1c-kontaktlist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t.support@stadsmiljo.goteborg.s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03C81-E0A3-41C5-B1B7-76EE84E9210F}">
  <ds:schemaRefs>
    <ds:schemaRef ds:uri="f2410db8-5e67-46b7-9551-a301c4e2c19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a59ed37-17f8-49d9-a79c-854f7cb0cbd8"/>
    <ds:schemaRef ds:uri="http://www.w3.org/XML/1998/namespace"/>
    <ds:schemaRef ds:uri="http://purl.org/dc/dcmitype/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743201D3-C410-4063-9872-B429BF1E7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52C6F-2A2A-4C7C-B2D3-D3E0D3D1E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1837</Characters>
  <Application>Microsoft Office Word</Application>
  <DocSecurity>0</DocSecurity>
  <Lines>122</Lines>
  <Paragraphs>98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 av APN-kort vid uppgradering av trafiksignalsanläggningar  Senast reviderad: 2019-10-15</vt:lpstr>
    </vt:vector>
  </TitlesOfParts>
  <Company>[Organisationsnamn]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 av APN-kort vid uppgradering av trafiksignalsanläggningar</dc:title>
  <dc:subject/>
  <dc:creator>Helena Rothamel</dc:creator>
  <dc:description/>
  <cp:lastModifiedBy>Cecilia Tisell</cp:lastModifiedBy>
  <cp:revision>8</cp:revision>
  <cp:lastPrinted>2019-06-14T12:39:00Z</cp:lastPrinted>
  <dcterms:created xsi:type="dcterms:W3CDTF">2022-08-22T10:57:00Z</dcterms:created>
  <dcterms:modified xsi:type="dcterms:W3CDTF">2022-11-30T08:14:00Z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_dlc_DocIdItemGuid">
    <vt:lpwstr>5089f2d3-8ccd-4030-9d57-8c26938e23c9</vt:lpwstr>
  </property>
  <property fmtid="{D5CDD505-2E9C-101B-9397-08002B2CF9AE}" pid="4" name="MediaServiceImageTags">
    <vt:lpwstr/>
  </property>
</Properties>
</file>