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A1B0" w14:textId="77777777" w:rsidR="00D87A5A" w:rsidRDefault="00D87A5A" w:rsidP="00D87A5A">
      <w:pPr>
        <w:rPr>
          <w:b/>
          <w:sz w:val="34"/>
        </w:rPr>
      </w:pPr>
    </w:p>
    <w:p w14:paraId="061989A8" w14:textId="1BA1A313" w:rsidR="00D87A5A" w:rsidRDefault="00D87A5A" w:rsidP="00D87A5A">
      <w:pPr>
        <w:rPr>
          <w:b/>
          <w:sz w:val="34"/>
        </w:rPr>
      </w:pPr>
      <w:r>
        <w:rPr>
          <w:b/>
          <w:sz w:val="34"/>
        </w:rPr>
        <w:tab/>
      </w:r>
      <w:r>
        <w:rPr>
          <w:b/>
          <w:sz w:val="34"/>
        </w:rPr>
        <w:tab/>
      </w:r>
      <w:r>
        <w:rPr>
          <w:b/>
          <w:sz w:val="34"/>
        </w:rPr>
        <w:tab/>
      </w:r>
      <w:r>
        <w:rPr>
          <w:b/>
          <w:sz w:val="34"/>
        </w:rPr>
        <w:tab/>
      </w:r>
      <w:r>
        <w:rPr>
          <w:b/>
          <w:sz w:val="34"/>
        </w:rPr>
        <w:tab/>
      </w:r>
    </w:p>
    <w:p w14:paraId="1E0CA853" w14:textId="4DBFE029" w:rsidR="00D87A5A" w:rsidRDefault="00D87A5A" w:rsidP="00D87A5A">
      <w:pPr>
        <w:rPr>
          <w:b/>
          <w:sz w:val="34"/>
        </w:rPr>
      </w:pPr>
      <w:r>
        <w:rPr>
          <w:sz w:val="28"/>
          <w:szCs w:val="28"/>
        </w:rPr>
        <w:t>H</w:t>
      </w:r>
      <w:r w:rsidRPr="00D87A5A">
        <w:rPr>
          <w:sz w:val="28"/>
          <w:szCs w:val="28"/>
        </w:rPr>
        <w:t>andling 6.1</w:t>
      </w:r>
    </w:p>
    <w:p w14:paraId="0D37E86F" w14:textId="7F9BDB9A" w:rsidR="00D87A5A" w:rsidRDefault="00D87A5A" w:rsidP="00D87A5A">
      <w:pPr>
        <w:rPr>
          <w:b/>
          <w:sz w:val="34"/>
        </w:rPr>
      </w:pPr>
    </w:p>
    <w:p w14:paraId="157F92D8" w14:textId="77777777" w:rsidR="00D87A5A" w:rsidRDefault="00D87A5A" w:rsidP="00D87A5A">
      <w:pPr>
        <w:rPr>
          <w:b/>
          <w:sz w:val="34"/>
        </w:rPr>
      </w:pPr>
    </w:p>
    <w:p w14:paraId="78E72E27" w14:textId="5E1B0FA1" w:rsidR="00D87A5A" w:rsidRDefault="00D87A5A" w:rsidP="00D87A5A">
      <w:pPr>
        <w:rPr>
          <w:b/>
          <w:sz w:val="34"/>
        </w:rPr>
      </w:pPr>
      <w:r>
        <w:rPr>
          <w:b/>
          <w:sz w:val="34"/>
        </w:rPr>
        <w:t>ADMINISTRATIVA FÖRESKRIFTER</w:t>
      </w:r>
    </w:p>
    <w:p w14:paraId="2F95B196" w14:textId="77777777" w:rsidR="00D87A5A" w:rsidRDefault="00D87A5A" w:rsidP="00D87A5A">
      <w:pPr>
        <w:rPr>
          <w:b/>
          <w:sz w:val="34"/>
        </w:rPr>
      </w:pPr>
    </w:p>
    <w:p w14:paraId="57E27DBC" w14:textId="7275E316" w:rsidR="00D87A5A" w:rsidRDefault="00D87A5A" w:rsidP="00D87A5A">
      <w:pPr>
        <w:rPr>
          <w:b/>
          <w:sz w:val="34"/>
        </w:rPr>
      </w:pPr>
      <w:r>
        <w:rPr>
          <w:b/>
          <w:sz w:val="34"/>
        </w:rPr>
        <w:t>Totalentreprenad</w:t>
      </w:r>
    </w:p>
    <w:p w14:paraId="26FE80F8" w14:textId="30E61BE7" w:rsidR="00D87A5A" w:rsidRPr="008229E2" w:rsidRDefault="00D87A5A" w:rsidP="00D87A5A">
      <w:pPr>
        <w:rPr>
          <w:b/>
          <w:sz w:val="40"/>
        </w:rPr>
      </w:pPr>
      <w:r>
        <w:rPr>
          <w:b/>
          <w:sz w:val="40"/>
          <w:highlight w:val="yellow"/>
        </w:rPr>
        <w:t>Projekt</w:t>
      </w:r>
      <w:r w:rsidRPr="008229E2">
        <w:rPr>
          <w:b/>
          <w:sz w:val="40"/>
          <w:highlight w:val="yellow"/>
        </w:rPr>
        <w:t>namn</w:t>
      </w:r>
    </w:p>
    <w:p w14:paraId="0CA6849C" w14:textId="15B63479" w:rsidR="00D87A5A" w:rsidRPr="008229E2" w:rsidRDefault="00D87A5A" w:rsidP="00D87A5A">
      <w:pPr>
        <w:rPr>
          <w:sz w:val="28"/>
          <w:szCs w:val="28"/>
        </w:rPr>
      </w:pPr>
      <w:r w:rsidRPr="008229E2">
        <w:rPr>
          <w:sz w:val="28"/>
          <w:szCs w:val="28"/>
        </w:rPr>
        <w:t xml:space="preserve">Daterad: </w:t>
      </w:r>
      <w:r w:rsidR="0049346F" w:rsidRPr="0049346F">
        <w:rPr>
          <w:sz w:val="28"/>
          <w:szCs w:val="28"/>
          <w:highlight w:val="yellow"/>
        </w:rPr>
        <w:t>20</w:t>
      </w:r>
      <w:r w:rsidRPr="008229E2">
        <w:rPr>
          <w:sz w:val="28"/>
          <w:szCs w:val="28"/>
          <w:highlight w:val="yellow"/>
        </w:rPr>
        <w:t>xx-xx-xx</w:t>
      </w:r>
    </w:p>
    <w:p w14:paraId="6B3A1854" w14:textId="77777777" w:rsidR="00D87A5A" w:rsidRPr="008229E2" w:rsidRDefault="00D87A5A" w:rsidP="00D87A5A">
      <w:pPr>
        <w:rPr>
          <w:sz w:val="28"/>
          <w:szCs w:val="28"/>
        </w:rPr>
      </w:pPr>
      <w:r w:rsidRPr="008229E2">
        <w:rPr>
          <w:sz w:val="28"/>
          <w:szCs w:val="28"/>
        </w:rPr>
        <w:t xml:space="preserve">Dnr: </w:t>
      </w:r>
      <w:proofErr w:type="spellStart"/>
      <w:r w:rsidRPr="008229E2">
        <w:rPr>
          <w:sz w:val="28"/>
          <w:szCs w:val="28"/>
          <w:highlight w:val="yellow"/>
        </w:rPr>
        <w:t>xxxx</w:t>
      </w:r>
      <w:proofErr w:type="spellEnd"/>
      <w:r w:rsidRPr="008229E2">
        <w:rPr>
          <w:sz w:val="28"/>
          <w:szCs w:val="28"/>
          <w:highlight w:val="yellow"/>
        </w:rPr>
        <w:t>/xx</w:t>
      </w:r>
    </w:p>
    <w:p w14:paraId="2EC44F8B" w14:textId="77777777" w:rsidR="00D87A5A" w:rsidRDefault="00D87A5A" w:rsidP="00D87A5A">
      <w:pPr>
        <w:rPr>
          <w:b/>
          <w:sz w:val="34"/>
        </w:rPr>
      </w:pPr>
    </w:p>
    <w:p w14:paraId="3C2C593E" w14:textId="1D1603C9" w:rsidR="00D87A5A" w:rsidRDefault="00D87A5A" w:rsidP="00D87A5A">
      <w:pPr>
        <w:rPr>
          <w:sz w:val="28"/>
          <w:szCs w:val="28"/>
        </w:rPr>
      </w:pPr>
      <w:r w:rsidRPr="008229E2">
        <w:rPr>
          <w:sz w:val="28"/>
          <w:szCs w:val="28"/>
        </w:rPr>
        <w:t xml:space="preserve">Dessa administrativa föreskrifter ansluter till AMA AF </w:t>
      </w:r>
      <w:r>
        <w:rPr>
          <w:sz w:val="28"/>
          <w:szCs w:val="28"/>
        </w:rPr>
        <w:t>12</w:t>
      </w:r>
    </w:p>
    <w:p w14:paraId="0C687FE2" w14:textId="77777777" w:rsidR="00D87A5A" w:rsidRDefault="00D87A5A" w:rsidP="00D87A5A">
      <w:pPr>
        <w:rPr>
          <w:sz w:val="28"/>
          <w:szCs w:val="28"/>
        </w:rPr>
      </w:pPr>
    </w:p>
    <w:p w14:paraId="1FFECB35" w14:textId="77777777" w:rsidR="00D87A5A" w:rsidRPr="00D87A5A" w:rsidRDefault="00D87A5A" w:rsidP="00D87A5A">
      <w:pPr>
        <w:rPr>
          <w:b/>
          <w:sz w:val="28"/>
          <w:szCs w:val="28"/>
        </w:rPr>
      </w:pPr>
      <w:r w:rsidRPr="00D87A5A">
        <w:rPr>
          <w:b/>
          <w:sz w:val="28"/>
          <w:szCs w:val="28"/>
        </w:rPr>
        <w:t>Till användaren:</w:t>
      </w:r>
    </w:p>
    <w:p w14:paraId="0CC67C62" w14:textId="1906E433" w:rsidR="00D87A5A" w:rsidRPr="00D53C05" w:rsidRDefault="00D87A5A" w:rsidP="00D87A5A">
      <w:pPr>
        <w:rPr>
          <w:b/>
          <w:color w:val="00B050"/>
          <w:sz w:val="28"/>
          <w:szCs w:val="28"/>
        </w:rPr>
      </w:pPr>
      <w:r w:rsidRPr="00D87A5A">
        <w:rPr>
          <w:b/>
          <w:sz w:val="28"/>
          <w:szCs w:val="28"/>
        </w:rPr>
        <w:t xml:space="preserve">Mall </w:t>
      </w:r>
      <w:r w:rsidRPr="00596761">
        <w:rPr>
          <w:b/>
          <w:sz w:val="28"/>
          <w:szCs w:val="28"/>
        </w:rPr>
        <w:t xml:space="preserve">daterad </w:t>
      </w:r>
      <w:r w:rsidR="00D53C05" w:rsidRPr="00596761">
        <w:rPr>
          <w:b/>
          <w:sz w:val="28"/>
          <w:szCs w:val="28"/>
        </w:rPr>
        <w:t>2022-04-14</w:t>
      </w:r>
    </w:p>
    <w:p w14:paraId="359E840F" w14:textId="0EC9EAC3" w:rsidR="00D87A5A" w:rsidRDefault="00D87A5A" w:rsidP="00D87A5A">
      <w:pPr>
        <w:rPr>
          <w:sz w:val="28"/>
          <w:szCs w:val="28"/>
        </w:rPr>
      </w:pPr>
      <w:r>
        <w:rPr>
          <w:sz w:val="28"/>
          <w:szCs w:val="28"/>
        </w:rPr>
        <w:t xml:space="preserve">AF-mallen ska </w:t>
      </w:r>
      <w:proofErr w:type="spellStart"/>
      <w:r>
        <w:rPr>
          <w:sz w:val="28"/>
          <w:szCs w:val="28"/>
        </w:rPr>
        <w:t>projektanpassas</w:t>
      </w:r>
      <w:proofErr w:type="spellEnd"/>
      <w:r>
        <w:rPr>
          <w:sz w:val="28"/>
          <w:szCs w:val="28"/>
        </w:rPr>
        <w:t xml:space="preserve"> och gås igenom före upphandling.</w:t>
      </w:r>
    </w:p>
    <w:p w14:paraId="1D3CFFBB" w14:textId="16C39A2C" w:rsidR="00D87A5A" w:rsidRDefault="00D87A5A" w:rsidP="00D87A5A">
      <w:pPr>
        <w:rPr>
          <w:sz w:val="28"/>
          <w:szCs w:val="28"/>
        </w:rPr>
      </w:pPr>
      <w:r w:rsidRPr="008229E2">
        <w:rPr>
          <w:sz w:val="28"/>
          <w:szCs w:val="28"/>
          <w:highlight w:val="yellow"/>
        </w:rPr>
        <w:t xml:space="preserve">Gul text </w:t>
      </w:r>
      <w:proofErr w:type="spellStart"/>
      <w:r>
        <w:rPr>
          <w:sz w:val="28"/>
          <w:szCs w:val="28"/>
          <w:highlight w:val="yellow"/>
        </w:rPr>
        <w:t>projekt</w:t>
      </w:r>
      <w:r w:rsidRPr="008229E2">
        <w:rPr>
          <w:sz w:val="28"/>
          <w:szCs w:val="28"/>
          <w:highlight w:val="yellow"/>
        </w:rPr>
        <w:t>anpassas</w:t>
      </w:r>
      <w:proofErr w:type="spellEnd"/>
      <w:r w:rsidRPr="008229E2">
        <w:rPr>
          <w:sz w:val="28"/>
          <w:szCs w:val="28"/>
          <w:highlight w:val="yellow"/>
        </w:rPr>
        <w:t xml:space="preserve"> eller tas bort.</w:t>
      </w:r>
    </w:p>
    <w:p w14:paraId="482B58F6" w14:textId="03443FE5" w:rsidR="00D87A5A" w:rsidRDefault="00D87A5A" w:rsidP="00D87A5A">
      <w:pPr>
        <w:rPr>
          <w:i/>
          <w:sz w:val="28"/>
          <w:szCs w:val="28"/>
        </w:rPr>
      </w:pPr>
      <w:r>
        <w:rPr>
          <w:i/>
          <w:sz w:val="28"/>
          <w:szCs w:val="28"/>
        </w:rPr>
        <w:t>Kursiv text är en anvisning som ska ersättas med projektspecifik text.</w:t>
      </w:r>
    </w:p>
    <w:p w14:paraId="1F4AB4B3" w14:textId="545D4CE1" w:rsidR="00096ACC" w:rsidRDefault="00D87A5A" w:rsidP="00096ACC">
      <w:pPr>
        <w:rPr>
          <w:b/>
          <w:sz w:val="28"/>
          <w:szCs w:val="28"/>
        </w:rPr>
      </w:pPr>
      <w:r w:rsidRPr="008229E2">
        <w:rPr>
          <w:b/>
          <w:sz w:val="28"/>
          <w:szCs w:val="28"/>
        </w:rPr>
        <w:t xml:space="preserve">Glöm inte bort att AMA AF </w:t>
      </w:r>
      <w:r>
        <w:rPr>
          <w:b/>
          <w:sz w:val="28"/>
          <w:szCs w:val="28"/>
        </w:rPr>
        <w:t xml:space="preserve">12 </w:t>
      </w:r>
      <w:r w:rsidRPr="008229E2">
        <w:rPr>
          <w:b/>
          <w:sz w:val="28"/>
          <w:szCs w:val="28"/>
        </w:rPr>
        <w:t>är er bästa ”Råd och anvisningar”!</w:t>
      </w:r>
    </w:p>
    <w:p w14:paraId="1A5B3BD1" w14:textId="6ED99B5F" w:rsidR="00096ACC" w:rsidRPr="008F3BBC" w:rsidRDefault="00096ACC">
      <w:pPr>
        <w:rPr>
          <w:b/>
          <w:color w:val="00B050"/>
          <w:sz w:val="28"/>
          <w:szCs w:val="28"/>
        </w:rPr>
      </w:pPr>
      <w:r w:rsidRPr="008F3BBC">
        <w:rPr>
          <w:b/>
          <w:color w:val="00B050"/>
          <w:sz w:val="28"/>
          <w:szCs w:val="28"/>
        </w:rPr>
        <w:br w:type="page"/>
      </w:r>
    </w:p>
    <w:p w14:paraId="7D5F9524" w14:textId="7D009E7A" w:rsidR="00096ACC" w:rsidRPr="00096ACC" w:rsidRDefault="00096ACC" w:rsidP="00096ACC">
      <w:pPr>
        <w:rPr>
          <w:b/>
          <w:sz w:val="28"/>
          <w:szCs w:val="28"/>
          <w:u w:val="single"/>
        </w:rPr>
      </w:pPr>
      <w:r w:rsidRPr="00096ACC">
        <w:rPr>
          <w:b/>
          <w:sz w:val="28"/>
          <w:szCs w:val="28"/>
          <w:u w:val="single"/>
        </w:rPr>
        <w:lastRenderedPageBreak/>
        <w:t>Innehållsförteckning</w:t>
      </w:r>
    </w:p>
    <w:p w14:paraId="0C074A49" w14:textId="77FA4A36" w:rsidR="00C924C6" w:rsidRDefault="00D87A5A">
      <w:pPr>
        <w:pStyle w:val="Innehll1"/>
        <w:tabs>
          <w:tab w:val="left" w:pos="660"/>
          <w:tab w:val="right" w:leader="dot" w:pos="9062"/>
        </w:tabs>
        <w:rPr>
          <w:rFonts w:eastAsiaTheme="minorEastAsia" w:cstheme="minorBidi"/>
          <w:b w:val="0"/>
          <w:bCs w:val="0"/>
          <w:caps w:val="0"/>
          <w:noProof/>
          <w:sz w:val="22"/>
          <w:szCs w:val="22"/>
          <w:lang w:eastAsia="sv-SE"/>
        </w:rPr>
      </w:pPr>
      <w:r>
        <w:rPr>
          <w:b w:val="0"/>
          <w:sz w:val="34"/>
        </w:rPr>
        <w:fldChar w:fldCharType="begin"/>
      </w:r>
      <w:r>
        <w:rPr>
          <w:sz w:val="34"/>
        </w:rPr>
        <w:instrText xml:space="preserve"> TOC \o "1-2" \h \z \u </w:instrText>
      </w:r>
      <w:r>
        <w:rPr>
          <w:b w:val="0"/>
          <w:sz w:val="34"/>
        </w:rPr>
        <w:fldChar w:fldCharType="separate"/>
      </w:r>
      <w:hyperlink w:anchor="_Toc2776754" w:history="1">
        <w:r w:rsidR="00C924C6" w:rsidRPr="00530104">
          <w:rPr>
            <w:rStyle w:val="Hyperlnk"/>
            <w:noProof/>
          </w:rPr>
          <w:t>AFA</w:t>
        </w:r>
        <w:r w:rsidR="00C924C6">
          <w:rPr>
            <w:rFonts w:eastAsiaTheme="minorEastAsia" w:cstheme="minorBidi"/>
            <w:b w:val="0"/>
            <w:bCs w:val="0"/>
            <w:caps w:val="0"/>
            <w:noProof/>
            <w:sz w:val="22"/>
            <w:szCs w:val="22"/>
            <w:lang w:eastAsia="sv-SE"/>
          </w:rPr>
          <w:tab/>
        </w:r>
        <w:r w:rsidR="00C924C6" w:rsidRPr="00530104">
          <w:rPr>
            <w:rStyle w:val="Hyperlnk"/>
            <w:noProof/>
          </w:rPr>
          <w:t>ALLMÄN ORIENTERING</w:t>
        </w:r>
        <w:r w:rsidR="00C924C6">
          <w:rPr>
            <w:noProof/>
            <w:webHidden/>
          </w:rPr>
          <w:tab/>
        </w:r>
        <w:r w:rsidR="00C924C6">
          <w:rPr>
            <w:noProof/>
            <w:webHidden/>
          </w:rPr>
          <w:fldChar w:fldCharType="begin"/>
        </w:r>
        <w:r w:rsidR="00C924C6">
          <w:rPr>
            <w:noProof/>
            <w:webHidden/>
          </w:rPr>
          <w:instrText xml:space="preserve"> PAGEREF _Toc2776754 \h </w:instrText>
        </w:r>
        <w:r w:rsidR="00C924C6">
          <w:rPr>
            <w:noProof/>
            <w:webHidden/>
          </w:rPr>
        </w:r>
        <w:r w:rsidR="00C924C6">
          <w:rPr>
            <w:noProof/>
            <w:webHidden/>
          </w:rPr>
          <w:fldChar w:fldCharType="separate"/>
        </w:r>
        <w:r w:rsidR="00471A81">
          <w:rPr>
            <w:noProof/>
            <w:webHidden/>
          </w:rPr>
          <w:t>3</w:t>
        </w:r>
        <w:r w:rsidR="00C924C6">
          <w:rPr>
            <w:noProof/>
            <w:webHidden/>
          </w:rPr>
          <w:fldChar w:fldCharType="end"/>
        </w:r>
      </w:hyperlink>
    </w:p>
    <w:p w14:paraId="0EB97D75" w14:textId="4F4ACDF1"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55" w:history="1">
        <w:r w:rsidR="00C924C6" w:rsidRPr="00530104">
          <w:rPr>
            <w:rStyle w:val="Hyperlnk"/>
            <w:b/>
            <w:noProof/>
          </w:rPr>
          <w:t>AFA.1</w:t>
        </w:r>
        <w:r w:rsidR="00C924C6">
          <w:rPr>
            <w:rFonts w:eastAsiaTheme="minorEastAsia" w:cstheme="minorBidi"/>
            <w:smallCaps w:val="0"/>
            <w:noProof/>
            <w:sz w:val="22"/>
            <w:szCs w:val="22"/>
            <w:lang w:eastAsia="sv-SE"/>
          </w:rPr>
          <w:tab/>
        </w:r>
        <w:r w:rsidR="00C924C6" w:rsidRPr="00530104">
          <w:rPr>
            <w:rStyle w:val="Hyperlnk"/>
            <w:b/>
            <w:noProof/>
          </w:rPr>
          <w:t>Kontaktuppgifter</w:t>
        </w:r>
        <w:r w:rsidR="00C924C6">
          <w:rPr>
            <w:noProof/>
            <w:webHidden/>
          </w:rPr>
          <w:tab/>
        </w:r>
        <w:r w:rsidR="00C924C6">
          <w:rPr>
            <w:noProof/>
            <w:webHidden/>
          </w:rPr>
          <w:fldChar w:fldCharType="begin"/>
        </w:r>
        <w:r w:rsidR="00C924C6">
          <w:rPr>
            <w:noProof/>
            <w:webHidden/>
          </w:rPr>
          <w:instrText xml:space="preserve"> PAGEREF _Toc2776755 \h </w:instrText>
        </w:r>
        <w:r w:rsidR="00C924C6">
          <w:rPr>
            <w:noProof/>
            <w:webHidden/>
          </w:rPr>
        </w:r>
        <w:r w:rsidR="00C924C6">
          <w:rPr>
            <w:noProof/>
            <w:webHidden/>
          </w:rPr>
          <w:fldChar w:fldCharType="separate"/>
        </w:r>
        <w:r>
          <w:rPr>
            <w:noProof/>
            <w:webHidden/>
          </w:rPr>
          <w:t>3</w:t>
        </w:r>
        <w:r w:rsidR="00C924C6">
          <w:rPr>
            <w:noProof/>
            <w:webHidden/>
          </w:rPr>
          <w:fldChar w:fldCharType="end"/>
        </w:r>
      </w:hyperlink>
    </w:p>
    <w:p w14:paraId="7D0EA80C" w14:textId="7AC9EC39"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56" w:history="1">
        <w:r w:rsidR="00C924C6" w:rsidRPr="00530104">
          <w:rPr>
            <w:rStyle w:val="Hyperlnk"/>
            <w:b/>
            <w:noProof/>
          </w:rPr>
          <w:t>AFA.2</w:t>
        </w:r>
        <w:r w:rsidR="00C924C6">
          <w:rPr>
            <w:rFonts w:eastAsiaTheme="minorEastAsia" w:cstheme="minorBidi"/>
            <w:smallCaps w:val="0"/>
            <w:noProof/>
            <w:sz w:val="22"/>
            <w:szCs w:val="22"/>
            <w:lang w:eastAsia="sv-SE"/>
          </w:rPr>
          <w:tab/>
        </w:r>
        <w:r w:rsidR="00C924C6" w:rsidRPr="00530104">
          <w:rPr>
            <w:rStyle w:val="Hyperlnk"/>
            <w:b/>
            <w:noProof/>
          </w:rPr>
          <w:t>Orientering om objektet</w:t>
        </w:r>
        <w:r w:rsidR="00C924C6">
          <w:rPr>
            <w:noProof/>
            <w:webHidden/>
          </w:rPr>
          <w:tab/>
        </w:r>
        <w:r w:rsidR="00C924C6">
          <w:rPr>
            <w:noProof/>
            <w:webHidden/>
          </w:rPr>
          <w:fldChar w:fldCharType="begin"/>
        </w:r>
        <w:r w:rsidR="00C924C6">
          <w:rPr>
            <w:noProof/>
            <w:webHidden/>
          </w:rPr>
          <w:instrText xml:space="preserve"> PAGEREF _Toc2776756 \h </w:instrText>
        </w:r>
        <w:r w:rsidR="00C924C6">
          <w:rPr>
            <w:noProof/>
            <w:webHidden/>
          </w:rPr>
        </w:r>
        <w:r w:rsidR="00C924C6">
          <w:rPr>
            <w:noProof/>
            <w:webHidden/>
          </w:rPr>
          <w:fldChar w:fldCharType="separate"/>
        </w:r>
        <w:r>
          <w:rPr>
            <w:noProof/>
            <w:webHidden/>
          </w:rPr>
          <w:t>4</w:t>
        </w:r>
        <w:r w:rsidR="00C924C6">
          <w:rPr>
            <w:noProof/>
            <w:webHidden/>
          </w:rPr>
          <w:fldChar w:fldCharType="end"/>
        </w:r>
      </w:hyperlink>
    </w:p>
    <w:p w14:paraId="3651DD8E" w14:textId="01B5F1BD"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57" w:history="1">
        <w:r w:rsidR="00C924C6" w:rsidRPr="00530104">
          <w:rPr>
            <w:rStyle w:val="Hyperlnk"/>
            <w:b/>
            <w:noProof/>
          </w:rPr>
          <w:t>AFA.3</w:t>
        </w:r>
        <w:r w:rsidR="00C924C6">
          <w:rPr>
            <w:rFonts w:eastAsiaTheme="minorEastAsia" w:cstheme="minorBidi"/>
            <w:smallCaps w:val="0"/>
            <w:noProof/>
            <w:sz w:val="22"/>
            <w:szCs w:val="22"/>
            <w:lang w:eastAsia="sv-SE"/>
          </w:rPr>
          <w:tab/>
        </w:r>
        <w:r w:rsidR="00C924C6" w:rsidRPr="00530104">
          <w:rPr>
            <w:rStyle w:val="Hyperlnk"/>
            <w:b/>
            <w:noProof/>
          </w:rPr>
          <w:t>Förkortningar</w:t>
        </w:r>
        <w:r w:rsidR="00C924C6">
          <w:rPr>
            <w:noProof/>
            <w:webHidden/>
          </w:rPr>
          <w:tab/>
        </w:r>
        <w:r w:rsidR="00C924C6">
          <w:rPr>
            <w:noProof/>
            <w:webHidden/>
          </w:rPr>
          <w:fldChar w:fldCharType="begin"/>
        </w:r>
        <w:r w:rsidR="00C924C6">
          <w:rPr>
            <w:noProof/>
            <w:webHidden/>
          </w:rPr>
          <w:instrText xml:space="preserve"> PAGEREF _Toc2776757 \h </w:instrText>
        </w:r>
        <w:r w:rsidR="00C924C6">
          <w:rPr>
            <w:noProof/>
            <w:webHidden/>
          </w:rPr>
        </w:r>
        <w:r w:rsidR="00C924C6">
          <w:rPr>
            <w:noProof/>
            <w:webHidden/>
          </w:rPr>
          <w:fldChar w:fldCharType="separate"/>
        </w:r>
        <w:r>
          <w:rPr>
            <w:noProof/>
            <w:webHidden/>
          </w:rPr>
          <w:t>5</w:t>
        </w:r>
        <w:r w:rsidR="00C924C6">
          <w:rPr>
            <w:noProof/>
            <w:webHidden/>
          </w:rPr>
          <w:fldChar w:fldCharType="end"/>
        </w:r>
      </w:hyperlink>
    </w:p>
    <w:p w14:paraId="7DAD5A89" w14:textId="0BF45C32"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58" w:history="1">
        <w:r w:rsidR="00C924C6" w:rsidRPr="00530104">
          <w:rPr>
            <w:rStyle w:val="Hyperlnk"/>
            <w:b/>
            <w:noProof/>
          </w:rPr>
          <w:t>AFA.4</w:t>
        </w:r>
        <w:r w:rsidR="00C924C6">
          <w:rPr>
            <w:rFonts w:eastAsiaTheme="minorEastAsia" w:cstheme="minorBidi"/>
            <w:smallCaps w:val="0"/>
            <w:noProof/>
            <w:sz w:val="22"/>
            <w:szCs w:val="22"/>
            <w:lang w:eastAsia="sv-SE"/>
          </w:rPr>
          <w:tab/>
        </w:r>
        <w:r w:rsidR="00C924C6" w:rsidRPr="00530104">
          <w:rPr>
            <w:rStyle w:val="Hyperlnk"/>
            <w:b/>
            <w:noProof/>
          </w:rPr>
          <w:t>Begreppsförklaringar</w:t>
        </w:r>
        <w:r w:rsidR="00C924C6">
          <w:rPr>
            <w:noProof/>
            <w:webHidden/>
          </w:rPr>
          <w:tab/>
        </w:r>
        <w:r w:rsidR="00C924C6">
          <w:rPr>
            <w:noProof/>
            <w:webHidden/>
          </w:rPr>
          <w:fldChar w:fldCharType="begin"/>
        </w:r>
        <w:r w:rsidR="00C924C6">
          <w:rPr>
            <w:noProof/>
            <w:webHidden/>
          </w:rPr>
          <w:instrText xml:space="preserve"> PAGEREF _Toc2776758 \h </w:instrText>
        </w:r>
        <w:r w:rsidR="00C924C6">
          <w:rPr>
            <w:noProof/>
            <w:webHidden/>
          </w:rPr>
        </w:r>
        <w:r w:rsidR="00C924C6">
          <w:rPr>
            <w:noProof/>
            <w:webHidden/>
          </w:rPr>
          <w:fldChar w:fldCharType="separate"/>
        </w:r>
        <w:r>
          <w:rPr>
            <w:noProof/>
            <w:webHidden/>
          </w:rPr>
          <w:t>5</w:t>
        </w:r>
        <w:r w:rsidR="00C924C6">
          <w:rPr>
            <w:noProof/>
            <w:webHidden/>
          </w:rPr>
          <w:fldChar w:fldCharType="end"/>
        </w:r>
      </w:hyperlink>
    </w:p>
    <w:p w14:paraId="7E7744AF" w14:textId="19155B0B" w:rsidR="00C924C6" w:rsidRDefault="00471A81">
      <w:pPr>
        <w:pStyle w:val="Innehll1"/>
        <w:tabs>
          <w:tab w:val="left" w:pos="660"/>
          <w:tab w:val="right" w:leader="dot" w:pos="9062"/>
        </w:tabs>
        <w:rPr>
          <w:rFonts w:eastAsiaTheme="minorEastAsia" w:cstheme="minorBidi"/>
          <w:b w:val="0"/>
          <w:bCs w:val="0"/>
          <w:caps w:val="0"/>
          <w:noProof/>
          <w:sz w:val="22"/>
          <w:szCs w:val="22"/>
          <w:lang w:eastAsia="sv-SE"/>
        </w:rPr>
      </w:pPr>
      <w:hyperlink w:anchor="_Toc2776759" w:history="1">
        <w:r w:rsidR="00C924C6" w:rsidRPr="00530104">
          <w:rPr>
            <w:rStyle w:val="Hyperlnk"/>
            <w:noProof/>
          </w:rPr>
          <w:t>AFB</w:t>
        </w:r>
        <w:r w:rsidR="00C924C6">
          <w:rPr>
            <w:rFonts w:eastAsiaTheme="minorEastAsia" w:cstheme="minorBidi"/>
            <w:b w:val="0"/>
            <w:bCs w:val="0"/>
            <w:caps w:val="0"/>
            <w:noProof/>
            <w:sz w:val="22"/>
            <w:szCs w:val="22"/>
            <w:lang w:eastAsia="sv-SE"/>
          </w:rPr>
          <w:tab/>
        </w:r>
        <w:r w:rsidR="00C924C6" w:rsidRPr="00530104">
          <w:rPr>
            <w:rStyle w:val="Hyperlnk"/>
            <w:noProof/>
          </w:rPr>
          <w:t>UPPHANDLINGSFÖRESKRIFTER</w:t>
        </w:r>
        <w:r w:rsidR="00C924C6">
          <w:rPr>
            <w:noProof/>
            <w:webHidden/>
          </w:rPr>
          <w:tab/>
        </w:r>
        <w:r w:rsidR="00C924C6">
          <w:rPr>
            <w:noProof/>
            <w:webHidden/>
          </w:rPr>
          <w:fldChar w:fldCharType="begin"/>
        </w:r>
        <w:r w:rsidR="00C924C6">
          <w:rPr>
            <w:noProof/>
            <w:webHidden/>
          </w:rPr>
          <w:instrText xml:space="preserve"> PAGEREF _Toc2776759 \h </w:instrText>
        </w:r>
        <w:r w:rsidR="00C924C6">
          <w:rPr>
            <w:noProof/>
            <w:webHidden/>
          </w:rPr>
        </w:r>
        <w:r w:rsidR="00C924C6">
          <w:rPr>
            <w:noProof/>
            <w:webHidden/>
          </w:rPr>
          <w:fldChar w:fldCharType="separate"/>
        </w:r>
        <w:r>
          <w:rPr>
            <w:noProof/>
            <w:webHidden/>
          </w:rPr>
          <w:t>7</w:t>
        </w:r>
        <w:r w:rsidR="00C924C6">
          <w:rPr>
            <w:noProof/>
            <w:webHidden/>
          </w:rPr>
          <w:fldChar w:fldCharType="end"/>
        </w:r>
      </w:hyperlink>
    </w:p>
    <w:p w14:paraId="4092E4C9" w14:textId="3AAC21DE"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60" w:history="1">
        <w:r w:rsidR="00C924C6" w:rsidRPr="00530104">
          <w:rPr>
            <w:rStyle w:val="Hyperlnk"/>
            <w:b/>
            <w:noProof/>
          </w:rPr>
          <w:t>AFB.1</w:t>
        </w:r>
        <w:r w:rsidR="00C924C6">
          <w:rPr>
            <w:rFonts w:eastAsiaTheme="minorEastAsia" w:cstheme="minorBidi"/>
            <w:smallCaps w:val="0"/>
            <w:noProof/>
            <w:sz w:val="22"/>
            <w:szCs w:val="22"/>
            <w:lang w:eastAsia="sv-SE"/>
          </w:rPr>
          <w:tab/>
        </w:r>
        <w:r w:rsidR="00C924C6" w:rsidRPr="00530104">
          <w:rPr>
            <w:rStyle w:val="Hyperlnk"/>
            <w:b/>
            <w:noProof/>
          </w:rPr>
          <w:t>Former mm för upphandling</w:t>
        </w:r>
        <w:r w:rsidR="00C924C6">
          <w:rPr>
            <w:noProof/>
            <w:webHidden/>
          </w:rPr>
          <w:tab/>
        </w:r>
        <w:r w:rsidR="00C924C6">
          <w:rPr>
            <w:noProof/>
            <w:webHidden/>
          </w:rPr>
          <w:fldChar w:fldCharType="begin"/>
        </w:r>
        <w:r w:rsidR="00C924C6">
          <w:rPr>
            <w:noProof/>
            <w:webHidden/>
          </w:rPr>
          <w:instrText xml:space="preserve"> PAGEREF _Toc2776760 \h </w:instrText>
        </w:r>
        <w:r w:rsidR="00C924C6">
          <w:rPr>
            <w:noProof/>
            <w:webHidden/>
          </w:rPr>
        </w:r>
        <w:r w:rsidR="00C924C6">
          <w:rPr>
            <w:noProof/>
            <w:webHidden/>
          </w:rPr>
          <w:fldChar w:fldCharType="separate"/>
        </w:r>
        <w:r>
          <w:rPr>
            <w:noProof/>
            <w:webHidden/>
          </w:rPr>
          <w:t>8</w:t>
        </w:r>
        <w:r w:rsidR="00C924C6">
          <w:rPr>
            <w:noProof/>
            <w:webHidden/>
          </w:rPr>
          <w:fldChar w:fldCharType="end"/>
        </w:r>
      </w:hyperlink>
    </w:p>
    <w:p w14:paraId="5E5FCC8F" w14:textId="3826A30B"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61" w:history="1">
        <w:r w:rsidR="00C924C6" w:rsidRPr="00530104">
          <w:rPr>
            <w:rStyle w:val="Hyperlnk"/>
            <w:b/>
            <w:noProof/>
          </w:rPr>
          <w:t>AFB.2</w:t>
        </w:r>
        <w:r w:rsidR="00C924C6">
          <w:rPr>
            <w:rFonts w:eastAsiaTheme="minorEastAsia" w:cstheme="minorBidi"/>
            <w:smallCaps w:val="0"/>
            <w:noProof/>
            <w:sz w:val="22"/>
            <w:szCs w:val="22"/>
            <w:lang w:eastAsia="sv-SE"/>
          </w:rPr>
          <w:tab/>
        </w:r>
        <w:r w:rsidR="00C924C6" w:rsidRPr="00530104">
          <w:rPr>
            <w:rStyle w:val="Hyperlnk"/>
            <w:b/>
            <w:noProof/>
          </w:rPr>
          <w:t>Förfrågningsunderlag</w:t>
        </w:r>
        <w:r w:rsidR="00C924C6">
          <w:rPr>
            <w:noProof/>
            <w:webHidden/>
          </w:rPr>
          <w:tab/>
        </w:r>
        <w:r w:rsidR="00C924C6">
          <w:rPr>
            <w:noProof/>
            <w:webHidden/>
          </w:rPr>
          <w:fldChar w:fldCharType="begin"/>
        </w:r>
        <w:r w:rsidR="00C924C6">
          <w:rPr>
            <w:noProof/>
            <w:webHidden/>
          </w:rPr>
          <w:instrText xml:space="preserve"> PAGEREF _Toc2776761 \h </w:instrText>
        </w:r>
        <w:r w:rsidR="00C924C6">
          <w:rPr>
            <w:noProof/>
            <w:webHidden/>
          </w:rPr>
        </w:r>
        <w:r w:rsidR="00C924C6">
          <w:rPr>
            <w:noProof/>
            <w:webHidden/>
          </w:rPr>
          <w:fldChar w:fldCharType="separate"/>
        </w:r>
        <w:r>
          <w:rPr>
            <w:noProof/>
            <w:webHidden/>
          </w:rPr>
          <w:t>8</w:t>
        </w:r>
        <w:r w:rsidR="00C924C6">
          <w:rPr>
            <w:noProof/>
            <w:webHidden/>
          </w:rPr>
          <w:fldChar w:fldCharType="end"/>
        </w:r>
      </w:hyperlink>
    </w:p>
    <w:p w14:paraId="1C37661D" w14:textId="3FDD02DF"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62" w:history="1">
        <w:r w:rsidR="00C924C6" w:rsidRPr="00530104">
          <w:rPr>
            <w:rStyle w:val="Hyperlnk"/>
            <w:b/>
            <w:noProof/>
          </w:rPr>
          <w:t>AFB.3</w:t>
        </w:r>
        <w:r w:rsidR="00C924C6">
          <w:rPr>
            <w:rFonts w:eastAsiaTheme="minorEastAsia" w:cstheme="minorBidi"/>
            <w:smallCaps w:val="0"/>
            <w:noProof/>
            <w:sz w:val="22"/>
            <w:szCs w:val="22"/>
            <w:lang w:eastAsia="sv-SE"/>
          </w:rPr>
          <w:tab/>
        </w:r>
        <w:r w:rsidR="00C924C6" w:rsidRPr="00530104">
          <w:rPr>
            <w:rStyle w:val="Hyperlnk"/>
            <w:b/>
            <w:noProof/>
          </w:rPr>
          <w:t>Anbudsgivning</w:t>
        </w:r>
        <w:r w:rsidR="00C924C6">
          <w:rPr>
            <w:noProof/>
            <w:webHidden/>
          </w:rPr>
          <w:tab/>
        </w:r>
        <w:r w:rsidR="00C924C6">
          <w:rPr>
            <w:noProof/>
            <w:webHidden/>
          </w:rPr>
          <w:fldChar w:fldCharType="begin"/>
        </w:r>
        <w:r w:rsidR="00C924C6">
          <w:rPr>
            <w:noProof/>
            <w:webHidden/>
          </w:rPr>
          <w:instrText xml:space="preserve"> PAGEREF _Toc2776762 \h </w:instrText>
        </w:r>
        <w:r w:rsidR="00C924C6">
          <w:rPr>
            <w:noProof/>
            <w:webHidden/>
          </w:rPr>
        </w:r>
        <w:r w:rsidR="00C924C6">
          <w:rPr>
            <w:noProof/>
            <w:webHidden/>
          </w:rPr>
          <w:fldChar w:fldCharType="separate"/>
        </w:r>
        <w:r>
          <w:rPr>
            <w:noProof/>
            <w:webHidden/>
          </w:rPr>
          <w:t>10</w:t>
        </w:r>
        <w:r w:rsidR="00C924C6">
          <w:rPr>
            <w:noProof/>
            <w:webHidden/>
          </w:rPr>
          <w:fldChar w:fldCharType="end"/>
        </w:r>
      </w:hyperlink>
    </w:p>
    <w:p w14:paraId="14552A0C" w14:textId="4CE764E7"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63" w:history="1">
        <w:r w:rsidR="00C924C6" w:rsidRPr="00530104">
          <w:rPr>
            <w:rStyle w:val="Hyperlnk"/>
            <w:b/>
            <w:noProof/>
          </w:rPr>
          <w:t>AFB.5</w:t>
        </w:r>
        <w:r w:rsidR="00C924C6">
          <w:rPr>
            <w:rFonts w:eastAsiaTheme="minorEastAsia" w:cstheme="minorBidi"/>
            <w:smallCaps w:val="0"/>
            <w:noProof/>
            <w:sz w:val="22"/>
            <w:szCs w:val="22"/>
            <w:lang w:eastAsia="sv-SE"/>
          </w:rPr>
          <w:tab/>
        </w:r>
        <w:r w:rsidR="00C924C6" w:rsidRPr="00530104">
          <w:rPr>
            <w:rStyle w:val="Hyperlnk"/>
            <w:b/>
            <w:noProof/>
          </w:rPr>
          <w:t>Prövning av anbudsgivare och anbud</w:t>
        </w:r>
        <w:r w:rsidR="00C924C6">
          <w:rPr>
            <w:noProof/>
            <w:webHidden/>
          </w:rPr>
          <w:tab/>
        </w:r>
        <w:r w:rsidR="00C924C6">
          <w:rPr>
            <w:noProof/>
            <w:webHidden/>
          </w:rPr>
          <w:fldChar w:fldCharType="begin"/>
        </w:r>
        <w:r w:rsidR="00C924C6">
          <w:rPr>
            <w:noProof/>
            <w:webHidden/>
          </w:rPr>
          <w:instrText xml:space="preserve"> PAGEREF _Toc2776763 \h </w:instrText>
        </w:r>
        <w:r w:rsidR="00C924C6">
          <w:rPr>
            <w:noProof/>
            <w:webHidden/>
          </w:rPr>
        </w:r>
        <w:r w:rsidR="00C924C6">
          <w:rPr>
            <w:noProof/>
            <w:webHidden/>
          </w:rPr>
          <w:fldChar w:fldCharType="separate"/>
        </w:r>
        <w:r>
          <w:rPr>
            <w:noProof/>
            <w:webHidden/>
          </w:rPr>
          <w:t>12</w:t>
        </w:r>
        <w:r w:rsidR="00C924C6">
          <w:rPr>
            <w:noProof/>
            <w:webHidden/>
          </w:rPr>
          <w:fldChar w:fldCharType="end"/>
        </w:r>
      </w:hyperlink>
    </w:p>
    <w:p w14:paraId="223ADB17" w14:textId="56ADFD86" w:rsidR="00C924C6" w:rsidRDefault="00471A81">
      <w:pPr>
        <w:pStyle w:val="Innehll1"/>
        <w:tabs>
          <w:tab w:val="left" w:pos="660"/>
          <w:tab w:val="right" w:leader="dot" w:pos="9062"/>
        </w:tabs>
        <w:rPr>
          <w:rFonts w:eastAsiaTheme="minorEastAsia" w:cstheme="minorBidi"/>
          <w:b w:val="0"/>
          <w:bCs w:val="0"/>
          <w:caps w:val="0"/>
          <w:noProof/>
          <w:sz w:val="22"/>
          <w:szCs w:val="22"/>
          <w:lang w:eastAsia="sv-SE"/>
        </w:rPr>
      </w:pPr>
      <w:hyperlink w:anchor="_Toc2776764" w:history="1">
        <w:r w:rsidR="00C924C6" w:rsidRPr="00530104">
          <w:rPr>
            <w:rStyle w:val="Hyperlnk"/>
            <w:noProof/>
          </w:rPr>
          <w:t>AFD</w:t>
        </w:r>
        <w:r w:rsidR="00C924C6">
          <w:rPr>
            <w:rFonts w:eastAsiaTheme="minorEastAsia" w:cstheme="minorBidi"/>
            <w:b w:val="0"/>
            <w:bCs w:val="0"/>
            <w:caps w:val="0"/>
            <w:noProof/>
            <w:sz w:val="22"/>
            <w:szCs w:val="22"/>
            <w:lang w:eastAsia="sv-SE"/>
          </w:rPr>
          <w:tab/>
        </w:r>
        <w:r w:rsidR="00C924C6" w:rsidRPr="00530104">
          <w:rPr>
            <w:rStyle w:val="Hyperlnk"/>
            <w:noProof/>
          </w:rPr>
          <w:t>ENTREPRENADFÖRESKRIFTER VID TOTALENTREPRENAD</w:t>
        </w:r>
        <w:r w:rsidR="00C924C6">
          <w:rPr>
            <w:noProof/>
            <w:webHidden/>
          </w:rPr>
          <w:tab/>
        </w:r>
        <w:r w:rsidR="00C924C6">
          <w:rPr>
            <w:noProof/>
            <w:webHidden/>
          </w:rPr>
          <w:fldChar w:fldCharType="begin"/>
        </w:r>
        <w:r w:rsidR="00C924C6">
          <w:rPr>
            <w:noProof/>
            <w:webHidden/>
          </w:rPr>
          <w:instrText xml:space="preserve"> PAGEREF _Toc2776764 \h </w:instrText>
        </w:r>
        <w:r w:rsidR="00C924C6">
          <w:rPr>
            <w:noProof/>
            <w:webHidden/>
          </w:rPr>
        </w:r>
        <w:r w:rsidR="00C924C6">
          <w:rPr>
            <w:noProof/>
            <w:webHidden/>
          </w:rPr>
          <w:fldChar w:fldCharType="separate"/>
        </w:r>
        <w:r>
          <w:rPr>
            <w:noProof/>
            <w:webHidden/>
          </w:rPr>
          <w:t>15</w:t>
        </w:r>
        <w:r w:rsidR="00C924C6">
          <w:rPr>
            <w:noProof/>
            <w:webHidden/>
          </w:rPr>
          <w:fldChar w:fldCharType="end"/>
        </w:r>
      </w:hyperlink>
    </w:p>
    <w:p w14:paraId="46F3B4D5" w14:textId="445300E6"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65" w:history="1">
        <w:r w:rsidR="00C924C6" w:rsidRPr="00530104">
          <w:rPr>
            <w:rStyle w:val="Hyperlnk"/>
            <w:b/>
            <w:noProof/>
          </w:rPr>
          <w:t>AFD.1</w:t>
        </w:r>
        <w:r w:rsidR="00C924C6">
          <w:rPr>
            <w:rFonts w:eastAsiaTheme="minorEastAsia" w:cstheme="minorBidi"/>
            <w:smallCaps w:val="0"/>
            <w:noProof/>
            <w:sz w:val="22"/>
            <w:szCs w:val="22"/>
            <w:lang w:eastAsia="sv-SE"/>
          </w:rPr>
          <w:tab/>
        </w:r>
        <w:r w:rsidR="00C924C6" w:rsidRPr="00530104">
          <w:rPr>
            <w:rStyle w:val="Hyperlnk"/>
            <w:b/>
            <w:noProof/>
          </w:rPr>
          <w:t>Omfattning</w:t>
        </w:r>
        <w:r w:rsidR="00C924C6">
          <w:rPr>
            <w:noProof/>
            <w:webHidden/>
          </w:rPr>
          <w:tab/>
        </w:r>
        <w:r w:rsidR="00C924C6">
          <w:rPr>
            <w:noProof/>
            <w:webHidden/>
          </w:rPr>
          <w:fldChar w:fldCharType="begin"/>
        </w:r>
        <w:r w:rsidR="00C924C6">
          <w:rPr>
            <w:noProof/>
            <w:webHidden/>
          </w:rPr>
          <w:instrText xml:space="preserve"> PAGEREF _Toc2776765 \h </w:instrText>
        </w:r>
        <w:r w:rsidR="00C924C6">
          <w:rPr>
            <w:noProof/>
            <w:webHidden/>
          </w:rPr>
        </w:r>
        <w:r w:rsidR="00C924C6">
          <w:rPr>
            <w:noProof/>
            <w:webHidden/>
          </w:rPr>
          <w:fldChar w:fldCharType="separate"/>
        </w:r>
        <w:r>
          <w:rPr>
            <w:noProof/>
            <w:webHidden/>
          </w:rPr>
          <w:t>15</w:t>
        </w:r>
        <w:r w:rsidR="00C924C6">
          <w:rPr>
            <w:noProof/>
            <w:webHidden/>
          </w:rPr>
          <w:fldChar w:fldCharType="end"/>
        </w:r>
      </w:hyperlink>
    </w:p>
    <w:p w14:paraId="0E6D210E" w14:textId="3EE15B1A"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66" w:history="1">
        <w:r w:rsidR="00C924C6" w:rsidRPr="00530104">
          <w:rPr>
            <w:rStyle w:val="Hyperlnk"/>
            <w:b/>
            <w:noProof/>
          </w:rPr>
          <w:t>AFD.2</w:t>
        </w:r>
        <w:r w:rsidR="00C924C6">
          <w:rPr>
            <w:rFonts w:eastAsiaTheme="minorEastAsia" w:cstheme="minorBidi"/>
            <w:smallCaps w:val="0"/>
            <w:noProof/>
            <w:sz w:val="22"/>
            <w:szCs w:val="22"/>
            <w:lang w:eastAsia="sv-SE"/>
          </w:rPr>
          <w:tab/>
        </w:r>
        <w:r w:rsidR="00C924C6" w:rsidRPr="00530104">
          <w:rPr>
            <w:rStyle w:val="Hyperlnk"/>
            <w:b/>
            <w:noProof/>
          </w:rPr>
          <w:t>Utförande</w:t>
        </w:r>
        <w:r w:rsidR="00C924C6">
          <w:rPr>
            <w:noProof/>
            <w:webHidden/>
          </w:rPr>
          <w:tab/>
        </w:r>
        <w:r w:rsidR="00C924C6">
          <w:rPr>
            <w:noProof/>
            <w:webHidden/>
          </w:rPr>
          <w:fldChar w:fldCharType="begin"/>
        </w:r>
        <w:r w:rsidR="00C924C6">
          <w:rPr>
            <w:noProof/>
            <w:webHidden/>
          </w:rPr>
          <w:instrText xml:space="preserve"> PAGEREF _Toc2776766 \h </w:instrText>
        </w:r>
        <w:r w:rsidR="00C924C6">
          <w:rPr>
            <w:noProof/>
            <w:webHidden/>
          </w:rPr>
        </w:r>
        <w:r w:rsidR="00C924C6">
          <w:rPr>
            <w:noProof/>
            <w:webHidden/>
          </w:rPr>
          <w:fldChar w:fldCharType="separate"/>
        </w:r>
        <w:r>
          <w:rPr>
            <w:noProof/>
            <w:webHidden/>
          </w:rPr>
          <w:t>24</w:t>
        </w:r>
        <w:r w:rsidR="00C924C6">
          <w:rPr>
            <w:noProof/>
            <w:webHidden/>
          </w:rPr>
          <w:fldChar w:fldCharType="end"/>
        </w:r>
      </w:hyperlink>
    </w:p>
    <w:p w14:paraId="0B99C91E" w14:textId="54D92CBE"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67" w:history="1">
        <w:r w:rsidR="00C924C6" w:rsidRPr="00530104">
          <w:rPr>
            <w:rStyle w:val="Hyperlnk"/>
            <w:b/>
            <w:noProof/>
          </w:rPr>
          <w:t>AFD.3</w:t>
        </w:r>
        <w:r w:rsidR="00C924C6">
          <w:rPr>
            <w:rFonts w:eastAsiaTheme="minorEastAsia" w:cstheme="minorBidi"/>
            <w:smallCaps w:val="0"/>
            <w:noProof/>
            <w:sz w:val="22"/>
            <w:szCs w:val="22"/>
            <w:lang w:eastAsia="sv-SE"/>
          </w:rPr>
          <w:tab/>
        </w:r>
        <w:r w:rsidR="00C924C6" w:rsidRPr="00530104">
          <w:rPr>
            <w:rStyle w:val="Hyperlnk"/>
            <w:b/>
            <w:noProof/>
          </w:rPr>
          <w:t>Organisation</w:t>
        </w:r>
        <w:r w:rsidR="00C924C6">
          <w:rPr>
            <w:noProof/>
            <w:webHidden/>
          </w:rPr>
          <w:tab/>
        </w:r>
        <w:r w:rsidR="00C924C6">
          <w:rPr>
            <w:noProof/>
            <w:webHidden/>
          </w:rPr>
          <w:fldChar w:fldCharType="begin"/>
        </w:r>
        <w:r w:rsidR="00C924C6">
          <w:rPr>
            <w:noProof/>
            <w:webHidden/>
          </w:rPr>
          <w:instrText xml:space="preserve"> PAGEREF _Toc2776767 \h </w:instrText>
        </w:r>
        <w:r w:rsidR="00C924C6">
          <w:rPr>
            <w:noProof/>
            <w:webHidden/>
          </w:rPr>
        </w:r>
        <w:r w:rsidR="00C924C6">
          <w:rPr>
            <w:noProof/>
            <w:webHidden/>
          </w:rPr>
          <w:fldChar w:fldCharType="separate"/>
        </w:r>
        <w:r>
          <w:rPr>
            <w:noProof/>
            <w:webHidden/>
          </w:rPr>
          <w:t>30</w:t>
        </w:r>
        <w:r w:rsidR="00C924C6">
          <w:rPr>
            <w:noProof/>
            <w:webHidden/>
          </w:rPr>
          <w:fldChar w:fldCharType="end"/>
        </w:r>
      </w:hyperlink>
    </w:p>
    <w:p w14:paraId="25C52BC3" w14:textId="053CAE2B"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68" w:history="1">
        <w:r w:rsidR="00C924C6" w:rsidRPr="00530104">
          <w:rPr>
            <w:rStyle w:val="Hyperlnk"/>
            <w:b/>
            <w:noProof/>
          </w:rPr>
          <w:t>AFD.4</w:t>
        </w:r>
        <w:r w:rsidR="00C924C6">
          <w:rPr>
            <w:rFonts w:eastAsiaTheme="minorEastAsia" w:cstheme="minorBidi"/>
            <w:smallCaps w:val="0"/>
            <w:noProof/>
            <w:sz w:val="22"/>
            <w:szCs w:val="22"/>
            <w:lang w:eastAsia="sv-SE"/>
          </w:rPr>
          <w:tab/>
        </w:r>
        <w:r w:rsidR="00C924C6" w:rsidRPr="00530104">
          <w:rPr>
            <w:rStyle w:val="Hyperlnk"/>
            <w:b/>
            <w:noProof/>
          </w:rPr>
          <w:t>Tider</w:t>
        </w:r>
        <w:r w:rsidR="00C924C6">
          <w:rPr>
            <w:noProof/>
            <w:webHidden/>
          </w:rPr>
          <w:tab/>
        </w:r>
        <w:r w:rsidR="00C924C6">
          <w:rPr>
            <w:noProof/>
            <w:webHidden/>
          </w:rPr>
          <w:fldChar w:fldCharType="begin"/>
        </w:r>
        <w:r w:rsidR="00C924C6">
          <w:rPr>
            <w:noProof/>
            <w:webHidden/>
          </w:rPr>
          <w:instrText xml:space="preserve"> PAGEREF _Toc2776768 \h </w:instrText>
        </w:r>
        <w:r w:rsidR="00C924C6">
          <w:rPr>
            <w:noProof/>
            <w:webHidden/>
          </w:rPr>
        </w:r>
        <w:r w:rsidR="00C924C6">
          <w:rPr>
            <w:noProof/>
            <w:webHidden/>
          </w:rPr>
          <w:fldChar w:fldCharType="separate"/>
        </w:r>
        <w:r>
          <w:rPr>
            <w:noProof/>
            <w:webHidden/>
          </w:rPr>
          <w:t>34</w:t>
        </w:r>
        <w:r w:rsidR="00C924C6">
          <w:rPr>
            <w:noProof/>
            <w:webHidden/>
          </w:rPr>
          <w:fldChar w:fldCharType="end"/>
        </w:r>
      </w:hyperlink>
    </w:p>
    <w:p w14:paraId="182CA398" w14:textId="1BF8E349"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69" w:history="1">
        <w:r w:rsidR="00C924C6" w:rsidRPr="00530104">
          <w:rPr>
            <w:rStyle w:val="Hyperlnk"/>
            <w:b/>
            <w:noProof/>
          </w:rPr>
          <w:t>AFD.5</w:t>
        </w:r>
        <w:r w:rsidR="00C924C6">
          <w:rPr>
            <w:rFonts w:eastAsiaTheme="minorEastAsia" w:cstheme="minorBidi"/>
            <w:smallCaps w:val="0"/>
            <w:noProof/>
            <w:sz w:val="22"/>
            <w:szCs w:val="22"/>
            <w:lang w:eastAsia="sv-SE"/>
          </w:rPr>
          <w:tab/>
        </w:r>
        <w:r w:rsidR="00C924C6" w:rsidRPr="00530104">
          <w:rPr>
            <w:rStyle w:val="Hyperlnk"/>
            <w:b/>
            <w:noProof/>
          </w:rPr>
          <w:t>Ansvar och avhjälpande</w:t>
        </w:r>
        <w:r w:rsidR="00C924C6">
          <w:rPr>
            <w:noProof/>
            <w:webHidden/>
          </w:rPr>
          <w:tab/>
        </w:r>
        <w:r w:rsidR="00C924C6">
          <w:rPr>
            <w:noProof/>
            <w:webHidden/>
          </w:rPr>
          <w:fldChar w:fldCharType="begin"/>
        </w:r>
        <w:r w:rsidR="00C924C6">
          <w:rPr>
            <w:noProof/>
            <w:webHidden/>
          </w:rPr>
          <w:instrText xml:space="preserve"> PAGEREF _Toc2776769 \h </w:instrText>
        </w:r>
        <w:r w:rsidR="00C924C6">
          <w:rPr>
            <w:noProof/>
            <w:webHidden/>
          </w:rPr>
        </w:r>
        <w:r w:rsidR="00C924C6">
          <w:rPr>
            <w:noProof/>
            <w:webHidden/>
          </w:rPr>
          <w:fldChar w:fldCharType="separate"/>
        </w:r>
        <w:r>
          <w:rPr>
            <w:noProof/>
            <w:webHidden/>
          </w:rPr>
          <w:t>35</w:t>
        </w:r>
        <w:r w:rsidR="00C924C6">
          <w:rPr>
            <w:noProof/>
            <w:webHidden/>
          </w:rPr>
          <w:fldChar w:fldCharType="end"/>
        </w:r>
      </w:hyperlink>
    </w:p>
    <w:p w14:paraId="038CCA33" w14:textId="3E4CEB3F"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70" w:history="1">
        <w:r w:rsidR="00C924C6" w:rsidRPr="00530104">
          <w:rPr>
            <w:rStyle w:val="Hyperlnk"/>
            <w:b/>
            <w:noProof/>
          </w:rPr>
          <w:t>AFD.6</w:t>
        </w:r>
        <w:r w:rsidR="00C924C6">
          <w:rPr>
            <w:rFonts w:eastAsiaTheme="minorEastAsia" w:cstheme="minorBidi"/>
            <w:smallCaps w:val="0"/>
            <w:noProof/>
            <w:sz w:val="22"/>
            <w:szCs w:val="22"/>
            <w:lang w:eastAsia="sv-SE"/>
          </w:rPr>
          <w:tab/>
        </w:r>
        <w:r w:rsidR="00C924C6" w:rsidRPr="00530104">
          <w:rPr>
            <w:rStyle w:val="Hyperlnk"/>
            <w:b/>
            <w:noProof/>
          </w:rPr>
          <w:t>Ekonomi</w:t>
        </w:r>
        <w:r w:rsidR="00C924C6">
          <w:rPr>
            <w:noProof/>
            <w:webHidden/>
          </w:rPr>
          <w:tab/>
        </w:r>
        <w:r w:rsidR="00C924C6">
          <w:rPr>
            <w:noProof/>
            <w:webHidden/>
          </w:rPr>
          <w:fldChar w:fldCharType="begin"/>
        </w:r>
        <w:r w:rsidR="00C924C6">
          <w:rPr>
            <w:noProof/>
            <w:webHidden/>
          </w:rPr>
          <w:instrText xml:space="preserve"> PAGEREF _Toc2776770 \h </w:instrText>
        </w:r>
        <w:r w:rsidR="00C924C6">
          <w:rPr>
            <w:noProof/>
            <w:webHidden/>
          </w:rPr>
        </w:r>
        <w:r w:rsidR="00C924C6">
          <w:rPr>
            <w:noProof/>
            <w:webHidden/>
          </w:rPr>
          <w:fldChar w:fldCharType="separate"/>
        </w:r>
        <w:r>
          <w:rPr>
            <w:noProof/>
            <w:webHidden/>
          </w:rPr>
          <w:t>37</w:t>
        </w:r>
        <w:r w:rsidR="00C924C6">
          <w:rPr>
            <w:noProof/>
            <w:webHidden/>
          </w:rPr>
          <w:fldChar w:fldCharType="end"/>
        </w:r>
      </w:hyperlink>
    </w:p>
    <w:p w14:paraId="4B35C10C" w14:textId="2566C5F7"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71" w:history="1">
        <w:r w:rsidR="00C924C6" w:rsidRPr="00530104">
          <w:rPr>
            <w:rStyle w:val="Hyperlnk"/>
            <w:b/>
            <w:noProof/>
          </w:rPr>
          <w:t>AFD.7</w:t>
        </w:r>
        <w:r w:rsidR="00C924C6">
          <w:rPr>
            <w:rFonts w:eastAsiaTheme="minorEastAsia" w:cstheme="minorBidi"/>
            <w:smallCaps w:val="0"/>
            <w:noProof/>
            <w:sz w:val="22"/>
            <w:szCs w:val="22"/>
            <w:lang w:eastAsia="sv-SE"/>
          </w:rPr>
          <w:tab/>
        </w:r>
        <w:r w:rsidR="00C924C6" w:rsidRPr="00530104">
          <w:rPr>
            <w:rStyle w:val="Hyperlnk"/>
            <w:b/>
            <w:noProof/>
          </w:rPr>
          <w:t>Besiktning</w:t>
        </w:r>
        <w:r w:rsidR="00C924C6">
          <w:rPr>
            <w:noProof/>
            <w:webHidden/>
          </w:rPr>
          <w:tab/>
        </w:r>
        <w:r w:rsidR="00C924C6">
          <w:rPr>
            <w:noProof/>
            <w:webHidden/>
          </w:rPr>
          <w:fldChar w:fldCharType="begin"/>
        </w:r>
        <w:r w:rsidR="00C924C6">
          <w:rPr>
            <w:noProof/>
            <w:webHidden/>
          </w:rPr>
          <w:instrText xml:space="preserve"> PAGEREF _Toc2776771 \h </w:instrText>
        </w:r>
        <w:r w:rsidR="00C924C6">
          <w:rPr>
            <w:noProof/>
            <w:webHidden/>
          </w:rPr>
        </w:r>
        <w:r w:rsidR="00C924C6">
          <w:rPr>
            <w:noProof/>
            <w:webHidden/>
          </w:rPr>
          <w:fldChar w:fldCharType="separate"/>
        </w:r>
        <w:r>
          <w:rPr>
            <w:noProof/>
            <w:webHidden/>
          </w:rPr>
          <w:t>39</w:t>
        </w:r>
        <w:r w:rsidR="00C924C6">
          <w:rPr>
            <w:noProof/>
            <w:webHidden/>
          </w:rPr>
          <w:fldChar w:fldCharType="end"/>
        </w:r>
      </w:hyperlink>
    </w:p>
    <w:p w14:paraId="683BBDE0" w14:textId="3C1876D6"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72" w:history="1">
        <w:r w:rsidR="00C924C6" w:rsidRPr="00530104">
          <w:rPr>
            <w:rStyle w:val="Hyperlnk"/>
            <w:b/>
            <w:noProof/>
          </w:rPr>
          <w:t>AFD.8</w:t>
        </w:r>
        <w:r w:rsidR="00C924C6">
          <w:rPr>
            <w:rFonts w:eastAsiaTheme="minorEastAsia" w:cstheme="minorBidi"/>
            <w:smallCaps w:val="0"/>
            <w:noProof/>
            <w:sz w:val="22"/>
            <w:szCs w:val="22"/>
            <w:lang w:eastAsia="sv-SE"/>
          </w:rPr>
          <w:tab/>
        </w:r>
        <w:r w:rsidR="00C924C6" w:rsidRPr="00530104">
          <w:rPr>
            <w:rStyle w:val="Hyperlnk"/>
            <w:b/>
            <w:noProof/>
          </w:rPr>
          <w:t>Hävning</w:t>
        </w:r>
        <w:r w:rsidR="00C924C6">
          <w:rPr>
            <w:noProof/>
            <w:webHidden/>
          </w:rPr>
          <w:tab/>
        </w:r>
        <w:r w:rsidR="00C924C6">
          <w:rPr>
            <w:noProof/>
            <w:webHidden/>
          </w:rPr>
          <w:fldChar w:fldCharType="begin"/>
        </w:r>
        <w:r w:rsidR="00C924C6">
          <w:rPr>
            <w:noProof/>
            <w:webHidden/>
          </w:rPr>
          <w:instrText xml:space="preserve"> PAGEREF _Toc2776772 \h </w:instrText>
        </w:r>
        <w:r w:rsidR="00C924C6">
          <w:rPr>
            <w:noProof/>
            <w:webHidden/>
          </w:rPr>
        </w:r>
        <w:r w:rsidR="00C924C6">
          <w:rPr>
            <w:noProof/>
            <w:webHidden/>
          </w:rPr>
          <w:fldChar w:fldCharType="separate"/>
        </w:r>
        <w:r>
          <w:rPr>
            <w:noProof/>
            <w:webHidden/>
          </w:rPr>
          <w:t>40</w:t>
        </w:r>
        <w:r w:rsidR="00C924C6">
          <w:rPr>
            <w:noProof/>
            <w:webHidden/>
          </w:rPr>
          <w:fldChar w:fldCharType="end"/>
        </w:r>
      </w:hyperlink>
    </w:p>
    <w:p w14:paraId="56F03661" w14:textId="667BC268"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73" w:history="1">
        <w:r w:rsidR="00C924C6" w:rsidRPr="00530104">
          <w:rPr>
            <w:rStyle w:val="Hyperlnk"/>
            <w:b/>
            <w:noProof/>
          </w:rPr>
          <w:t>AFD.9</w:t>
        </w:r>
        <w:r w:rsidR="00C924C6">
          <w:rPr>
            <w:rFonts w:eastAsiaTheme="minorEastAsia" w:cstheme="minorBidi"/>
            <w:smallCaps w:val="0"/>
            <w:noProof/>
            <w:sz w:val="22"/>
            <w:szCs w:val="22"/>
            <w:lang w:eastAsia="sv-SE"/>
          </w:rPr>
          <w:tab/>
        </w:r>
        <w:r w:rsidR="00C924C6" w:rsidRPr="00530104">
          <w:rPr>
            <w:rStyle w:val="Hyperlnk"/>
            <w:b/>
            <w:noProof/>
          </w:rPr>
          <w:t>Tvistelösning</w:t>
        </w:r>
        <w:r w:rsidR="00C924C6">
          <w:rPr>
            <w:noProof/>
            <w:webHidden/>
          </w:rPr>
          <w:tab/>
        </w:r>
        <w:r w:rsidR="00C924C6">
          <w:rPr>
            <w:noProof/>
            <w:webHidden/>
          </w:rPr>
          <w:fldChar w:fldCharType="begin"/>
        </w:r>
        <w:r w:rsidR="00C924C6">
          <w:rPr>
            <w:noProof/>
            <w:webHidden/>
          </w:rPr>
          <w:instrText xml:space="preserve"> PAGEREF _Toc2776773 \h </w:instrText>
        </w:r>
        <w:r w:rsidR="00C924C6">
          <w:rPr>
            <w:noProof/>
            <w:webHidden/>
          </w:rPr>
        </w:r>
        <w:r w:rsidR="00C924C6">
          <w:rPr>
            <w:noProof/>
            <w:webHidden/>
          </w:rPr>
          <w:fldChar w:fldCharType="separate"/>
        </w:r>
        <w:r>
          <w:rPr>
            <w:noProof/>
            <w:webHidden/>
          </w:rPr>
          <w:t>40</w:t>
        </w:r>
        <w:r w:rsidR="00C924C6">
          <w:rPr>
            <w:noProof/>
            <w:webHidden/>
          </w:rPr>
          <w:fldChar w:fldCharType="end"/>
        </w:r>
      </w:hyperlink>
    </w:p>
    <w:p w14:paraId="586318AE" w14:textId="197DB16B" w:rsidR="00C924C6" w:rsidRDefault="00471A81">
      <w:pPr>
        <w:pStyle w:val="Innehll1"/>
        <w:tabs>
          <w:tab w:val="left" w:pos="660"/>
          <w:tab w:val="right" w:leader="dot" w:pos="9062"/>
        </w:tabs>
        <w:rPr>
          <w:rFonts w:eastAsiaTheme="minorEastAsia" w:cstheme="minorBidi"/>
          <w:b w:val="0"/>
          <w:bCs w:val="0"/>
          <w:caps w:val="0"/>
          <w:noProof/>
          <w:sz w:val="22"/>
          <w:szCs w:val="22"/>
          <w:lang w:eastAsia="sv-SE"/>
        </w:rPr>
      </w:pPr>
      <w:hyperlink w:anchor="_Toc2776774" w:history="1">
        <w:r w:rsidR="00C924C6" w:rsidRPr="00530104">
          <w:rPr>
            <w:rStyle w:val="Hyperlnk"/>
            <w:noProof/>
          </w:rPr>
          <w:t>AFG</w:t>
        </w:r>
        <w:r w:rsidR="00C924C6">
          <w:rPr>
            <w:rFonts w:eastAsiaTheme="minorEastAsia" w:cstheme="minorBidi"/>
            <w:b w:val="0"/>
            <w:bCs w:val="0"/>
            <w:caps w:val="0"/>
            <w:noProof/>
            <w:sz w:val="22"/>
            <w:szCs w:val="22"/>
            <w:lang w:eastAsia="sv-SE"/>
          </w:rPr>
          <w:tab/>
        </w:r>
        <w:r w:rsidR="00C924C6" w:rsidRPr="00530104">
          <w:rPr>
            <w:rStyle w:val="Hyperlnk"/>
            <w:noProof/>
          </w:rPr>
          <w:t>ALLMÄNNA ARBETEN OCH HJÄLPMEDEL</w:t>
        </w:r>
        <w:r w:rsidR="00C924C6">
          <w:rPr>
            <w:noProof/>
            <w:webHidden/>
          </w:rPr>
          <w:tab/>
        </w:r>
        <w:r w:rsidR="00C924C6">
          <w:rPr>
            <w:noProof/>
            <w:webHidden/>
          </w:rPr>
          <w:fldChar w:fldCharType="begin"/>
        </w:r>
        <w:r w:rsidR="00C924C6">
          <w:rPr>
            <w:noProof/>
            <w:webHidden/>
          </w:rPr>
          <w:instrText xml:space="preserve"> PAGEREF _Toc2776774 \h </w:instrText>
        </w:r>
        <w:r w:rsidR="00C924C6">
          <w:rPr>
            <w:noProof/>
            <w:webHidden/>
          </w:rPr>
        </w:r>
        <w:r w:rsidR="00C924C6">
          <w:rPr>
            <w:noProof/>
            <w:webHidden/>
          </w:rPr>
          <w:fldChar w:fldCharType="separate"/>
        </w:r>
        <w:r>
          <w:rPr>
            <w:noProof/>
            <w:webHidden/>
          </w:rPr>
          <w:t>41</w:t>
        </w:r>
        <w:r w:rsidR="00C924C6">
          <w:rPr>
            <w:noProof/>
            <w:webHidden/>
          </w:rPr>
          <w:fldChar w:fldCharType="end"/>
        </w:r>
      </w:hyperlink>
    </w:p>
    <w:p w14:paraId="6CB6A533" w14:textId="540EC624"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75" w:history="1">
        <w:r w:rsidR="00C924C6" w:rsidRPr="00530104">
          <w:rPr>
            <w:rStyle w:val="Hyperlnk"/>
            <w:b/>
            <w:noProof/>
          </w:rPr>
          <w:t>AFG.1</w:t>
        </w:r>
        <w:r w:rsidR="00C924C6">
          <w:rPr>
            <w:rFonts w:eastAsiaTheme="minorEastAsia" w:cstheme="minorBidi"/>
            <w:smallCaps w:val="0"/>
            <w:noProof/>
            <w:sz w:val="22"/>
            <w:szCs w:val="22"/>
            <w:lang w:eastAsia="sv-SE"/>
          </w:rPr>
          <w:tab/>
        </w:r>
        <w:r w:rsidR="00C924C6" w:rsidRPr="00530104">
          <w:rPr>
            <w:rStyle w:val="Hyperlnk"/>
            <w:b/>
            <w:noProof/>
          </w:rPr>
          <w:t>Etablering av arbetsplats</w:t>
        </w:r>
        <w:r w:rsidR="00C924C6">
          <w:rPr>
            <w:noProof/>
            <w:webHidden/>
          </w:rPr>
          <w:tab/>
        </w:r>
        <w:r w:rsidR="00C924C6">
          <w:rPr>
            <w:noProof/>
            <w:webHidden/>
          </w:rPr>
          <w:fldChar w:fldCharType="begin"/>
        </w:r>
        <w:r w:rsidR="00C924C6">
          <w:rPr>
            <w:noProof/>
            <w:webHidden/>
          </w:rPr>
          <w:instrText xml:space="preserve"> PAGEREF _Toc2776775 \h </w:instrText>
        </w:r>
        <w:r w:rsidR="00C924C6">
          <w:rPr>
            <w:noProof/>
            <w:webHidden/>
          </w:rPr>
        </w:r>
        <w:r w:rsidR="00C924C6">
          <w:rPr>
            <w:noProof/>
            <w:webHidden/>
          </w:rPr>
          <w:fldChar w:fldCharType="separate"/>
        </w:r>
        <w:r>
          <w:rPr>
            <w:noProof/>
            <w:webHidden/>
          </w:rPr>
          <w:t>41</w:t>
        </w:r>
        <w:r w:rsidR="00C924C6">
          <w:rPr>
            <w:noProof/>
            <w:webHidden/>
          </w:rPr>
          <w:fldChar w:fldCharType="end"/>
        </w:r>
      </w:hyperlink>
    </w:p>
    <w:p w14:paraId="35EC7523" w14:textId="7C79DE4C"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76" w:history="1">
        <w:r w:rsidR="00C924C6" w:rsidRPr="00530104">
          <w:rPr>
            <w:rStyle w:val="Hyperlnk"/>
            <w:b/>
            <w:noProof/>
          </w:rPr>
          <w:t>AFG.2</w:t>
        </w:r>
        <w:r w:rsidR="00C924C6">
          <w:rPr>
            <w:rFonts w:eastAsiaTheme="minorEastAsia" w:cstheme="minorBidi"/>
            <w:smallCaps w:val="0"/>
            <w:noProof/>
            <w:sz w:val="22"/>
            <w:szCs w:val="22"/>
            <w:lang w:eastAsia="sv-SE"/>
          </w:rPr>
          <w:tab/>
        </w:r>
        <w:r w:rsidR="00C924C6" w:rsidRPr="00530104">
          <w:rPr>
            <w:rStyle w:val="Hyperlnk"/>
            <w:b/>
            <w:noProof/>
          </w:rPr>
          <w:t>Inmätning och utsättning</w:t>
        </w:r>
        <w:r w:rsidR="00C924C6">
          <w:rPr>
            <w:noProof/>
            <w:webHidden/>
          </w:rPr>
          <w:tab/>
        </w:r>
        <w:r w:rsidR="00C924C6">
          <w:rPr>
            <w:noProof/>
            <w:webHidden/>
          </w:rPr>
          <w:fldChar w:fldCharType="begin"/>
        </w:r>
        <w:r w:rsidR="00C924C6">
          <w:rPr>
            <w:noProof/>
            <w:webHidden/>
          </w:rPr>
          <w:instrText xml:space="preserve"> PAGEREF _Toc2776776 \h </w:instrText>
        </w:r>
        <w:r w:rsidR="00C924C6">
          <w:rPr>
            <w:noProof/>
            <w:webHidden/>
          </w:rPr>
        </w:r>
        <w:r w:rsidR="00C924C6">
          <w:rPr>
            <w:noProof/>
            <w:webHidden/>
          </w:rPr>
          <w:fldChar w:fldCharType="separate"/>
        </w:r>
        <w:r>
          <w:rPr>
            <w:noProof/>
            <w:webHidden/>
          </w:rPr>
          <w:t>42</w:t>
        </w:r>
        <w:r w:rsidR="00C924C6">
          <w:rPr>
            <w:noProof/>
            <w:webHidden/>
          </w:rPr>
          <w:fldChar w:fldCharType="end"/>
        </w:r>
      </w:hyperlink>
    </w:p>
    <w:p w14:paraId="4B5690DD" w14:textId="7736A967"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77" w:history="1">
        <w:r w:rsidR="00C924C6" w:rsidRPr="00530104">
          <w:rPr>
            <w:rStyle w:val="Hyperlnk"/>
            <w:b/>
            <w:noProof/>
          </w:rPr>
          <w:t>AFG.3</w:t>
        </w:r>
        <w:r w:rsidR="00C924C6">
          <w:rPr>
            <w:rFonts w:eastAsiaTheme="minorEastAsia" w:cstheme="minorBidi"/>
            <w:smallCaps w:val="0"/>
            <w:noProof/>
            <w:sz w:val="22"/>
            <w:szCs w:val="22"/>
            <w:lang w:eastAsia="sv-SE"/>
          </w:rPr>
          <w:tab/>
        </w:r>
        <w:r w:rsidR="00C924C6" w:rsidRPr="00530104">
          <w:rPr>
            <w:rStyle w:val="Hyperlnk"/>
            <w:b/>
            <w:noProof/>
          </w:rPr>
          <w:t>Skydd m m</w:t>
        </w:r>
        <w:r w:rsidR="00C924C6">
          <w:rPr>
            <w:noProof/>
            <w:webHidden/>
          </w:rPr>
          <w:tab/>
        </w:r>
        <w:r w:rsidR="00C924C6">
          <w:rPr>
            <w:noProof/>
            <w:webHidden/>
          </w:rPr>
          <w:fldChar w:fldCharType="begin"/>
        </w:r>
        <w:r w:rsidR="00C924C6">
          <w:rPr>
            <w:noProof/>
            <w:webHidden/>
          </w:rPr>
          <w:instrText xml:space="preserve"> PAGEREF _Toc2776777 \h </w:instrText>
        </w:r>
        <w:r w:rsidR="00C924C6">
          <w:rPr>
            <w:noProof/>
            <w:webHidden/>
          </w:rPr>
        </w:r>
        <w:r w:rsidR="00C924C6">
          <w:rPr>
            <w:noProof/>
            <w:webHidden/>
          </w:rPr>
          <w:fldChar w:fldCharType="separate"/>
        </w:r>
        <w:r>
          <w:rPr>
            <w:noProof/>
            <w:webHidden/>
          </w:rPr>
          <w:t>42</w:t>
        </w:r>
        <w:r w:rsidR="00C924C6">
          <w:rPr>
            <w:noProof/>
            <w:webHidden/>
          </w:rPr>
          <w:fldChar w:fldCharType="end"/>
        </w:r>
      </w:hyperlink>
    </w:p>
    <w:p w14:paraId="53003D42" w14:textId="47A62DFD"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78" w:history="1">
        <w:r w:rsidR="00C924C6" w:rsidRPr="00530104">
          <w:rPr>
            <w:rStyle w:val="Hyperlnk"/>
            <w:b/>
            <w:noProof/>
            <w:highlight w:val="yellow"/>
          </w:rPr>
          <w:t>AFG.4</w:t>
        </w:r>
        <w:r w:rsidR="00C924C6">
          <w:rPr>
            <w:rFonts w:eastAsiaTheme="minorEastAsia" w:cstheme="minorBidi"/>
            <w:smallCaps w:val="0"/>
            <w:noProof/>
            <w:sz w:val="22"/>
            <w:szCs w:val="22"/>
            <w:lang w:eastAsia="sv-SE"/>
          </w:rPr>
          <w:tab/>
        </w:r>
        <w:r w:rsidR="00C924C6" w:rsidRPr="00530104">
          <w:rPr>
            <w:rStyle w:val="Hyperlnk"/>
            <w:b/>
            <w:noProof/>
            <w:highlight w:val="yellow"/>
          </w:rPr>
          <w:t>Leverans, transport m m</w:t>
        </w:r>
        <w:r w:rsidR="00C924C6">
          <w:rPr>
            <w:noProof/>
            <w:webHidden/>
          </w:rPr>
          <w:tab/>
        </w:r>
        <w:r w:rsidR="00C924C6">
          <w:rPr>
            <w:noProof/>
            <w:webHidden/>
          </w:rPr>
          <w:fldChar w:fldCharType="begin"/>
        </w:r>
        <w:r w:rsidR="00C924C6">
          <w:rPr>
            <w:noProof/>
            <w:webHidden/>
          </w:rPr>
          <w:instrText xml:space="preserve"> PAGEREF _Toc2776778 \h </w:instrText>
        </w:r>
        <w:r w:rsidR="00C924C6">
          <w:rPr>
            <w:noProof/>
            <w:webHidden/>
          </w:rPr>
        </w:r>
        <w:r w:rsidR="00C924C6">
          <w:rPr>
            <w:noProof/>
            <w:webHidden/>
          </w:rPr>
          <w:fldChar w:fldCharType="separate"/>
        </w:r>
        <w:r>
          <w:rPr>
            <w:noProof/>
            <w:webHidden/>
          </w:rPr>
          <w:t>42</w:t>
        </w:r>
        <w:r w:rsidR="00C924C6">
          <w:rPr>
            <w:noProof/>
            <w:webHidden/>
          </w:rPr>
          <w:fldChar w:fldCharType="end"/>
        </w:r>
      </w:hyperlink>
    </w:p>
    <w:p w14:paraId="4B3AF80C" w14:textId="24A6ED9F"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79" w:history="1">
        <w:r w:rsidR="00C924C6" w:rsidRPr="00530104">
          <w:rPr>
            <w:rStyle w:val="Hyperlnk"/>
            <w:b/>
            <w:noProof/>
            <w:highlight w:val="yellow"/>
          </w:rPr>
          <w:t>AFG.7</w:t>
        </w:r>
        <w:r w:rsidR="00C924C6">
          <w:rPr>
            <w:rFonts w:eastAsiaTheme="minorEastAsia" w:cstheme="minorBidi"/>
            <w:smallCaps w:val="0"/>
            <w:noProof/>
            <w:sz w:val="22"/>
            <w:szCs w:val="22"/>
            <w:lang w:eastAsia="sv-SE"/>
          </w:rPr>
          <w:tab/>
        </w:r>
        <w:r w:rsidR="00C924C6" w:rsidRPr="00530104">
          <w:rPr>
            <w:rStyle w:val="Hyperlnk"/>
            <w:b/>
            <w:noProof/>
            <w:highlight w:val="yellow"/>
          </w:rPr>
          <w:t>Uppvärmning, uttorkning och väderberoende arbeten m m</w:t>
        </w:r>
        <w:r w:rsidR="00C924C6">
          <w:rPr>
            <w:noProof/>
            <w:webHidden/>
          </w:rPr>
          <w:tab/>
        </w:r>
        <w:r w:rsidR="00C924C6">
          <w:rPr>
            <w:noProof/>
            <w:webHidden/>
          </w:rPr>
          <w:fldChar w:fldCharType="begin"/>
        </w:r>
        <w:r w:rsidR="00C924C6">
          <w:rPr>
            <w:noProof/>
            <w:webHidden/>
          </w:rPr>
          <w:instrText xml:space="preserve"> PAGEREF _Toc2776779 \h </w:instrText>
        </w:r>
        <w:r w:rsidR="00C924C6">
          <w:rPr>
            <w:noProof/>
            <w:webHidden/>
          </w:rPr>
        </w:r>
        <w:r w:rsidR="00C924C6">
          <w:rPr>
            <w:noProof/>
            <w:webHidden/>
          </w:rPr>
          <w:fldChar w:fldCharType="separate"/>
        </w:r>
        <w:r>
          <w:rPr>
            <w:noProof/>
            <w:webHidden/>
          </w:rPr>
          <w:t>43</w:t>
        </w:r>
        <w:r w:rsidR="00C924C6">
          <w:rPr>
            <w:noProof/>
            <w:webHidden/>
          </w:rPr>
          <w:fldChar w:fldCharType="end"/>
        </w:r>
      </w:hyperlink>
    </w:p>
    <w:p w14:paraId="304AD3DB" w14:textId="51451EBB" w:rsidR="00C924C6" w:rsidRDefault="00471A81">
      <w:pPr>
        <w:pStyle w:val="Innehll2"/>
        <w:tabs>
          <w:tab w:val="left" w:pos="1100"/>
          <w:tab w:val="right" w:leader="dot" w:pos="9062"/>
        </w:tabs>
        <w:rPr>
          <w:rFonts w:eastAsiaTheme="minorEastAsia" w:cstheme="minorBidi"/>
          <w:smallCaps w:val="0"/>
          <w:noProof/>
          <w:sz w:val="22"/>
          <w:szCs w:val="22"/>
          <w:lang w:eastAsia="sv-SE"/>
        </w:rPr>
      </w:pPr>
      <w:hyperlink w:anchor="_Toc2776780" w:history="1">
        <w:r w:rsidR="00C924C6" w:rsidRPr="00530104">
          <w:rPr>
            <w:rStyle w:val="Hyperlnk"/>
            <w:b/>
            <w:noProof/>
          </w:rPr>
          <w:t>AFG.8</w:t>
        </w:r>
        <w:r w:rsidR="00C924C6">
          <w:rPr>
            <w:rFonts w:eastAsiaTheme="minorEastAsia" w:cstheme="minorBidi"/>
            <w:smallCaps w:val="0"/>
            <w:noProof/>
            <w:sz w:val="22"/>
            <w:szCs w:val="22"/>
            <w:lang w:eastAsia="sv-SE"/>
          </w:rPr>
          <w:tab/>
        </w:r>
        <w:r w:rsidR="00C924C6" w:rsidRPr="00530104">
          <w:rPr>
            <w:rStyle w:val="Hyperlnk"/>
            <w:b/>
            <w:noProof/>
          </w:rPr>
          <w:t>Länshållning, renhållning, rengöring m m</w:t>
        </w:r>
        <w:r w:rsidR="00C924C6">
          <w:rPr>
            <w:noProof/>
            <w:webHidden/>
          </w:rPr>
          <w:tab/>
        </w:r>
        <w:r w:rsidR="00C924C6">
          <w:rPr>
            <w:noProof/>
            <w:webHidden/>
          </w:rPr>
          <w:fldChar w:fldCharType="begin"/>
        </w:r>
        <w:r w:rsidR="00C924C6">
          <w:rPr>
            <w:noProof/>
            <w:webHidden/>
          </w:rPr>
          <w:instrText xml:space="preserve"> PAGEREF _Toc2776780 \h </w:instrText>
        </w:r>
        <w:r w:rsidR="00C924C6">
          <w:rPr>
            <w:noProof/>
            <w:webHidden/>
          </w:rPr>
        </w:r>
        <w:r w:rsidR="00C924C6">
          <w:rPr>
            <w:noProof/>
            <w:webHidden/>
          </w:rPr>
          <w:fldChar w:fldCharType="separate"/>
        </w:r>
        <w:r>
          <w:rPr>
            <w:noProof/>
            <w:webHidden/>
          </w:rPr>
          <w:t>43</w:t>
        </w:r>
        <w:r w:rsidR="00C924C6">
          <w:rPr>
            <w:noProof/>
            <w:webHidden/>
          </w:rPr>
          <w:fldChar w:fldCharType="end"/>
        </w:r>
      </w:hyperlink>
    </w:p>
    <w:p w14:paraId="477977C6" w14:textId="193E747B" w:rsidR="00D87A5A" w:rsidRPr="00D87A5A" w:rsidRDefault="00D87A5A" w:rsidP="00D87A5A">
      <w:pPr>
        <w:rPr>
          <w:b/>
        </w:rPr>
      </w:pPr>
      <w:r>
        <w:rPr>
          <w:b/>
          <w:sz w:val="34"/>
        </w:rPr>
        <w:fldChar w:fldCharType="end"/>
      </w:r>
    </w:p>
    <w:p w14:paraId="19F4C844" w14:textId="3B06032C" w:rsidR="00D87A5A" w:rsidRPr="00D87A5A" w:rsidRDefault="00D87A5A" w:rsidP="00D87A5A">
      <w:r w:rsidRPr="00D87A5A">
        <w:rPr>
          <w:highlight w:val="yellow"/>
        </w:rPr>
        <w:t>Bilaga A:</w:t>
      </w:r>
      <w:r w:rsidRPr="00D87A5A">
        <w:rPr>
          <w:highlight w:val="yellow"/>
        </w:rPr>
        <w:tab/>
        <w:t>Värdeminskningsavdrag för deformation på avloppsledning</w:t>
      </w:r>
    </w:p>
    <w:p w14:paraId="1B627529" w14:textId="579618D4" w:rsidR="005A4B09" w:rsidRPr="00DA2800" w:rsidRDefault="00D87A5A">
      <w:pPr>
        <w:rPr>
          <w:b/>
          <w:sz w:val="34"/>
        </w:rPr>
      </w:pPr>
      <w:r>
        <w:rPr>
          <w:b/>
          <w:sz w:val="34"/>
        </w:rPr>
        <w:br w:type="page"/>
      </w:r>
      <w:r w:rsidR="00C613B9" w:rsidRPr="002F31E6">
        <w:rPr>
          <w:b/>
          <w:sz w:val="34"/>
          <w:szCs w:val="34"/>
        </w:rPr>
        <w:lastRenderedPageBreak/>
        <w:t>AF</w:t>
      </w:r>
      <w:r w:rsidR="00C613B9" w:rsidRPr="002F31E6">
        <w:rPr>
          <w:b/>
          <w:sz w:val="34"/>
          <w:szCs w:val="34"/>
        </w:rPr>
        <w:tab/>
        <w:t>ADMINISTRATIVA FÖRESKRIFTER</w:t>
      </w:r>
    </w:p>
    <w:p w14:paraId="0CCADED0" w14:textId="77777777" w:rsidR="000B0734" w:rsidRPr="00AB0E64" w:rsidRDefault="000B0734" w:rsidP="000B0734">
      <w:pPr>
        <w:ind w:left="1304" w:firstLine="1"/>
      </w:pPr>
      <w:r w:rsidRPr="00AB0E64">
        <w:t>Alla namn och personuppgifter som förekommer i förfrågningsunderlaget hanteras enligt reglerna i EU:s dataskyddsförordning (EU) 2016/679 (GDPR).</w:t>
      </w:r>
    </w:p>
    <w:p w14:paraId="5DD293CC" w14:textId="77777777" w:rsidR="000B0734" w:rsidRPr="00AB0E64" w:rsidRDefault="000B0734" w:rsidP="000B0734">
      <w:pPr>
        <w:ind w:left="1304" w:firstLine="1"/>
      </w:pPr>
      <w:r w:rsidRPr="00AB0E64">
        <w:t>Detsamma förutsätts gälla för de namn- och personuppgifter som lämnas i anbud eller annan handling enligt dessa administrativa föreskrifter eller med anledning av parternas kontrakt.</w:t>
      </w:r>
    </w:p>
    <w:p w14:paraId="2F1318F0" w14:textId="129DAAFB" w:rsidR="00ED3CF7" w:rsidRDefault="000B0734" w:rsidP="000B0734">
      <w:pPr>
        <w:pStyle w:val="Rubrik1"/>
        <w:spacing w:before="0" w:after="200"/>
        <w:ind w:left="1304"/>
        <w:rPr>
          <w:rFonts w:asciiTheme="minorHAnsi" w:hAnsiTheme="minorHAnsi" w:cstheme="minorHAnsi"/>
          <w:b/>
          <w:color w:val="auto"/>
        </w:rPr>
      </w:pPr>
      <w:r w:rsidRPr="00AB0E64">
        <w:rPr>
          <w:rFonts w:asciiTheme="minorHAnsi" w:eastAsiaTheme="minorHAnsi" w:hAnsiTheme="minorHAnsi" w:cstheme="minorBidi"/>
          <w:color w:val="auto"/>
          <w:sz w:val="22"/>
          <w:szCs w:val="22"/>
        </w:rPr>
        <w:t>För information om hur beställaren hanterar personuppgifter, se</w:t>
      </w:r>
      <w:r w:rsidRPr="00AE5D61">
        <w:rPr>
          <w:color w:val="00B050"/>
        </w:rPr>
        <w:t xml:space="preserve"> </w:t>
      </w:r>
      <w:hyperlink r:id="rId7" w:history="1">
        <w:r w:rsidR="00B36DDA" w:rsidRPr="00AE5D61">
          <w:rPr>
            <w:rStyle w:val="Hyperlnk"/>
            <w:sz w:val="22"/>
            <w:szCs w:val="22"/>
          </w:rPr>
          <w:t>www.goteborg.se/trafikkontoret</w:t>
        </w:r>
      </w:hyperlink>
      <w:r w:rsidRPr="00AE5D61">
        <w:rPr>
          <w:color w:val="00B050"/>
        </w:rPr>
        <w:t xml:space="preserve"> </w:t>
      </w:r>
      <w:r w:rsidRPr="00AB0E64">
        <w:rPr>
          <w:rFonts w:asciiTheme="minorHAnsi" w:eastAsiaTheme="minorHAnsi" w:hAnsiTheme="minorHAnsi" w:cstheme="minorBidi"/>
          <w:color w:val="auto"/>
          <w:sz w:val="22"/>
          <w:szCs w:val="22"/>
        </w:rPr>
        <w:t xml:space="preserve">under rubriken ”Så behandlar vi personuppgifter”. </w:t>
      </w:r>
      <w:r w:rsidRPr="00AB0E64">
        <w:rPr>
          <w:rFonts w:asciiTheme="minorHAnsi" w:eastAsiaTheme="minorHAnsi" w:hAnsiTheme="minorHAnsi" w:cstheme="minorBidi"/>
          <w:color w:val="auto"/>
          <w:sz w:val="22"/>
          <w:szCs w:val="22"/>
          <w:highlight w:val="cyan"/>
        </w:rPr>
        <w:br/>
      </w:r>
    </w:p>
    <w:p w14:paraId="1D5449C4" w14:textId="1603E91F" w:rsidR="00C613B9" w:rsidRPr="00636674" w:rsidRDefault="00C613B9" w:rsidP="00636674">
      <w:pPr>
        <w:pStyle w:val="Rubrik1"/>
        <w:spacing w:before="0" w:after="200"/>
        <w:rPr>
          <w:rFonts w:asciiTheme="minorHAnsi" w:hAnsiTheme="minorHAnsi" w:cstheme="minorHAnsi"/>
          <w:b/>
          <w:color w:val="auto"/>
        </w:rPr>
      </w:pPr>
      <w:bookmarkStart w:id="0" w:name="_Toc2776754"/>
      <w:r w:rsidRPr="00636674">
        <w:rPr>
          <w:rFonts w:asciiTheme="minorHAnsi" w:hAnsiTheme="minorHAnsi" w:cstheme="minorHAnsi"/>
          <w:b/>
          <w:color w:val="auto"/>
        </w:rPr>
        <w:t>AFA</w:t>
      </w:r>
      <w:r w:rsidRPr="00636674">
        <w:rPr>
          <w:rFonts w:asciiTheme="minorHAnsi" w:hAnsiTheme="minorHAnsi" w:cstheme="minorHAnsi"/>
          <w:b/>
          <w:color w:val="auto"/>
        </w:rPr>
        <w:tab/>
        <w:t>ALLMÄN ORIENTERING</w:t>
      </w:r>
      <w:bookmarkEnd w:id="0"/>
    </w:p>
    <w:p w14:paraId="3E5D2291" w14:textId="77777777" w:rsidR="00ED3CF7" w:rsidRDefault="00ED3CF7" w:rsidP="00636674">
      <w:pPr>
        <w:pStyle w:val="Rubrik2"/>
        <w:spacing w:before="0" w:after="200"/>
        <w:rPr>
          <w:rFonts w:asciiTheme="minorHAnsi" w:hAnsiTheme="minorHAnsi" w:cstheme="minorHAnsi"/>
          <w:b/>
          <w:color w:val="auto"/>
        </w:rPr>
      </w:pPr>
    </w:p>
    <w:p w14:paraId="48490259" w14:textId="6927FE8C" w:rsidR="00C613B9" w:rsidRDefault="00C613B9" w:rsidP="00636674">
      <w:pPr>
        <w:pStyle w:val="Rubrik2"/>
        <w:spacing w:before="0" w:after="200"/>
        <w:rPr>
          <w:rFonts w:asciiTheme="minorHAnsi" w:hAnsiTheme="minorHAnsi" w:cstheme="minorHAnsi"/>
          <w:b/>
          <w:color w:val="auto"/>
        </w:rPr>
      </w:pPr>
      <w:bookmarkStart w:id="1" w:name="_Toc2776755"/>
      <w:r w:rsidRPr="00636674">
        <w:rPr>
          <w:rFonts w:asciiTheme="minorHAnsi" w:hAnsiTheme="minorHAnsi" w:cstheme="minorHAnsi"/>
          <w:b/>
          <w:color w:val="auto"/>
        </w:rPr>
        <w:t>AFA.1</w:t>
      </w:r>
      <w:r w:rsidRPr="00636674">
        <w:rPr>
          <w:rFonts w:asciiTheme="minorHAnsi" w:hAnsiTheme="minorHAnsi" w:cstheme="minorHAnsi"/>
          <w:b/>
          <w:color w:val="auto"/>
        </w:rPr>
        <w:tab/>
        <w:t>Kontaktuppgifter</w:t>
      </w:r>
      <w:bookmarkEnd w:id="1"/>
    </w:p>
    <w:p w14:paraId="3748F28C" w14:textId="715EE913" w:rsidR="00C613B9" w:rsidRPr="00636674" w:rsidRDefault="00C613B9" w:rsidP="00636674">
      <w:pPr>
        <w:pStyle w:val="Rubrik3"/>
        <w:spacing w:before="0" w:after="200"/>
        <w:rPr>
          <w:rFonts w:asciiTheme="minorHAnsi" w:hAnsiTheme="minorHAnsi" w:cstheme="minorHAnsi"/>
          <w:b/>
          <w:color w:val="auto"/>
        </w:rPr>
      </w:pPr>
      <w:r w:rsidRPr="00636674">
        <w:rPr>
          <w:rFonts w:asciiTheme="minorHAnsi" w:hAnsiTheme="minorHAnsi" w:cstheme="minorHAnsi"/>
          <w:b/>
          <w:color w:val="auto"/>
        </w:rPr>
        <w:t>AFA.12</w:t>
      </w:r>
      <w:r w:rsidRPr="00636674">
        <w:rPr>
          <w:rFonts w:asciiTheme="minorHAnsi" w:hAnsiTheme="minorHAnsi" w:cstheme="minorHAnsi"/>
          <w:b/>
          <w:color w:val="auto"/>
        </w:rPr>
        <w:tab/>
        <w:t>Beställare</w:t>
      </w:r>
    </w:p>
    <w:p w14:paraId="6120739D" w14:textId="0087619B" w:rsidR="00C613B9" w:rsidRDefault="00C613B9" w:rsidP="00C613B9">
      <w:pPr>
        <w:spacing w:after="0" w:line="240" w:lineRule="auto"/>
      </w:pPr>
      <w:r>
        <w:tab/>
        <w:t>Göteborgs stad Trafikkontoret</w:t>
      </w:r>
    </w:p>
    <w:p w14:paraId="64B82636" w14:textId="4B6AC3F9" w:rsidR="00C613B9" w:rsidRDefault="00C613B9" w:rsidP="00C613B9">
      <w:pPr>
        <w:spacing w:after="0" w:line="240" w:lineRule="auto"/>
      </w:pPr>
      <w:r>
        <w:tab/>
        <w:t>Box 2403</w:t>
      </w:r>
    </w:p>
    <w:p w14:paraId="59ECF1C9" w14:textId="50462F27" w:rsidR="00C613B9" w:rsidRDefault="00C613B9" w:rsidP="00C613B9">
      <w:pPr>
        <w:spacing w:after="0" w:line="240" w:lineRule="auto"/>
      </w:pPr>
      <w:r>
        <w:tab/>
        <w:t>403 16 Göteborg</w:t>
      </w:r>
    </w:p>
    <w:p w14:paraId="2F8BC30F" w14:textId="77777777" w:rsidR="00C613B9" w:rsidRDefault="00C613B9" w:rsidP="00C613B9">
      <w:pPr>
        <w:spacing w:after="0" w:line="240" w:lineRule="auto"/>
      </w:pPr>
    </w:p>
    <w:p w14:paraId="4900C0BB" w14:textId="44799268" w:rsidR="00C613B9" w:rsidRDefault="00C613B9">
      <w:r>
        <w:tab/>
        <w:t>Besöksadress: Köpmansgatan 20</w:t>
      </w:r>
    </w:p>
    <w:p w14:paraId="06F278A6" w14:textId="1FC6F2C3" w:rsidR="00C613B9" w:rsidRDefault="00C613B9">
      <w:r>
        <w:tab/>
        <w:t>Tel. växel:</w:t>
      </w:r>
      <w:r>
        <w:tab/>
        <w:t xml:space="preserve">031-365 00 00 </w:t>
      </w:r>
    </w:p>
    <w:p w14:paraId="2E5BF44A" w14:textId="23E8EE84" w:rsidR="00C613B9" w:rsidRPr="00DC574A" w:rsidRDefault="00C613B9">
      <w:pPr>
        <w:rPr>
          <w:b/>
        </w:rPr>
      </w:pPr>
      <w:r w:rsidRPr="00DC574A">
        <w:rPr>
          <w:b/>
        </w:rPr>
        <w:t>AFA.121</w:t>
      </w:r>
      <w:r w:rsidRPr="00DC574A">
        <w:rPr>
          <w:b/>
        </w:rPr>
        <w:tab/>
        <w:t>Beställarens kontaktperson under anbudstiden</w:t>
      </w:r>
    </w:p>
    <w:p w14:paraId="3A1311CC" w14:textId="56001E12" w:rsidR="00C613B9" w:rsidRDefault="00C613B9" w:rsidP="00C613B9">
      <w:pPr>
        <w:spacing w:after="0" w:line="240" w:lineRule="auto"/>
      </w:pPr>
      <w:r>
        <w:tab/>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Xxxxxxxx</w:t>
      </w:r>
      <w:proofErr w:type="spellEnd"/>
    </w:p>
    <w:p w14:paraId="5D8E8E1A" w14:textId="5304F5B5" w:rsidR="00C613B9" w:rsidRPr="00846C2A" w:rsidRDefault="00C613B9" w:rsidP="00C613B9">
      <w:pPr>
        <w:spacing w:after="0" w:line="240" w:lineRule="auto"/>
      </w:pPr>
      <w:r>
        <w:tab/>
      </w:r>
      <w:r w:rsidRPr="00846C2A">
        <w:t>Tel:</w:t>
      </w:r>
      <w:r w:rsidRPr="00846C2A">
        <w:tab/>
      </w:r>
      <w:proofErr w:type="gramStart"/>
      <w:r w:rsidRPr="00846C2A">
        <w:t>031-368</w:t>
      </w:r>
      <w:proofErr w:type="gramEnd"/>
      <w:r w:rsidRPr="00846C2A">
        <w:t xml:space="preserve"> </w:t>
      </w:r>
      <w:r w:rsidRPr="00846C2A">
        <w:rPr>
          <w:highlight w:val="yellow"/>
        </w:rPr>
        <w:t xml:space="preserve">xx </w:t>
      </w:r>
      <w:proofErr w:type="spellStart"/>
      <w:r w:rsidRPr="00846C2A">
        <w:rPr>
          <w:highlight w:val="yellow"/>
        </w:rPr>
        <w:t>xx</w:t>
      </w:r>
      <w:proofErr w:type="spellEnd"/>
    </w:p>
    <w:p w14:paraId="00530BD5" w14:textId="4EB83395" w:rsidR="00C613B9" w:rsidRPr="00846C2A" w:rsidRDefault="00C613B9">
      <w:r w:rsidRPr="00846C2A">
        <w:tab/>
        <w:t>E-post:</w:t>
      </w:r>
      <w:r w:rsidRPr="00846C2A">
        <w:tab/>
      </w:r>
      <w:hyperlink r:id="rId8" w:history="1">
        <w:r w:rsidRPr="00846C2A">
          <w:rPr>
            <w:rStyle w:val="Hyperlnk"/>
            <w:highlight w:val="yellow"/>
          </w:rPr>
          <w:t>xxx.xxxx</w:t>
        </w:r>
        <w:r w:rsidRPr="00846C2A">
          <w:rPr>
            <w:rStyle w:val="Hyperlnk"/>
          </w:rPr>
          <w:t>@trafikkontoret.goteborg.se</w:t>
        </w:r>
      </w:hyperlink>
    </w:p>
    <w:p w14:paraId="6A21E059" w14:textId="75DB99AF"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AFA.15</w:t>
      </w:r>
      <w:r w:rsidRPr="00DC574A">
        <w:rPr>
          <w:rFonts w:asciiTheme="minorHAnsi" w:hAnsiTheme="minorHAnsi" w:cstheme="minorHAnsi"/>
          <w:b/>
          <w:color w:val="auto"/>
        </w:rPr>
        <w:tab/>
        <w:t>Nätägare</w:t>
      </w:r>
    </w:p>
    <w:p w14:paraId="04A3D60C" w14:textId="42895687" w:rsidR="00C613B9" w:rsidRDefault="00C613B9">
      <w:r>
        <w:tab/>
        <w:t>Dessa uppgifter lämnas som upplysning utan förbindelse.</w:t>
      </w:r>
    </w:p>
    <w:p w14:paraId="29C9453F" w14:textId="7A800412" w:rsidR="00C613B9" w:rsidRPr="00C613B9" w:rsidRDefault="00C613B9" w:rsidP="00C613B9">
      <w:pPr>
        <w:spacing w:after="0" w:line="240" w:lineRule="auto"/>
        <w:rPr>
          <w:b/>
        </w:rPr>
      </w:pPr>
      <w:r>
        <w:tab/>
      </w:r>
      <w:r w:rsidRPr="00C613B9">
        <w:rPr>
          <w:b/>
        </w:rPr>
        <w:t>VA</w:t>
      </w:r>
    </w:p>
    <w:p w14:paraId="1C2931D5" w14:textId="13FA0BA1"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1892BE00" w14:textId="5579681B"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1B1E482" w14:textId="77777777" w:rsidR="00C613B9" w:rsidRDefault="00C613B9" w:rsidP="00C613B9">
      <w:pPr>
        <w:spacing w:after="0" w:line="240" w:lineRule="auto"/>
      </w:pPr>
    </w:p>
    <w:p w14:paraId="48C3FB9A" w14:textId="5522D0FE" w:rsidR="00C613B9" w:rsidRPr="00C613B9" w:rsidRDefault="00C613B9" w:rsidP="00C613B9">
      <w:pPr>
        <w:spacing w:after="0" w:line="240" w:lineRule="auto"/>
        <w:rPr>
          <w:b/>
        </w:rPr>
      </w:pPr>
      <w:r>
        <w:tab/>
      </w:r>
      <w:r>
        <w:rPr>
          <w:b/>
        </w:rPr>
        <w:t>Värme</w:t>
      </w:r>
    </w:p>
    <w:p w14:paraId="21981153"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w:t>
      </w:r>
      <w:r>
        <w:t>-</w:t>
      </w:r>
      <w:r w:rsidRPr="00D86BF4">
        <w:rPr>
          <w:highlight w:val="yellow"/>
        </w:rPr>
        <w:t>xxxx</w:t>
      </w:r>
      <w:proofErr w:type="spellEnd"/>
      <w:r>
        <w:t xml:space="preserve"> </w:t>
      </w:r>
      <w:proofErr w:type="spellStart"/>
      <w:r w:rsidRPr="00D86BF4">
        <w:rPr>
          <w:highlight w:val="yellow"/>
        </w:rPr>
        <w:t>xxxx</w:t>
      </w:r>
      <w:proofErr w:type="spellEnd"/>
    </w:p>
    <w:p w14:paraId="61DD507A" w14:textId="2097F658" w:rsidR="00C613B9" w:rsidRDefault="00C613B9" w:rsidP="00C613B9">
      <w:pPr>
        <w:spacing w:after="0" w:line="240" w:lineRule="auto"/>
      </w:pPr>
      <w:r>
        <w:tab/>
        <w:t xml:space="preserve">Kontaktperson: </w:t>
      </w:r>
      <w:proofErr w:type="spellStart"/>
      <w:r w:rsidRPr="00D86BF4">
        <w:rPr>
          <w:highlight w:val="yellow"/>
        </w:rPr>
        <w:t>Xxxxx</w:t>
      </w:r>
      <w:proofErr w:type="spellEnd"/>
      <w: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t xml:space="preserve"> </w:t>
      </w:r>
      <w:proofErr w:type="spellStart"/>
      <w:r w:rsidRPr="00D86BF4">
        <w:rPr>
          <w:highlight w:val="yellow"/>
        </w:rPr>
        <w:t>xxxx</w:t>
      </w:r>
      <w:proofErr w:type="spellEnd"/>
    </w:p>
    <w:p w14:paraId="6C1C3013" w14:textId="77777777" w:rsidR="00C613B9" w:rsidRDefault="00C613B9" w:rsidP="00C613B9">
      <w:pPr>
        <w:spacing w:after="0" w:line="240" w:lineRule="auto"/>
        <w:ind w:firstLine="1304"/>
        <w:rPr>
          <w:b/>
        </w:rPr>
      </w:pPr>
    </w:p>
    <w:p w14:paraId="1F899A89" w14:textId="008B415F" w:rsidR="00C613B9" w:rsidRPr="00C613B9" w:rsidRDefault="00C613B9" w:rsidP="00C613B9">
      <w:pPr>
        <w:spacing w:after="0" w:line="240" w:lineRule="auto"/>
        <w:ind w:firstLine="1304"/>
        <w:rPr>
          <w:b/>
        </w:rPr>
      </w:pPr>
      <w:r>
        <w:rPr>
          <w:b/>
        </w:rPr>
        <w:t>Gas</w:t>
      </w:r>
    </w:p>
    <w:p w14:paraId="7CFA437F"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27FC60A7" w14:textId="106D2AB0" w:rsidR="00C613B9" w:rsidRDefault="00C613B9" w:rsidP="00C613B9">
      <w:pPr>
        <w:spacing w:after="0" w:line="240" w:lineRule="auto"/>
      </w:pPr>
      <w:r>
        <w:tab/>
        <w:t xml:space="preserve">Kontaktperson: </w:t>
      </w:r>
      <w:proofErr w:type="spellStart"/>
      <w:r w:rsidRPr="00D86BF4">
        <w:rPr>
          <w:highlight w:val="yellow"/>
        </w:rPr>
        <w:t>Xxxxx</w:t>
      </w:r>
      <w:proofErr w:type="spellEnd"/>
      <w: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70B5710" w14:textId="41ECF8B2" w:rsidR="00C613B9" w:rsidRDefault="00C613B9" w:rsidP="00C613B9">
      <w:pPr>
        <w:spacing w:after="0" w:line="240" w:lineRule="auto"/>
      </w:pPr>
      <w:r>
        <w:lastRenderedPageBreak/>
        <w:tab/>
      </w:r>
    </w:p>
    <w:p w14:paraId="2669A015" w14:textId="02961F6B" w:rsidR="00C613B9" w:rsidRPr="00C613B9" w:rsidRDefault="00C613B9" w:rsidP="00C613B9">
      <w:pPr>
        <w:spacing w:after="0" w:line="240" w:lineRule="auto"/>
        <w:rPr>
          <w:b/>
        </w:rPr>
      </w:pPr>
      <w:r>
        <w:tab/>
      </w:r>
      <w:r>
        <w:rPr>
          <w:b/>
        </w:rPr>
        <w:t>Kyla</w:t>
      </w:r>
    </w:p>
    <w:p w14:paraId="3D2F02FF"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F92C169" w14:textId="7777777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3B0D9B22" w14:textId="1405325C" w:rsidR="00C613B9" w:rsidRDefault="00C613B9" w:rsidP="00C613B9">
      <w:pPr>
        <w:spacing w:after="0" w:line="240" w:lineRule="auto"/>
      </w:pPr>
    </w:p>
    <w:p w14:paraId="034F8BE6" w14:textId="3C9BD61A" w:rsidR="00C613B9" w:rsidRPr="00C613B9" w:rsidRDefault="00C613B9" w:rsidP="00C613B9">
      <w:pPr>
        <w:spacing w:after="0" w:line="240" w:lineRule="auto"/>
        <w:rPr>
          <w:b/>
        </w:rPr>
      </w:pPr>
      <w:r>
        <w:tab/>
      </w:r>
      <w:r>
        <w:rPr>
          <w:b/>
        </w:rPr>
        <w:t>El</w:t>
      </w:r>
    </w:p>
    <w:p w14:paraId="1DB69773"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0DCE6A8" w14:textId="7777777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0D25167" w14:textId="4C12ABA4" w:rsidR="00C613B9" w:rsidRDefault="00C613B9" w:rsidP="00C613B9">
      <w:pPr>
        <w:spacing w:after="0" w:line="240" w:lineRule="auto"/>
      </w:pPr>
    </w:p>
    <w:p w14:paraId="75B193C4" w14:textId="7BDC8444" w:rsidR="00C613B9" w:rsidRPr="00C613B9" w:rsidRDefault="00C613B9" w:rsidP="00C613B9">
      <w:pPr>
        <w:spacing w:after="0" w:line="240" w:lineRule="auto"/>
        <w:rPr>
          <w:b/>
        </w:rPr>
      </w:pPr>
      <w:r>
        <w:tab/>
      </w:r>
      <w:r>
        <w:rPr>
          <w:b/>
        </w:rPr>
        <w:t>Kommunikationsnät</w:t>
      </w:r>
    </w:p>
    <w:p w14:paraId="387EBB9E"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70F06826" w14:textId="76B9A878"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B810C6A" w14:textId="30C60C0F" w:rsidR="00C613B9" w:rsidRDefault="00C613B9" w:rsidP="00C613B9">
      <w:pPr>
        <w:spacing w:after="0" w:line="240" w:lineRule="auto"/>
      </w:pPr>
    </w:p>
    <w:p w14:paraId="2D88DC16" w14:textId="66D8B27B" w:rsidR="00C613B9" w:rsidRPr="00C613B9" w:rsidRDefault="00C613B9" w:rsidP="00C613B9">
      <w:pPr>
        <w:spacing w:after="0" w:line="240" w:lineRule="auto"/>
        <w:rPr>
          <w:b/>
        </w:rPr>
      </w:pPr>
      <w:r>
        <w:tab/>
      </w:r>
      <w:r>
        <w:rPr>
          <w:b/>
        </w:rPr>
        <w:t>Kabel-TV</w:t>
      </w:r>
    </w:p>
    <w:p w14:paraId="767005D7"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29CFEBE" w14:textId="40EDC09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7C0245DB" w14:textId="77777777" w:rsidR="00636674" w:rsidRDefault="00636674" w:rsidP="00C613B9">
      <w:pPr>
        <w:spacing w:after="0" w:line="240" w:lineRule="auto"/>
      </w:pPr>
    </w:p>
    <w:p w14:paraId="05CEC9FF" w14:textId="77777777" w:rsidR="00ED3CF7" w:rsidRDefault="00ED3CF7" w:rsidP="00DC574A">
      <w:pPr>
        <w:pStyle w:val="Rubrik2"/>
        <w:spacing w:before="0" w:after="200"/>
        <w:rPr>
          <w:rFonts w:asciiTheme="minorHAnsi" w:hAnsiTheme="minorHAnsi" w:cstheme="minorHAnsi"/>
          <w:b/>
          <w:color w:val="auto"/>
        </w:rPr>
      </w:pPr>
    </w:p>
    <w:p w14:paraId="0259C7BF" w14:textId="49509266" w:rsidR="00B5065A" w:rsidRPr="00B5065A" w:rsidRDefault="00C613B9" w:rsidP="00B5065A">
      <w:pPr>
        <w:pStyle w:val="Rubrik2"/>
        <w:spacing w:before="0" w:after="200"/>
        <w:rPr>
          <w:rFonts w:asciiTheme="minorHAnsi" w:hAnsiTheme="minorHAnsi" w:cstheme="minorHAnsi"/>
          <w:b/>
          <w:color w:val="auto"/>
        </w:rPr>
      </w:pPr>
      <w:bookmarkStart w:id="2" w:name="_Toc2776756"/>
      <w:r w:rsidRPr="00DC574A">
        <w:rPr>
          <w:rFonts w:asciiTheme="minorHAnsi" w:hAnsiTheme="minorHAnsi" w:cstheme="minorHAnsi"/>
          <w:b/>
          <w:color w:val="auto"/>
        </w:rPr>
        <w:t>AFA.2</w:t>
      </w:r>
      <w:r w:rsidRPr="00DC574A">
        <w:rPr>
          <w:rFonts w:asciiTheme="minorHAnsi" w:hAnsiTheme="minorHAnsi" w:cstheme="minorHAnsi"/>
          <w:b/>
          <w:color w:val="auto"/>
        </w:rPr>
        <w:tab/>
        <w:t>Orientering om objektet</w:t>
      </w:r>
      <w:bookmarkEnd w:id="2"/>
    </w:p>
    <w:p w14:paraId="5A8DB7B7" w14:textId="3D463286"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AFA.21</w:t>
      </w:r>
      <w:r w:rsidRPr="00DC574A">
        <w:rPr>
          <w:rFonts w:asciiTheme="minorHAnsi" w:hAnsiTheme="minorHAnsi" w:cstheme="minorHAnsi"/>
          <w:b/>
          <w:color w:val="auto"/>
        </w:rPr>
        <w:tab/>
        <w:t>Översiktlig information om objektet</w:t>
      </w:r>
    </w:p>
    <w:p w14:paraId="65E0F486" w14:textId="2BFC7E03" w:rsidR="00C613B9" w:rsidRPr="00C613B9" w:rsidRDefault="00C613B9" w:rsidP="00C613B9">
      <w:pPr>
        <w:rPr>
          <w:i/>
        </w:rPr>
      </w:pPr>
      <w:r>
        <w:tab/>
      </w:r>
      <w:r w:rsidRPr="00C613B9">
        <w:rPr>
          <w:i/>
        </w:rPr>
        <w:t>Ange bakgrund/syfte och översiktlig objektsspecifik information</w:t>
      </w:r>
    </w:p>
    <w:p w14:paraId="107AF20A" w14:textId="74A7527D" w:rsidR="00C613B9" w:rsidRDefault="00C613B9" w:rsidP="00C613B9">
      <w:pPr>
        <w:ind w:left="1304"/>
      </w:pPr>
      <w:r>
        <w:t>Dessa uppgifter utgör inte underlag för anbud utan tjänar endast som orientering. Detaljerade uppgifter redovisas i förfrågningsunderlaget i övrigt.</w:t>
      </w:r>
    </w:p>
    <w:p w14:paraId="52148CE1" w14:textId="519F999E" w:rsidR="00C613B9" w:rsidRDefault="00C613B9" w:rsidP="00C613B9">
      <w:pPr>
        <w:ind w:left="1304"/>
      </w:pPr>
      <w:r w:rsidRPr="00D86BF4">
        <w:rPr>
          <w:highlight w:val="yellow"/>
        </w:rPr>
        <w:t xml:space="preserve">Social hänsyn är ett prioriterat mål inom Göteborgs stad. I den här upphandlingen ställs krav på social hänsyn, se AFD.34. Mer information om social hänsyn finns även på </w:t>
      </w:r>
      <w:hyperlink r:id="rId9" w:history="1">
        <w:r w:rsidRPr="00D86BF4">
          <w:rPr>
            <w:rStyle w:val="Hyperlnk"/>
            <w:highlight w:val="yellow"/>
          </w:rPr>
          <w:t>www.socialhansyn.se</w:t>
        </w:r>
      </w:hyperlink>
      <w:r w:rsidRPr="00D86BF4">
        <w:rPr>
          <w:highlight w:val="yellow"/>
        </w:rPr>
        <w:t>.</w:t>
      </w:r>
      <w:r>
        <w:t xml:space="preserve"> </w:t>
      </w:r>
    </w:p>
    <w:p w14:paraId="72D52633" w14:textId="02F9A9A6" w:rsidR="00C613B9" w:rsidRPr="00DC574A" w:rsidRDefault="00C613B9" w:rsidP="00DC574A">
      <w:pPr>
        <w:pStyle w:val="Rubrik3"/>
        <w:spacing w:before="0" w:after="200"/>
        <w:rPr>
          <w:rFonts w:asciiTheme="minorHAnsi" w:hAnsiTheme="minorHAnsi" w:cstheme="minorHAnsi"/>
          <w:b/>
          <w:color w:val="auto"/>
        </w:rPr>
      </w:pPr>
      <w:r w:rsidRPr="00A64440">
        <w:rPr>
          <w:rFonts w:asciiTheme="minorHAnsi" w:hAnsiTheme="minorHAnsi" w:cstheme="minorHAnsi"/>
          <w:b/>
          <w:color w:val="auto"/>
        </w:rPr>
        <w:t>AF</w:t>
      </w:r>
      <w:r w:rsidR="00686C0D" w:rsidRPr="00A64440">
        <w:rPr>
          <w:rFonts w:asciiTheme="minorHAnsi" w:hAnsiTheme="minorHAnsi" w:cstheme="minorHAnsi"/>
          <w:b/>
          <w:color w:val="auto"/>
        </w:rPr>
        <w:t>A</w:t>
      </w:r>
      <w:r w:rsidRPr="00A64440">
        <w:rPr>
          <w:rFonts w:asciiTheme="minorHAnsi" w:hAnsiTheme="minorHAnsi" w:cstheme="minorHAnsi"/>
          <w:b/>
          <w:color w:val="auto"/>
        </w:rPr>
        <w:t>.22</w:t>
      </w:r>
      <w:r w:rsidRPr="00DC574A">
        <w:rPr>
          <w:rFonts w:asciiTheme="minorHAnsi" w:hAnsiTheme="minorHAnsi" w:cstheme="minorHAnsi"/>
          <w:b/>
          <w:color w:val="auto"/>
        </w:rPr>
        <w:tab/>
        <w:t>Objektets läge</w:t>
      </w:r>
    </w:p>
    <w:p w14:paraId="7DF31E36" w14:textId="561C4794" w:rsidR="00C613B9" w:rsidRPr="00E91B05" w:rsidRDefault="00C613B9" w:rsidP="00C613B9">
      <w:pPr>
        <w:rPr>
          <w:i/>
        </w:rPr>
      </w:pPr>
      <w:r>
        <w:tab/>
      </w:r>
      <w:r w:rsidRPr="00C613B9">
        <w:rPr>
          <w:i/>
        </w:rPr>
        <w:t>Ange objektsspecifik information angående objektets läge.</w:t>
      </w:r>
      <w:r w:rsidRPr="00634C64">
        <w:rPr>
          <w:color w:val="FF0000"/>
        </w:rPr>
        <w:tab/>
      </w:r>
    </w:p>
    <w:p w14:paraId="38C97537" w14:textId="115F8FB8"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AFA.29</w:t>
      </w:r>
      <w:r w:rsidRPr="00DC574A">
        <w:rPr>
          <w:rFonts w:asciiTheme="minorHAnsi" w:hAnsiTheme="minorHAnsi" w:cstheme="minorHAnsi"/>
          <w:b/>
          <w:color w:val="auto"/>
        </w:rPr>
        <w:tab/>
        <w:t>Seriositet hos leverantör</w:t>
      </w:r>
    </w:p>
    <w:p w14:paraId="1A194FBA" w14:textId="49C2406F" w:rsidR="00C613B9" w:rsidRDefault="00C613B9" w:rsidP="00C613B9">
      <w:pPr>
        <w:ind w:left="1304" w:firstLine="1"/>
      </w:pPr>
      <w:r>
        <w:t xml:space="preserve">Göteborgs stad arbetar aktivt med att säkerställa att oseriösa leverantörer inte har avtal med staden. I arbetet ingår en kontinuerlig uppföljning och prövning av leverantörernas seriositet, </w:t>
      </w:r>
      <w:proofErr w:type="gramStart"/>
      <w:r>
        <w:t>bl.a.</w:t>
      </w:r>
      <w:proofErr w:type="gramEnd"/>
      <w:r>
        <w:t xml:space="preserve"> genom ett samarbete inom </w:t>
      </w:r>
      <w:r w:rsidRPr="003F7D99">
        <w:t xml:space="preserve">Kunskapscentrum </w:t>
      </w:r>
      <w:bookmarkStart w:id="3" w:name="_Hlk11913432"/>
      <w:r w:rsidR="00373B0C" w:rsidRPr="003F7D99">
        <w:t>mot organiserad brottslighet</w:t>
      </w:r>
      <w:bookmarkEnd w:id="3"/>
      <w:r w:rsidR="00373B0C" w:rsidRPr="003F7D99">
        <w:t xml:space="preserve"> </w:t>
      </w:r>
      <w:r w:rsidRPr="003F7D99">
        <w:t xml:space="preserve">i Göteborgs stad. I Kunskapscentrum </w:t>
      </w:r>
      <w:r w:rsidR="00373B0C" w:rsidRPr="003F7D99">
        <w:t xml:space="preserve">mot organiserad brottslighet </w:t>
      </w:r>
      <w:r w:rsidRPr="003F7D99">
        <w:t>ingår, förutom Göteborgs stad, Polisen, Skatteverket, Kronofogden</w:t>
      </w:r>
      <w:r>
        <w:t>, Länsstyrelsen, Ekobrottsmyndigheten, Säkerhetspolisen, Kriminalvården, Tullverket, Åklagarmyndigheten och Försäkringskassan och ett av målen för samarbetet är att identifiera otillbörligheter i samband med upphandlingar och under avtalsperioden.</w:t>
      </w:r>
    </w:p>
    <w:p w14:paraId="416D9410" w14:textId="6A2CB472" w:rsidR="00C613B9" w:rsidRDefault="00A510A7" w:rsidP="00C613B9">
      <w:pPr>
        <w:ind w:left="1304" w:firstLine="1"/>
      </w:pPr>
      <w:r w:rsidRPr="00695736">
        <w:t xml:space="preserve">Beskrivningen </w:t>
      </w:r>
      <w:r w:rsidR="00C613B9" w:rsidRPr="00695736">
        <w:t>ovan gäller</w:t>
      </w:r>
      <w:r w:rsidR="00C613B9">
        <w:t xml:space="preserve"> även för eventuella underentreprenörer samt underentreprenörers underentreprenörer o.s.v. i alla led.</w:t>
      </w:r>
    </w:p>
    <w:p w14:paraId="2FED7595" w14:textId="77777777" w:rsidR="00ED3CF7" w:rsidRDefault="00ED3CF7" w:rsidP="00DC574A">
      <w:pPr>
        <w:pStyle w:val="Rubrik2"/>
        <w:spacing w:before="0" w:after="200"/>
        <w:rPr>
          <w:rFonts w:asciiTheme="minorHAnsi" w:hAnsiTheme="minorHAnsi" w:cstheme="minorHAnsi"/>
          <w:b/>
          <w:color w:val="auto"/>
        </w:rPr>
      </w:pPr>
    </w:p>
    <w:p w14:paraId="774059D9" w14:textId="5FEEBACB" w:rsidR="00C613B9" w:rsidRDefault="00C613B9" w:rsidP="00DC574A">
      <w:pPr>
        <w:pStyle w:val="Rubrik2"/>
        <w:spacing w:before="0" w:after="200"/>
        <w:rPr>
          <w:rFonts w:asciiTheme="minorHAnsi" w:hAnsiTheme="minorHAnsi" w:cstheme="minorHAnsi"/>
          <w:b/>
          <w:color w:val="auto"/>
        </w:rPr>
      </w:pPr>
      <w:bookmarkStart w:id="4" w:name="_Toc2776757"/>
      <w:r w:rsidRPr="00DC574A">
        <w:rPr>
          <w:rFonts w:asciiTheme="minorHAnsi" w:hAnsiTheme="minorHAnsi" w:cstheme="minorHAnsi"/>
          <w:b/>
          <w:color w:val="auto"/>
        </w:rPr>
        <w:t>AFA.3</w:t>
      </w:r>
      <w:r w:rsidRPr="00DC574A">
        <w:rPr>
          <w:rFonts w:asciiTheme="minorHAnsi" w:hAnsiTheme="minorHAnsi" w:cstheme="minorHAnsi"/>
          <w:b/>
          <w:color w:val="auto"/>
        </w:rPr>
        <w:tab/>
        <w:t>Förkortningar</w:t>
      </w:r>
      <w:bookmarkEnd w:id="4"/>
    </w:p>
    <w:p w14:paraId="6480E765" w14:textId="09F4AD7D" w:rsidR="00FA787F" w:rsidRPr="00695736" w:rsidRDefault="00FA787F" w:rsidP="00FA787F">
      <w:pPr>
        <w:ind w:left="3915" w:hanging="2610"/>
      </w:pPr>
      <w:r w:rsidRPr="00695736">
        <w:t>APG</w:t>
      </w:r>
      <w:r w:rsidRPr="00695736">
        <w:tab/>
        <w:t>Arbete på gata</w:t>
      </w:r>
    </w:p>
    <w:p w14:paraId="6D527642" w14:textId="4B35C015" w:rsidR="00C613B9" w:rsidRPr="00695736" w:rsidRDefault="00C613B9" w:rsidP="00C613B9">
      <w:pPr>
        <w:ind w:left="3915" w:hanging="2610"/>
        <w:rPr>
          <w:strike/>
        </w:rPr>
      </w:pPr>
      <w:proofErr w:type="gramStart"/>
      <w:r w:rsidRPr="00695736">
        <w:rPr>
          <w:highlight w:val="yellow"/>
        </w:rPr>
        <w:t xml:space="preserve">SÄO  </w:t>
      </w:r>
      <w:r w:rsidRPr="00695736">
        <w:rPr>
          <w:highlight w:val="yellow"/>
        </w:rPr>
        <w:tab/>
      </w:r>
      <w:proofErr w:type="gramEnd"/>
      <w:r w:rsidRPr="00695736">
        <w:rPr>
          <w:highlight w:val="yellow"/>
        </w:rPr>
        <w:t xml:space="preserve">Trafikkontorets säkerhetsordning </w:t>
      </w:r>
    </w:p>
    <w:p w14:paraId="2924313B" w14:textId="4B6A379C" w:rsidR="00FA787F" w:rsidRPr="00695736" w:rsidRDefault="00FA787F" w:rsidP="00C613B9">
      <w:pPr>
        <w:ind w:left="3915" w:hanging="2610"/>
        <w:rPr>
          <w:strike/>
        </w:rPr>
      </w:pPr>
      <w:r w:rsidRPr="00695736">
        <w:t>TA</w:t>
      </w:r>
      <w:r w:rsidRPr="00695736">
        <w:tab/>
        <w:t>Trafikanordn</w:t>
      </w:r>
      <w:r w:rsidR="00181764" w:rsidRPr="00695736">
        <w:t>ing</w:t>
      </w:r>
    </w:p>
    <w:p w14:paraId="101DEF2F" w14:textId="7649A4D8" w:rsidR="00C613B9" w:rsidRDefault="00C613B9" w:rsidP="00C613B9">
      <w:pPr>
        <w:ind w:left="3915" w:hanging="2610"/>
      </w:pPr>
      <w:r>
        <w:t>TH</w:t>
      </w:r>
      <w:r>
        <w:tab/>
        <w:t>Teknisk Handbok</w:t>
      </w:r>
    </w:p>
    <w:p w14:paraId="0245E26A" w14:textId="131ECFDB" w:rsidR="00C613B9" w:rsidRDefault="00C613B9" w:rsidP="00C613B9">
      <w:pPr>
        <w:ind w:left="3915" w:hanging="2610"/>
      </w:pPr>
      <w:r>
        <w:t>TK</w:t>
      </w:r>
      <w:r>
        <w:tab/>
        <w:t>Trafikkontoret i Göteborg</w:t>
      </w:r>
    </w:p>
    <w:p w14:paraId="2018B9FC" w14:textId="615EB9CD" w:rsidR="00C613B9" w:rsidRDefault="00C613B9" w:rsidP="00C613B9">
      <w:pPr>
        <w:ind w:left="3915" w:hanging="2610"/>
      </w:pPr>
      <w:r w:rsidRPr="00D86BF4">
        <w:rPr>
          <w:highlight w:val="yellow"/>
        </w:rPr>
        <w:t>TLI</w:t>
      </w:r>
      <w:r w:rsidRPr="00D86BF4">
        <w:rPr>
          <w:highlight w:val="yellow"/>
        </w:rPr>
        <w:tab/>
        <w:t>Göteborgs Spårvägars trafikledningsinformation</w:t>
      </w:r>
    </w:p>
    <w:p w14:paraId="0A0ADEEB" w14:textId="3D466728" w:rsidR="00C613B9" w:rsidRDefault="00C613B9" w:rsidP="00C613B9">
      <w:pPr>
        <w:ind w:left="3915" w:hanging="2610"/>
      </w:pPr>
      <w:r w:rsidRPr="00D86BF4">
        <w:rPr>
          <w:highlight w:val="yellow"/>
        </w:rPr>
        <w:t>TRI</w:t>
      </w:r>
      <w:r w:rsidRPr="00D86BF4">
        <w:rPr>
          <w:highlight w:val="yellow"/>
        </w:rPr>
        <w:tab/>
        <w:t>Trafiksäkerhetsinstruktioner för spårvägstrafik i Göteborg</w:t>
      </w:r>
    </w:p>
    <w:p w14:paraId="64B7B0D1" w14:textId="5BFA24FA" w:rsidR="00C613B9" w:rsidRPr="00C613B9" w:rsidRDefault="00C613B9" w:rsidP="00C613B9">
      <w:pPr>
        <w:rPr>
          <w:i/>
        </w:rPr>
      </w:pPr>
      <w:r>
        <w:tab/>
      </w:r>
      <w:r w:rsidRPr="00C613B9">
        <w:rPr>
          <w:i/>
        </w:rPr>
        <w:t>Finns det fler förkortningar i projektet?</w:t>
      </w:r>
    </w:p>
    <w:p w14:paraId="2874D7C6" w14:textId="77777777" w:rsidR="00ED3CF7" w:rsidRDefault="00ED3CF7" w:rsidP="00DC574A">
      <w:pPr>
        <w:pStyle w:val="Rubrik2"/>
        <w:spacing w:before="0" w:after="200"/>
        <w:rPr>
          <w:rFonts w:asciiTheme="minorHAnsi" w:hAnsiTheme="minorHAnsi" w:cstheme="minorHAnsi"/>
          <w:b/>
          <w:color w:val="auto"/>
        </w:rPr>
      </w:pPr>
    </w:p>
    <w:p w14:paraId="2669766B" w14:textId="00BE8805" w:rsidR="00C613B9" w:rsidRPr="00DC574A" w:rsidRDefault="00C613B9" w:rsidP="00DC574A">
      <w:pPr>
        <w:pStyle w:val="Rubrik2"/>
        <w:spacing w:before="0" w:after="200"/>
        <w:rPr>
          <w:rFonts w:asciiTheme="minorHAnsi" w:hAnsiTheme="minorHAnsi" w:cstheme="minorHAnsi"/>
          <w:b/>
          <w:color w:val="auto"/>
        </w:rPr>
      </w:pPr>
      <w:bookmarkStart w:id="5" w:name="_Toc2776758"/>
      <w:r w:rsidRPr="00DC574A">
        <w:rPr>
          <w:rFonts w:asciiTheme="minorHAnsi" w:hAnsiTheme="minorHAnsi" w:cstheme="minorHAnsi"/>
          <w:b/>
          <w:color w:val="auto"/>
        </w:rPr>
        <w:t>AFA.4</w:t>
      </w:r>
      <w:r w:rsidRPr="00DC574A">
        <w:rPr>
          <w:rFonts w:asciiTheme="minorHAnsi" w:hAnsiTheme="minorHAnsi" w:cstheme="minorHAnsi"/>
          <w:b/>
          <w:color w:val="auto"/>
        </w:rPr>
        <w:tab/>
        <w:t>Begreppsförklaringar</w:t>
      </w:r>
      <w:bookmarkEnd w:id="5"/>
    </w:p>
    <w:p w14:paraId="76B56B4D" w14:textId="6823DD8F" w:rsidR="00C613B9" w:rsidRPr="00D86BF4" w:rsidRDefault="00C613B9" w:rsidP="00C613B9">
      <w:pPr>
        <w:rPr>
          <w:b/>
          <w:highlight w:val="yellow"/>
        </w:rPr>
      </w:pPr>
      <w:r>
        <w:tab/>
      </w:r>
      <w:r w:rsidR="00B8784C" w:rsidRPr="00D86BF4">
        <w:rPr>
          <w:b/>
          <w:highlight w:val="yellow"/>
        </w:rPr>
        <w:t>Aktiv design</w:t>
      </w:r>
    </w:p>
    <w:p w14:paraId="42F7B4E7" w14:textId="0DB7619B" w:rsidR="00B8784C" w:rsidRPr="00D86BF4" w:rsidRDefault="00B8784C" w:rsidP="00B8784C">
      <w:pPr>
        <w:ind w:left="1304"/>
        <w:rPr>
          <w:highlight w:val="yellow"/>
        </w:rPr>
      </w:pPr>
      <w:r w:rsidRPr="00D86BF4">
        <w:rPr>
          <w:highlight w:val="yellow"/>
        </w:rPr>
        <w:t>Aktiv design används för att under pågående byggprocess göra anpassningar av konstruktion och utformning. Justeringar gällande arbetshandlingar kan erfordras beroende på de osäkerheter rörande befintliga förhållanden som finns i tidiga skeden av processen eller då avvikelser mellan verkligheten och de redovisade befintliga förhållandena uppträder. Målet med aktiv design under pågående byggprocess kan också vara att möta oförutsedda händelser eller att effektivare lösningar och en bättre slutprodukt.</w:t>
      </w:r>
    </w:p>
    <w:p w14:paraId="4F282457" w14:textId="478DF627" w:rsidR="00B8784C" w:rsidRPr="00D86BF4" w:rsidRDefault="00B8784C" w:rsidP="00B8784C">
      <w:pPr>
        <w:ind w:left="1304"/>
        <w:rPr>
          <w:b/>
          <w:highlight w:val="yellow"/>
        </w:rPr>
      </w:pPr>
      <w:r w:rsidRPr="00D86BF4">
        <w:rPr>
          <w:b/>
          <w:highlight w:val="yellow"/>
        </w:rPr>
        <w:t>Verifikat</w:t>
      </w:r>
    </w:p>
    <w:p w14:paraId="2C290D89" w14:textId="5C709DD5" w:rsidR="00B8784C" w:rsidRPr="00D86BF4" w:rsidRDefault="00B8784C" w:rsidP="00B8784C">
      <w:pPr>
        <w:ind w:left="1304"/>
        <w:rPr>
          <w:highlight w:val="yellow"/>
        </w:rPr>
      </w:pPr>
      <w:r w:rsidRPr="00D86BF4">
        <w:rPr>
          <w:highlight w:val="yellow"/>
        </w:rPr>
        <w:t xml:space="preserve">Verifikat utgörs av dokument vilka intygar att olika typer av kontroller såsom beräkningar, provningar, besiktningar eller arbeten och åtgärder i anläggning </w:t>
      </w:r>
      <w:proofErr w:type="gramStart"/>
      <w:r w:rsidRPr="00D86BF4">
        <w:rPr>
          <w:highlight w:val="yellow"/>
        </w:rPr>
        <w:t>m.m.</w:t>
      </w:r>
      <w:proofErr w:type="gramEnd"/>
      <w:r w:rsidRPr="00D86BF4">
        <w:rPr>
          <w:highlight w:val="yellow"/>
        </w:rPr>
        <w:t xml:space="preserve"> har utförts.</w:t>
      </w:r>
    </w:p>
    <w:p w14:paraId="6763E405" w14:textId="5B29BF28" w:rsidR="00B8784C" w:rsidRPr="00D86BF4" w:rsidRDefault="00B8784C" w:rsidP="00B8784C">
      <w:pPr>
        <w:ind w:left="1304"/>
        <w:rPr>
          <w:b/>
          <w:highlight w:val="yellow"/>
        </w:rPr>
      </w:pPr>
      <w:r w:rsidRPr="00D86BF4">
        <w:rPr>
          <w:b/>
          <w:highlight w:val="yellow"/>
        </w:rPr>
        <w:t>Produktverifikat</w:t>
      </w:r>
    </w:p>
    <w:p w14:paraId="6B974662" w14:textId="2A817956" w:rsidR="00B8784C" w:rsidRPr="00D86BF4" w:rsidRDefault="00B8784C" w:rsidP="00B8784C">
      <w:pPr>
        <w:ind w:left="1304"/>
        <w:rPr>
          <w:highlight w:val="yellow"/>
        </w:rPr>
      </w:pPr>
      <w:r w:rsidRPr="00D86BF4">
        <w:rPr>
          <w:highlight w:val="yellow"/>
        </w:rPr>
        <w:t>Med produktverifikat avses dokumentation, upprättad av entreprenören eller dennes underentreprenör</w:t>
      </w:r>
      <w:r w:rsidR="008C58D7" w:rsidRPr="00D86BF4">
        <w:rPr>
          <w:highlight w:val="yellow"/>
        </w:rPr>
        <w:t xml:space="preserve"> eller annan av entreprenören anlitad extern kontrollinstans, som verifierar den levererade eller utförda produktens överensstämmelse med gällande entreprenadhandlingar avseende produktens utformning, beskaffenhet och läge. </w:t>
      </w:r>
      <w:r w:rsidR="00EB0418" w:rsidRPr="00D86BF4">
        <w:rPr>
          <w:highlight w:val="yellow"/>
        </w:rPr>
        <w:t>Exempel på produktverifikat är:</w:t>
      </w:r>
    </w:p>
    <w:p w14:paraId="4418996E" w14:textId="4E354EB9" w:rsidR="00EB0418" w:rsidRPr="00D86BF4" w:rsidRDefault="00EB0418" w:rsidP="00EB0418">
      <w:pPr>
        <w:pStyle w:val="Liststycke"/>
        <w:numPr>
          <w:ilvl w:val="0"/>
          <w:numId w:val="1"/>
        </w:numPr>
        <w:rPr>
          <w:highlight w:val="yellow"/>
        </w:rPr>
      </w:pPr>
      <w:r w:rsidRPr="00D86BF4">
        <w:rPr>
          <w:highlight w:val="yellow"/>
        </w:rPr>
        <w:t>Intyg från utförda kontroller, exempelvis protokoll från:</w:t>
      </w:r>
    </w:p>
    <w:p w14:paraId="7BE45633" w14:textId="06993958" w:rsidR="00EB0418" w:rsidRPr="00D86BF4" w:rsidRDefault="00EB0418" w:rsidP="00EB0418">
      <w:pPr>
        <w:pStyle w:val="Liststycke"/>
        <w:numPr>
          <w:ilvl w:val="0"/>
          <w:numId w:val="2"/>
        </w:numPr>
        <w:rPr>
          <w:highlight w:val="yellow"/>
        </w:rPr>
      </w:pPr>
      <w:r w:rsidRPr="00D86BF4">
        <w:rPr>
          <w:highlight w:val="yellow"/>
        </w:rPr>
        <w:t>mätningar</w:t>
      </w:r>
    </w:p>
    <w:p w14:paraId="753C00F1" w14:textId="52C22ECF" w:rsidR="00EB0418" w:rsidRPr="00D86BF4" w:rsidRDefault="00EB0418" w:rsidP="00EB0418">
      <w:pPr>
        <w:pStyle w:val="Liststycke"/>
        <w:numPr>
          <w:ilvl w:val="0"/>
          <w:numId w:val="2"/>
        </w:numPr>
        <w:rPr>
          <w:highlight w:val="yellow"/>
        </w:rPr>
      </w:pPr>
      <w:r w:rsidRPr="00D86BF4">
        <w:rPr>
          <w:highlight w:val="yellow"/>
        </w:rPr>
        <w:t>materialprover</w:t>
      </w:r>
    </w:p>
    <w:p w14:paraId="7E8A8A05" w14:textId="15E7E23F" w:rsidR="00EB0418" w:rsidRPr="00D86BF4" w:rsidRDefault="00EB0418" w:rsidP="00EB0418">
      <w:pPr>
        <w:pStyle w:val="Liststycke"/>
        <w:numPr>
          <w:ilvl w:val="0"/>
          <w:numId w:val="2"/>
        </w:numPr>
        <w:rPr>
          <w:highlight w:val="yellow"/>
        </w:rPr>
      </w:pPr>
      <w:r w:rsidRPr="00D86BF4">
        <w:rPr>
          <w:highlight w:val="yellow"/>
        </w:rPr>
        <w:lastRenderedPageBreak/>
        <w:t>packningsprover</w:t>
      </w:r>
    </w:p>
    <w:p w14:paraId="25365500" w14:textId="49663BAD" w:rsidR="00EB0418" w:rsidRPr="00D86BF4" w:rsidRDefault="00EB0418" w:rsidP="00EB0418">
      <w:pPr>
        <w:pStyle w:val="Liststycke"/>
        <w:numPr>
          <w:ilvl w:val="0"/>
          <w:numId w:val="2"/>
        </w:numPr>
        <w:rPr>
          <w:highlight w:val="yellow"/>
        </w:rPr>
      </w:pPr>
      <w:r w:rsidRPr="00D86BF4">
        <w:rPr>
          <w:highlight w:val="yellow"/>
        </w:rPr>
        <w:t>jämnhetsprover</w:t>
      </w:r>
    </w:p>
    <w:p w14:paraId="6FBFF7E7" w14:textId="677766D0" w:rsidR="00C613B9" w:rsidRPr="00D86BF4" w:rsidRDefault="00EB0418" w:rsidP="00EB0418">
      <w:pPr>
        <w:pStyle w:val="Liststycke"/>
        <w:numPr>
          <w:ilvl w:val="0"/>
          <w:numId w:val="2"/>
        </w:numPr>
        <w:rPr>
          <w:highlight w:val="yellow"/>
        </w:rPr>
      </w:pPr>
      <w:proofErr w:type="gramStart"/>
      <w:r w:rsidRPr="00D86BF4">
        <w:rPr>
          <w:highlight w:val="yellow"/>
        </w:rPr>
        <w:t>etc.</w:t>
      </w:r>
      <w:proofErr w:type="gramEnd"/>
      <w:r w:rsidRPr="00D86BF4">
        <w:rPr>
          <w:highlight w:val="yellow"/>
        </w:rPr>
        <w:t xml:space="preserve"> </w:t>
      </w:r>
    </w:p>
    <w:p w14:paraId="5537A566" w14:textId="2E9DC2BD" w:rsidR="00C613B9" w:rsidRPr="00D86BF4" w:rsidRDefault="00EB0418" w:rsidP="00EB0418">
      <w:pPr>
        <w:pStyle w:val="Liststycke"/>
        <w:numPr>
          <w:ilvl w:val="0"/>
          <w:numId w:val="1"/>
        </w:numPr>
        <w:rPr>
          <w:highlight w:val="yellow"/>
        </w:rPr>
      </w:pPr>
      <w:r w:rsidRPr="00D86BF4">
        <w:rPr>
          <w:highlight w:val="yellow"/>
        </w:rPr>
        <w:t>Pålningsprotokoll</w:t>
      </w:r>
    </w:p>
    <w:p w14:paraId="754491D1" w14:textId="24BFB961" w:rsidR="00EB0418" w:rsidRPr="00D86BF4" w:rsidRDefault="00EB0418" w:rsidP="00EB0418">
      <w:pPr>
        <w:pStyle w:val="Liststycke"/>
        <w:numPr>
          <w:ilvl w:val="0"/>
          <w:numId w:val="1"/>
        </w:numPr>
        <w:rPr>
          <w:highlight w:val="yellow"/>
        </w:rPr>
      </w:pPr>
      <w:r w:rsidRPr="00D86BF4">
        <w:rPr>
          <w:highlight w:val="yellow"/>
        </w:rPr>
        <w:t>Varudeklaration</w:t>
      </w:r>
    </w:p>
    <w:p w14:paraId="6A37971A" w14:textId="5749623C" w:rsidR="00EB0418" w:rsidRPr="00D86BF4" w:rsidRDefault="00EB0418" w:rsidP="00EB0418">
      <w:pPr>
        <w:pStyle w:val="Liststycke"/>
        <w:numPr>
          <w:ilvl w:val="0"/>
          <w:numId w:val="1"/>
        </w:numPr>
        <w:rPr>
          <w:highlight w:val="yellow"/>
        </w:rPr>
      </w:pPr>
      <w:r w:rsidRPr="00D86BF4">
        <w:rPr>
          <w:highlight w:val="yellow"/>
        </w:rPr>
        <w:t>Besiktningsprotokoll</w:t>
      </w:r>
    </w:p>
    <w:p w14:paraId="354A7442" w14:textId="1EBBA7AE" w:rsidR="00EB0418" w:rsidRPr="00D86BF4" w:rsidRDefault="00EB0418" w:rsidP="00EB0418">
      <w:pPr>
        <w:pStyle w:val="Liststycke"/>
        <w:numPr>
          <w:ilvl w:val="0"/>
          <w:numId w:val="1"/>
        </w:numPr>
        <w:rPr>
          <w:highlight w:val="yellow"/>
        </w:rPr>
      </w:pPr>
      <w:r w:rsidRPr="00D86BF4">
        <w:rPr>
          <w:highlight w:val="yellow"/>
        </w:rPr>
        <w:t>Protokoll från provsprängningar</w:t>
      </w:r>
    </w:p>
    <w:p w14:paraId="16ECE2B2" w14:textId="724A4B60" w:rsidR="00EB0418" w:rsidRPr="00D86BF4" w:rsidRDefault="00EB0418" w:rsidP="00EB0418">
      <w:pPr>
        <w:pStyle w:val="Liststycke"/>
        <w:numPr>
          <w:ilvl w:val="0"/>
          <w:numId w:val="1"/>
        </w:numPr>
        <w:rPr>
          <w:highlight w:val="yellow"/>
        </w:rPr>
      </w:pPr>
      <w:r w:rsidRPr="00D86BF4">
        <w:rPr>
          <w:highlight w:val="yellow"/>
        </w:rPr>
        <w:t>Sprängjournaler</w:t>
      </w:r>
    </w:p>
    <w:p w14:paraId="273A8741" w14:textId="047A87DB" w:rsidR="00EB0418" w:rsidRPr="00D86BF4" w:rsidRDefault="00EB0418" w:rsidP="00EB0418">
      <w:pPr>
        <w:pStyle w:val="Liststycke"/>
        <w:numPr>
          <w:ilvl w:val="0"/>
          <w:numId w:val="1"/>
        </w:numPr>
        <w:rPr>
          <w:highlight w:val="yellow"/>
        </w:rPr>
      </w:pPr>
      <w:proofErr w:type="spellStart"/>
      <w:r w:rsidRPr="00D86BF4">
        <w:rPr>
          <w:highlight w:val="yellow"/>
        </w:rPr>
        <w:t>Injekteringsprotokoll</w:t>
      </w:r>
      <w:proofErr w:type="spellEnd"/>
    </w:p>
    <w:p w14:paraId="6BBA8EFC" w14:textId="4F1F01B2" w:rsidR="00EB0418" w:rsidRPr="00D86BF4" w:rsidRDefault="00EB0418" w:rsidP="00EB0418">
      <w:pPr>
        <w:pStyle w:val="Liststycke"/>
        <w:numPr>
          <w:ilvl w:val="0"/>
          <w:numId w:val="1"/>
        </w:numPr>
        <w:rPr>
          <w:highlight w:val="yellow"/>
        </w:rPr>
      </w:pPr>
      <w:r w:rsidRPr="00D86BF4">
        <w:rPr>
          <w:highlight w:val="yellow"/>
        </w:rPr>
        <w:t>Bultprotokoll</w:t>
      </w:r>
    </w:p>
    <w:p w14:paraId="7390E3CD" w14:textId="716DBD04" w:rsidR="00EB0418" w:rsidRPr="00D86BF4" w:rsidRDefault="00EB0418" w:rsidP="00EB0418">
      <w:pPr>
        <w:pStyle w:val="Liststycke"/>
        <w:numPr>
          <w:ilvl w:val="0"/>
          <w:numId w:val="1"/>
        </w:numPr>
        <w:rPr>
          <w:highlight w:val="yellow"/>
        </w:rPr>
      </w:pPr>
      <w:r w:rsidRPr="00D86BF4">
        <w:rPr>
          <w:highlight w:val="yellow"/>
        </w:rPr>
        <w:t>Relationsritningar</w:t>
      </w:r>
    </w:p>
    <w:p w14:paraId="19F932C6" w14:textId="0DBF47E8" w:rsidR="00EB0418" w:rsidRPr="00D86BF4" w:rsidRDefault="00EB0418" w:rsidP="00EB0418">
      <w:pPr>
        <w:pStyle w:val="Liststycke"/>
        <w:numPr>
          <w:ilvl w:val="0"/>
          <w:numId w:val="1"/>
        </w:numPr>
        <w:rPr>
          <w:highlight w:val="yellow"/>
        </w:rPr>
      </w:pPr>
      <w:proofErr w:type="gramStart"/>
      <w:r w:rsidRPr="00D86BF4">
        <w:rPr>
          <w:highlight w:val="yellow"/>
        </w:rPr>
        <w:t>Etc.</w:t>
      </w:r>
      <w:proofErr w:type="gramEnd"/>
    </w:p>
    <w:p w14:paraId="3AAFE175" w14:textId="13BF5DD3" w:rsidR="00C613B9" w:rsidRPr="00D86BF4" w:rsidRDefault="00EB0418" w:rsidP="00EB0418">
      <w:pPr>
        <w:ind w:left="1304"/>
        <w:rPr>
          <w:b/>
          <w:highlight w:val="yellow"/>
        </w:rPr>
      </w:pPr>
      <w:r w:rsidRPr="00D86BF4">
        <w:rPr>
          <w:b/>
          <w:highlight w:val="yellow"/>
        </w:rPr>
        <w:t>Funktionsverifikat</w:t>
      </w:r>
    </w:p>
    <w:p w14:paraId="2F7F1942" w14:textId="05CE6E8B" w:rsidR="00EB0418" w:rsidRPr="00D86BF4" w:rsidRDefault="00EB0418" w:rsidP="00EB0418">
      <w:pPr>
        <w:ind w:left="1304"/>
        <w:rPr>
          <w:highlight w:val="yellow"/>
        </w:rPr>
      </w:pPr>
      <w:r w:rsidRPr="00D86BF4">
        <w:rPr>
          <w:highlight w:val="yellow"/>
        </w:rPr>
        <w:t>Med funktionsverifikat avses dokumentation, upprättad av entreprenören eller dennes underentreprenör eller annan av entreprenören anlitad extern kontrollinstans eller besiktningsman, som verifierar att anläggningens och dess delars funktionsstatus är i överensstämmelse med kraven i gällande entreprenadhandlingar.</w:t>
      </w:r>
    </w:p>
    <w:p w14:paraId="5B7378BA" w14:textId="1BBE436D" w:rsidR="00EB0418" w:rsidRPr="00D86BF4" w:rsidRDefault="00EB0418" w:rsidP="00EB0418">
      <w:pPr>
        <w:ind w:left="1304"/>
        <w:rPr>
          <w:b/>
          <w:highlight w:val="yellow"/>
        </w:rPr>
      </w:pPr>
      <w:r w:rsidRPr="00D86BF4">
        <w:rPr>
          <w:b/>
          <w:highlight w:val="yellow"/>
        </w:rPr>
        <w:t>Verifiering</w:t>
      </w:r>
    </w:p>
    <w:p w14:paraId="6D2D6DC8" w14:textId="348402F6" w:rsidR="00EB0418" w:rsidRPr="00D86BF4" w:rsidRDefault="00EB0418" w:rsidP="00EB0418">
      <w:pPr>
        <w:ind w:left="1304"/>
        <w:rPr>
          <w:highlight w:val="yellow"/>
        </w:rPr>
      </w:pPr>
      <w:r w:rsidRPr="00D86BF4">
        <w:rPr>
          <w:highlight w:val="yellow"/>
        </w:rPr>
        <w:t>Verifiering sker under projekterings- och byggskedet samt under garantitiden och har olika syften.</w:t>
      </w:r>
    </w:p>
    <w:p w14:paraId="18EFCAF6" w14:textId="77777777" w:rsidR="00EB0418" w:rsidRPr="00D86BF4" w:rsidRDefault="00EB0418" w:rsidP="00EB0418">
      <w:pPr>
        <w:ind w:left="1304"/>
        <w:rPr>
          <w:highlight w:val="yellow"/>
        </w:rPr>
      </w:pPr>
      <w:r w:rsidRPr="00D86BF4">
        <w:rPr>
          <w:highlight w:val="yellow"/>
        </w:rPr>
        <w:t>Verifiering under byggskedet och garantitiden sker genom kontroll och görs för att:</w:t>
      </w:r>
    </w:p>
    <w:p w14:paraId="4772588E" w14:textId="6A2858F9" w:rsidR="00EB0418" w:rsidRPr="00D86BF4" w:rsidRDefault="00EB0418" w:rsidP="00EB0418">
      <w:pPr>
        <w:pStyle w:val="Liststycke"/>
        <w:numPr>
          <w:ilvl w:val="0"/>
          <w:numId w:val="1"/>
        </w:numPr>
        <w:rPr>
          <w:highlight w:val="yellow"/>
        </w:rPr>
      </w:pPr>
      <w:r w:rsidRPr="00D86BF4">
        <w:rPr>
          <w:highlight w:val="yellow"/>
        </w:rPr>
        <w:t>Kontrollera att byggnadsverk med byggdelar, anläggningskompletteringar samt installerade system och deras delar uppfyller ställda krav och entreprenörens utfästelser. Kontroll kan utföras som provning, beräkning eller besiktning utförd av entreprenören.</w:t>
      </w:r>
    </w:p>
    <w:p w14:paraId="28EA30AF" w14:textId="094738C6" w:rsidR="00EB0418" w:rsidRPr="00D86BF4" w:rsidRDefault="00EB0418" w:rsidP="00EB0418">
      <w:pPr>
        <w:pStyle w:val="Liststycke"/>
        <w:numPr>
          <w:ilvl w:val="0"/>
          <w:numId w:val="1"/>
        </w:numPr>
        <w:rPr>
          <w:highlight w:val="yellow"/>
        </w:rPr>
      </w:pPr>
      <w:r w:rsidRPr="00D86BF4">
        <w:rPr>
          <w:highlight w:val="yellow"/>
        </w:rPr>
        <w:t>Kontrollera att inbyggda material och varor uppfyller ställda krav och av entreprenören utlovade egenskaper. Kontrollen kan utföras av entreprenören, utgöras av tillverkarförsäkring, besiktning eller ske genom provning av oberoende godkänt organ eller ackrediterat provningsinstitut.</w:t>
      </w:r>
    </w:p>
    <w:p w14:paraId="0C59AB6C" w14:textId="1228959E" w:rsidR="00EB0418" w:rsidRPr="00D86BF4" w:rsidRDefault="00EB0418" w:rsidP="00EB0418">
      <w:pPr>
        <w:ind w:left="1304"/>
        <w:rPr>
          <w:highlight w:val="yellow"/>
        </w:rPr>
      </w:pPr>
      <w:r w:rsidRPr="00D86BF4">
        <w:rPr>
          <w:highlight w:val="yellow"/>
        </w:rPr>
        <w:t>Verifiering görs också genom granskning och kontroll av handlingar för att:</w:t>
      </w:r>
    </w:p>
    <w:p w14:paraId="3A00774F" w14:textId="5C52D098" w:rsidR="00EB0418" w:rsidRPr="00D86BF4" w:rsidRDefault="00EB0418" w:rsidP="00EB0418">
      <w:pPr>
        <w:pStyle w:val="Liststycke"/>
        <w:numPr>
          <w:ilvl w:val="0"/>
          <w:numId w:val="1"/>
        </w:numPr>
        <w:rPr>
          <w:highlight w:val="yellow"/>
        </w:rPr>
      </w:pPr>
      <w:r w:rsidRPr="00D86BF4">
        <w:rPr>
          <w:highlight w:val="yellow"/>
        </w:rPr>
        <w:t>Göra troligt att byggnadsverk med byggdelar och anläggningskompletteringar samt installerade system och deras delar uppfyller ställda krav och av entreprenören utlovade produkt- och funktionskrav. Exempel på granskning av handlingar är beställarens granskning av entreprenörens vägprojektering med tillhörande beräkningar och kontrollprogram med kontrollplaner. Exempel på kontroll av handlingar är sektion Byggnadsverks kontroller av brokonstruktioner med tillhörande beräkningar och kontrollprogram. Entreprenörens kontroll av att gällande handlingar används under byggskedet är också exempel på sådan kontroll.</w:t>
      </w:r>
    </w:p>
    <w:p w14:paraId="70194A62" w14:textId="5BE05442" w:rsidR="00EB0418" w:rsidRPr="00D86BF4" w:rsidRDefault="00EB0418" w:rsidP="00EB0418">
      <w:pPr>
        <w:ind w:left="1304"/>
        <w:rPr>
          <w:highlight w:val="yellow"/>
        </w:rPr>
      </w:pPr>
      <w:r w:rsidRPr="00D86BF4">
        <w:rPr>
          <w:highlight w:val="yellow"/>
        </w:rPr>
        <w:lastRenderedPageBreak/>
        <w:t>Verifiering kategoriseras utifrån vem som utför kontrollen:</w:t>
      </w:r>
    </w:p>
    <w:p w14:paraId="002923AF" w14:textId="18CA088B" w:rsidR="00EB0418" w:rsidRPr="00D86BF4" w:rsidRDefault="00EB0418" w:rsidP="00EB0418">
      <w:pPr>
        <w:pStyle w:val="Liststycke"/>
        <w:numPr>
          <w:ilvl w:val="0"/>
          <w:numId w:val="1"/>
        </w:numPr>
        <w:rPr>
          <w:highlight w:val="yellow"/>
        </w:rPr>
      </w:pPr>
      <w:r w:rsidRPr="00D86BF4">
        <w:rPr>
          <w:highlight w:val="yellow"/>
        </w:rPr>
        <w:t>Beställarens verifiering innebär att beställaren kontrollerar att entreprenörens verifikat är korrekta och att ställda krav och utfästelser kommer att uppfyllas.</w:t>
      </w:r>
    </w:p>
    <w:p w14:paraId="04122655" w14:textId="75A33593" w:rsidR="00EB0418" w:rsidRPr="00D86BF4" w:rsidRDefault="00A15EED" w:rsidP="00EB0418">
      <w:pPr>
        <w:pStyle w:val="Liststycke"/>
        <w:numPr>
          <w:ilvl w:val="0"/>
          <w:numId w:val="1"/>
        </w:numPr>
        <w:rPr>
          <w:highlight w:val="yellow"/>
        </w:rPr>
      </w:pPr>
      <w:r w:rsidRPr="00D86BF4">
        <w:rPr>
          <w:highlight w:val="yellow"/>
        </w:rPr>
        <w:t>Entreprenörens verifiering innebär att entreprenören själv kontrollerar att ställda krav och utfästelser kommer att uppfyllas.</w:t>
      </w:r>
    </w:p>
    <w:p w14:paraId="114B39EC" w14:textId="3E0CA1C3" w:rsidR="00A15EED" w:rsidRPr="00D86BF4" w:rsidRDefault="00A15EED" w:rsidP="00EB0418">
      <w:pPr>
        <w:pStyle w:val="Liststycke"/>
        <w:numPr>
          <w:ilvl w:val="0"/>
          <w:numId w:val="1"/>
        </w:numPr>
        <w:rPr>
          <w:highlight w:val="yellow"/>
        </w:rPr>
      </w:pPr>
      <w:r w:rsidRPr="00D86BF4">
        <w:rPr>
          <w:highlight w:val="yellow"/>
        </w:rPr>
        <w:t>Oberoende verifiering innebär att kontroll utförs av besiktningsman eller godkända och ackrediterade provningsinstitut. Oberoende verifiering syftar till att kontrollera att entreprenörens verifikat är korrekta och att ställda krav och utfästelser är uppfyllda eller kommer att uppfyllas.</w:t>
      </w:r>
    </w:p>
    <w:p w14:paraId="05A6844B" w14:textId="28D44994" w:rsidR="00A15EED" w:rsidRPr="00D86BF4" w:rsidRDefault="00A15EED" w:rsidP="00A15EED">
      <w:pPr>
        <w:ind w:left="1304"/>
        <w:rPr>
          <w:highlight w:val="yellow"/>
        </w:rPr>
      </w:pPr>
      <w:r w:rsidRPr="00D86BF4">
        <w:rPr>
          <w:highlight w:val="yellow"/>
        </w:rPr>
        <w:t>Olika sätt att kontrollera:</w:t>
      </w:r>
    </w:p>
    <w:p w14:paraId="73176CD5" w14:textId="3643A068" w:rsidR="00A15EED" w:rsidRPr="00D86BF4" w:rsidRDefault="00A15EED" w:rsidP="00A15EED">
      <w:pPr>
        <w:pStyle w:val="Liststycke"/>
        <w:numPr>
          <w:ilvl w:val="0"/>
          <w:numId w:val="1"/>
        </w:numPr>
        <w:rPr>
          <w:highlight w:val="yellow"/>
        </w:rPr>
      </w:pPr>
      <w:r w:rsidRPr="00D86BF4">
        <w:rPr>
          <w:highlight w:val="yellow"/>
        </w:rPr>
        <w:t>Schemalagd kontroll: tidsbestämd i förväg och alla parter är informerade i förväg.</w:t>
      </w:r>
    </w:p>
    <w:p w14:paraId="5B6D891A" w14:textId="6FBD5449" w:rsidR="00A15EED" w:rsidRPr="00D86BF4" w:rsidRDefault="00A15EED" w:rsidP="00A15EED">
      <w:pPr>
        <w:pStyle w:val="Liststycke"/>
        <w:numPr>
          <w:ilvl w:val="0"/>
          <w:numId w:val="1"/>
        </w:numPr>
        <w:rPr>
          <w:highlight w:val="yellow"/>
        </w:rPr>
      </w:pPr>
      <w:r w:rsidRPr="00D86BF4">
        <w:rPr>
          <w:highlight w:val="yellow"/>
        </w:rPr>
        <w:t>Stickprovskontroll: tillkännages inte i förväg. Detta används främst av beställaren.</w:t>
      </w:r>
    </w:p>
    <w:p w14:paraId="4D577A6A" w14:textId="25868400" w:rsidR="00A15EED" w:rsidRPr="00ED3CF7" w:rsidRDefault="00A15EED" w:rsidP="00A15EED">
      <w:pPr>
        <w:pStyle w:val="Liststycke"/>
        <w:numPr>
          <w:ilvl w:val="0"/>
          <w:numId w:val="1"/>
        </w:numPr>
      </w:pPr>
      <w:r w:rsidRPr="00D86BF4">
        <w:rPr>
          <w:highlight w:val="yellow"/>
        </w:rPr>
        <w:t>Automatisk kontroll: pågår kontinuerligt genom automatisk övervakning av främst installationers funktion (larmövervakning).</w:t>
      </w:r>
    </w:p>
    <w:p w14:paraId="3482B467" w14:textId="154F9EB0" w:rsidR="00ED3CF7" w:rsidRDefault="00ED3CF7" w:rsidP="00ED3CF7">
      <w:pPr>
        <w:pStyle w:val="Liststycke"/>
        <w:ind w:left="2024"/>
      </w:pPr>
    </w:p>
    <w:p w14:paraId="2A8777CE" w14:textId="77777777" w:rsidR="00ED3CF7" w:rsidRDefault="00ED3CF7" w:rsidP="00ED3CF7">
      <w:pPr>
        <w:pStyle w:val="Liststycke"/>
        <w:ind w:left="2024"/>
      </w:pPr>
    </w:p>
    <w:p w14:paraId="6DF830AE" w14:textId="77777777" w:rsidR="00C924C6" w:rsidRDefault="00C924C6" w:rsidP="00DC574A">
      <w:pPr>
        <w:pStyle w:val="Rubrik1"/>
        <w:spacing w:before="0" w:after="200"/>
        <w:rPr>
          <w:rFonts w:asciiTheme="minorHAnsi" w:hAnsiTheme="minorHAnsi" w:cstheme="minorHAnsi"/>
          <w:b/>
          <w:color w:val="auto"/>
        </w:rPr>
      </w:pPr>
      <w:bookmarkStart w:id="6" w:name="_Toc2776759"/>
      <w:r>
        <w:rPr>
          <w:rFonts w:asciiTheme="minorHAnsi" w:hAnsiTheme="minorHAnsi" w:cstheme="minorHAnsi"/>
          <w:b/>
          <w:color w:val="auto"/>
        </w:rPr>
        <w:br/>
      </w:r>
    </w:p>
    <w:p w14:paraId="24D0B4E6" w14:textId="77777777" w:rsidR="00C924C6" w:rsidRDefault="00C924C6">
      <w:pPr>
        <w:rPr>
          <w:rFonts w:eastAsiaTheme="majorEastAsia" w:cstheme="minorHAnsi"/>
          <w:b/>
          <w:sz w:val="32"/>
          <w:szCs w:val="32"/>
        </w:rPr>
      </w:pPr>
      <w:r>
        <w:rPr>
          <w:rFonts w:cstheme="minorHAnsi"/>
          <w:b/>
        </w:rPr>
        <w:br w:type="page"/>
      </w:r>
    </w:p>
    <w:p w14:paraId="369ECEA7" w14:textId="65706B49" w:rsidR="00A15EED" w:rsidRPr="00DC574A" w:rsidRDefault="00A15EED" w:rsidP="00DC574A">
      <w:pPr>
        <w:pStyle w:val="Rubrik1"/>
        <w:spacing w:before="0" w:after="200"/>
        <w:rPr>
          <w:rFonts w:asciiTheme="minorHAnsi" w:hAnsiTheme="minorHAnsi" w:cstheme="minorHAnsi"/>
          <w:b/>
          <w:color w:val="auto"/>
        </w:rPr>
      </w:pPr>
      <w:r w:rsidRPr="00DC574A">
        <w:rPr>
          <w:rFonts w:asciiTheme="minorHAnsi" w:hAnsiTheme="minorHAnsi" w:cstheme="minorHAnsi"/>
          <w:b/>
          <w:color w:val="auto"/>
        </w:rPr>
        <w:lastRenderedPageBreak/>
        <w:t>AFB</w:t>
      </w:r>
      <w:r w:rsidRPr="00DC574A">
        <w:rPr>
          <w:rFonts w:asciiTheme="minorHAnsi" w:hAnsiTheme="minorHAnsi" w:cstheme="minorHAnsi"/>
          <w:b/>
          <w:color w:val="auto"/>
        </w:rPr>
        <w:tab/>
        <w:t>UPPHANDLINGSFÖRESKRIFTER</w:t>
      </w:r>
      <w:bookmarkEnd w:id="6"/>
    </w:p>
    <w:p w14:paraId="4717AF70" w14:textId="40C0D086" w:rsidR="003518FE" w:rsidRDefault="003518FE" w:rsidP="003518FE">
      <w:pPr>
        <w:ind w:left="1304" w:firstLine="1"/>
      </w:pPr>
      <w:r>
        <w:t>För</w:t>
      </w:r>
      <w:r w:rsidR="00DC574A">
        <w:t xml:space="preserve"> </w:t>
      </w:r>
      <w:r>
        <w:t xml:space="preserve">upphandlingen gäller lagen (2016:1145) om offentlig upphandling. Upphandlingen sker enligt de bestämmelser i lagen som gäller </w:t>
      </w:r>
      <w:r w:rsidRPr="00D86BF4">
        <w:rPr>
          <w:highlight w:val="yellow"/>
        </w:rPr>
        <w:t>över / under</w:t>
      </w:r>
      <w:r>
        <w:t xml:space="preserve"> tröskelvärdet.</w:t>
      </w:r>
    </w:p>
    <w:p w14:paraId="24023E74" w14:textId="77777777" w:rsidR="00ED3CF7" w:rsidRDefault="00ED3CF7" w:rsidP="00DC574A">
      <w:pPr>
        <w:pStyle w:val="Rubrik2"/>
        <w:spacing w:before="0" w:after="200"/>
        <w:rPr>
          <w:rFonts w:asciiTheme="minorHAnsi" w:hAnsiTheme="minorHAnsi" w:cstheme="minorHAnsi"/>
          <w:b/>
          <w:color w:val="auto"/>
        </w:rPr>
      </w:pPr>
    </w:p>
    <w:p w14:paraId="4CF31B74" w14:textId="2A0BDBF6" w:rsidR="003518FE" w:rsidRPr="00DC574A" w:rsidRDefault="003518FE" w:rsidP="00DC574A">
      <w:pPr>
        <w:pStyle w:val="Rubrik2"/>
        <w:spacing w:before="0" w:after="200"/>
        <w:rPr>
          <w:rFonts w:asciiTheme="minorHAnsi" w:hAnsiTheme="minorHAnsi" w:cstheme="minorHAnsi"/>
          <w:b/>
          <w:color w:val="auto"/>
        </w:rPr>
      </w:pPr>
      <w:bookmarkStart w:id="7" w:name="_Toc2776760"/>
      <w:r w:rsidRPr="00DC574A">
        <w:rPr>
          <w:rFonts w:asciiTheme="minorHAnsi" w:hAnsiTheme="minorHAnsi" w:cstheme="minorHAnsi"/>
          <w:b/>
          <w:color w:val="auto"/>
        </w:rPr>
        <w:t>AFB.1</w:t>
      </w:r>
      <w:r w:rsidRPr="00DC574A">
        <w:rPr>
          <w:rFonts w:asciiTheme="minorHAnsi" w:hAnsiTheme="minorHAnsi" w:cstheme="minorHAnsi"/>
          <w:b/>
          <w:color w:val="auto"/>
        </w:rPr>
        <w:tab/>
        <w:t>Former mm för upphandling</w:t>
      </w:r>
      <w:bookmarkEnd w:id="7"/>
    </w:p>
    <w:p w14:paraId="5F9A9AB8" w14:textId="0522AE51"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AFB.11</w:t>
      </w:r>
      <w:r w:rsidRPr="00DC574A">
        <w:rPr>
          <w:rFonts w:asciiTheme="minorHAnsi" w:hAnsiTheme="minorHAnsi" w:cstheme="minorHAnsi"/>
          <w:b/>
          <w:color w:val="auto"/>
        </w:rPr>
        <w:tab/>
        <w:t>Upphandlingsform</w:t>
      </w:r>
    </w:p>
    <w:p w14:paraId="001C2622" w14:textId="4BECD667" w:rsidR="003518FE" w:rsidRDefault="003518FE" w:rsidP="003518FE">
      <w:r>
        <w:tab/>
        <w:t>Generalentreprenad</w:t>
      </w:r>
    </w:p>
    <w:p w14:paraId="57EA14D1" w14:textId="6C7F22A6"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AFB.12</w:t>
      </w:r>
      <w:r w:rsidRPr="00DC574A">
        <w:rPr>
          <w:rFonts w:asciiTheme="minorHAnsi" w:hAnsiTheme="minorHAnsi" w:cstheme="minorHAnsi"/>
          <w:b/>
          <w:color w:val="auto"/>
        </w:rPr>
        <w:tab/>
        <w:t>Upphandlingsförfarande vid offentlig upphandling</w:t>
      </w:r>
    </w:p>
    <w:p w14:paraId="6F7FF515" w14:textId="04657054" w:rsidR="00BB5010" w:rsidRPr="00596761" w:rsidRDefault="00BB5010" w:rsidP="00BB5010">
      <w:pPr>
        <w:ind w:left="1304" w:firstLine="1"/>
      </w:pPr>
      <w:r w:rsidRPr="00596761">
        <w:rPr>
          <w:i/>
          <w:iCs/>
        </w:rPr>
        <w:t>Följande stycke gäller vid upphandling över tröskelvärdet. Selektivt alternativt öppet förfarande ska väljas.</w:t>
      </w:r>
      <w:r w:rsidRPr="00596761">
        <w:br/>
      </w:r>
      <w:r w:rsidRPr="00596761">
        <w:rPr>
          <w:highlight w:val="yellow"/>
        </w:rPr>
        <w:t>Upphandlingen genomförs med selektivt / öppet förfarande enligt LOU.</w:t>
      </w:r>
      <w:r w:rsidRPr="00596761">
        <w:t xml:space="preserve"> </w:t>
      </w:r>
      <w:r w:rsidRPr="00596761">
        <w:br/>
      </w:r>
      <w:r w:rsidRPr="00596761">
        <w:br/>
      </w:r>
      <w:r w:rsidRPr="00596761">
        <w:rPr>
          <w:i/>
          <w:iCs/>
        </w:rPr>
        <w:t>Följande stycke gäller vid upphandling under tröskelvärdet.</w:t>
      </w:r>
      <w:r w:rsidRPr="00596761">
        <w:br/>
      </w:r>
      <w:r w:rsidRPr="00596761">
        <w:rPr>
          <w:rFonts w:ascii="Segoe UI" w:hAnsi="Segoe UI" w:cs="Segoe UI"/>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AFB.</w:t>
      </w:r>
      <w:proofErr w:type="gramStart"/>
      <w:r w:rsidRPr="00596761">
        <w:rPr>
          <w:rFonts w:ascii="Segoe UI" w:hAnsi="Segoe UI" w:cs="Segoe UI"/>
          <w:highlight w:val="yellow"/>
          <w:shd w:val="clear" w:color="auto" w:fill="FFFFFF"/>
        </w:rPr>
        <w:t>51-53</w:t>
      </w:r>
      <w:proofErr w:type="gramEnd"/>
      <w:r w:rsidRPr="00596761">
        <w:rPr>
          <w:rFonts w:ascii="Segoe UI" w:hAnsi="Segoe UI" w:cs="Segoe UI"/>
          <w:highlight w:val="yellow"/>
          <w:shd w:val="clear" w:color="auto" w:fill="FFFFFF"/>
        </w:rPr>
        <w:t>.</w:t>
      </w:r>
    </w:p>
    <w:p w14:paraId="4080DBC2" w14:textId="27456E25"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AFB.13</w:t>
      </w:r>
      <w:r w:rsidRPr="00DC574A">
        <w:rPr>
          <w:rFonts w:asciiTheme="minorHAnsi" w:hAnsiTheme="minorHAnsi" w:cstheme="minorHAnsi"/>
          <w:b/>
          <w:color w:val="auto"/>
        </w:rPr>
        <w:tab/>
        <w:t>Entreprenadform</w:t>
      </w:r>
    </w:p>
    <w:p w14:paraId="2D9F530A" w14:textId="344BA549" w:rsidR="003518FE" w:rsidRDefault="003518FE" w:rsidP="003518FE">
      <w:r>
        <w:tab/>
        <w:t>Totalentreprenad.</w:t>
      </w:r>
    </w:p>
    <w:p w14:paraId="0D65E9C4" w14:textId="77777777"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AFB.14</w:t>
      </w:r>
      <w:r w:rsidRPr="00DC574A">
        <w:rPr>
          <w:rFonts w:asciiTheme="minorHAnsi" w:hAnsiTheme="minorHAnsi" w:cstheme="minorHAnsi"/>
          <w:b/>
          <w:color w:val="auto"/>
        </w:rPr>
        <w:tab/>
        <w:t>Ersättningsform</w:t>
      </w:r>
    </w:p>
    <w:p w14:paraId="5D389F5C" w14:textId="77777777" w:rsidR="003518FE" w:rsidRDefault="003518FE" w:rsidP="003518FE">
      <w:r>
        <w:tab/>
        <w:t xml:space="preserve">Fast pris </w:t>
      </w:r>
      <w:r w:rsidRPr="00D86BF4">
        <w:rPr>
          <w:highlight w:val="yellow"/>
        </w:rPr>
        <w:t>med indexreglering enligt AFD.614</w:t>
      </w:r>
      <w:r>
        <w:t>.</w:t>
      </w:r>
    </w:p>
    <w:p w14:paraId="6C77D2B4" w14:textId="77777777"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AFB.15</w:t>
      </w:r>
      <w:r w:rsidRPr="00DC574A">
        <w:rPr>
          <w:rFonts w:asciiTheme="minorHAnsi" w:hAnsiTheme="minorHAnsi" w:cstheme="minorHAnsi"/>
          <w:b/>
          <w:color w:val="auto"/>
        </w:rPr>
        <w:tab/>
        <w:t>Ersättning för anbudsgivning.</w:t>
      </w:r>
    </w:p>
    <w:p w14:paraId="13FC2350" w14:textId="77777777" w:rsidR="003518FE" w:rsidRDefault="003518FE" w:rsidP="003518FE">
      <w:r>
        <w:tab/>
        <w:t>För anbudsgivning utgår ingen ersättning.</w:t>
      </w:r>
    </w:p>
    <w:p w14:paraId="5510A208" w14:textId="5520DF92" w:rsidR="003518FE" w:rsidRDefault="003518FE" w:rsidP="00DC574A">
      <w:pPr>
        <w:pStyle w:val="Rubrik3"/>
        <w:spacing w:before="0" w:after="200"/>
      </w:pPr>
      <w:r w:rsidRPr="00DC574A">
        <w:rPr>
          <w:rFonts w:asciiTheme="minorHAnsi" w:hAnsiTheme="minorHAnsi" w:cstheme="minorHAnsi"/>
          <w:b/>
          <w:color w:val="auto"/>
        </w:rPr>
        <w:t>AFB.17</w:t>
      </w:r>
      <w:r w:rsidRPr="00DC574A">
        <w:rPr>
          <w:rFonts w:asciiTheme="minorHAnsi" w:hAnsiTheme="minorHAnsi" w:cstheme="minorHAnsi"/>
          <w:b/>
          <w:color w:val="auto"/>
        </w:rPr>
        <w:tab/>
        <w:t>Förutsättningar för upphandlingens genomförande</w:t>
      </w:r>
    </w:p>
    <w:p w14:paraId="4B747E63" w14:textId="2ECD8BCA" w:rsidR="003518FE" w:rsidRDefault="003518FE" w:rsidP="003518FE">
      <w:pPr>
        <w:ind w:left="1304" w:firstLine="1"/>
      </w:pPr>
      <w:r>
        <w:t xml:space="preserve">Upphandlingen genomförs under förutsättning att entreprenaden ryms inom planerad budget </w:t>
      </w:r>
      <w:r w:rsidRPr="00D86BF4">
        <w:rPr>
          <w:highlight w:val="yellow"/>
        </w:rPr>
        <w:t>samt att erforderligt tillstånd eller myndighetsbeslut erhålls</w:t>
      </w:r>
      <w:r>
        <w:t>.</w:t>
      </w:r>
    </w:p>
    <w:p w14:paraId="1B87E047" w14:textId="77777777" w:rsidR="00ED3CF7" w:rsidRDefault="00ED3CF7" w:rsidP="00DC574A">
      <w:pPr>
        <w:pStyle w:val="Rubrik2"/>
        <w:spacing w:before="0" w:after="200"/>
        <w:rPr>
          <w:rFonts w:asciiTheme="minorHAnsi" w:hAnsiTheme="minorHAnsi" w:cstheme="minorHAnsi"/>
          <w:b/>
          <w:color w:val="auto"/>
        </w:rPr>
      </w:pPr>
    </w:p>
    <w:p w14:paraId="1E787DDB" w14:textId="156695A7" w:rsidR="003518FE" w:rsidRPr="00DC574A" w:rsidRDefault="003518FE" w:rsidP="00DC574A">
      <w:pPr>
        <w:pStyle w:val="Rubrik2"/>
        <w:spacing w:before="0" w:after="200"/>
        <w:rPr>
          <w:rFonts w:asciiTheme="minorHAnsi" w:hAnsiTheme="minorHAnsi" w:cstheme="minorHAnsi"/>
          <w:b/>
          <w:color w:val="auto"/>
        </w:rPr>
      </w:pPr>
      <w:bookmarkStart w:id="8" w:name="_Toc2776761"/>
      <w:r w:rsidRPr="00DC574A">
        <w:rPr>
          <w:rFonts w:asciiTheme="minorHAnsi" w:hAnsiTheme="minorHAnsi" w:cstheme="minorHAnsi"/>
          <w:b/>
          <w:color w:val="auto"/>
        </w:rPr>
        <w:t>AFB.2</w:t>
      </w:r>
      <w:r w:rsidRPr="00DC574A">
        <w:rPr>
          <w:rFonts w:asciiTheme="minorHAnsi" w:hAnsiTheme="minorHAnsi" w:cstheme="minorHAnsi"/>
          <w:b/>
          <w:color w:val="auto"/>
        </w:rPr>
        <w:tab/>
        <w:t>Förfrågningsunderlag</w:t>
      </w:r>
      <w:bookmarkEnd w:id="8"/>
    </w:p>
    <w:p w14:paraId="2A5DAC87" w14:textId="397D076F"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AFB.22</w:t>
      </w:r>
      <w:r w:rsidRPr="00DC574A">
        <w:rPr>
          <w:rFonts w:asciiTheme="minorHAnsi" w:hAnsiTheme="minorHAnsi" w:cstheme="minorHAnsi"/>
          <w:b/>
          <w:color w:val="auto"/>
        </w:rPr>
        <w:tab/>
        <w:t>Förteckning över förfrågningsunderlag</w:t>
      </w:r>
    </w:p>
    <w:p w14:paraId="7676907D" w14:textId="3018E921" w:rsidR="003518FE" w:rsidRDefault="003518FE" w:rsidP="003518FE">
      <w:r>
        <w:tab/>
        <w:t>*) = bifogas ej</w:t>
      </w:r>
    </w:p>
    <w:p w14:paraId="46B45448" w14:textId="3D919757" w:rsidR="003518FE" w:rsidRDefault="003518FE" w:rsidP="003518FE">
      <w:pPr>
        <w:ind w:left="2608" w:hanging="1304"/>
      </w:pPr>
      <w:r>
        <w:lastRenderedPageBreak/>
        <w:t>2</w:t>
      </w:r>
      <w:r>
        <w:tab/>
        <w:t>Ändringar av ABT 06 som finns upptagna i sammanställning under AFD.111</w:t>
      </w:r>
    </w:p>
    <w:p w14:paraId="1567C80A" w14:textId="647B1119" w:rsidR="003518FE" w:rsidRDefault="003518FE" w:rsidP="003518FE">
      <w:pPr>
        <w:ind w:left="2608" w:hanging="1304"/>
      </w:pPr>
      <w:r>
        <w:t>3*)</w:t>
      </w:r>
      <w:r>
        <w:tab/>
        <w:t>ABT 06</w:t>
      </w:r>
    </w:p>
    <w:p w14:paraId="604BCFE3" w14:textId="2BE75D90" w:rsidR="003518FE" w:rsidRDefault="003518FE" w:rsidP="003518FE">
      <w:pPr>
        <w:ind w:left="2608" w:hanging="1304"/>
      </w:pPr>
      <w:r>
        <w:t>6</w:t>
      </w:r>
      <w:r>
        <w:tab/>
        <w:t>Förfrågningsunderlag</w:t>
      </w:r>
    </w:p>
    <w:p w14:paraId="65FD3341" w14:textId="1798500C" w:rsidR="003518FE" w:rsidRDefault="003518FE" w:rsidP="003518FE">
      <w:pPr>
        <w:ind w:left="2608" w:hanging="1304"/>
      </w:pPr>
      <w:r>
        <w:t>.1</w:t>
      </w:r>
      <w:r>
        <w:tab/>
        <w:t xml:space="preserve">Administrativa föreskrifter (AF) </w:t>
      </w:r>
      <w:r w:rsidRPr="0049346F">
        <w:t xml:space="preserve">daterad </w:t>
      </w:r>
      <w:r w:rsidR="00B5065A" w:rsidRPr="0049346F">
        <w:rPr>
          <w:highlight w:val="yellow"/>
        </w:rPr>
        <w:t>20</w:t>
      </w:r>
      <w:r w:rsidRPr="0049346F">
        <w:rPr>
          <w:highlight w:val="yellow"/>
        </w:rPr>
        <w:t>xx-</w:t>
      </w:r>
      <w:r w:rsidRPr="00CA28CA">
        <w:rPr>
          <w:highlight w:val="yellow"/>
        </w:rPr>
        <w:t>xx-xx inklusive bilagor</w:t>
      </w:r>
    </w:p>
    <w:p w14:paraId="062444EE" w14:textId="1C71C301" w:rsidR="003518FE" w:rsidRDefault="003518FE" w:rsidP="003518FE">
      <w:pPr>
        <w:ind w:left="2608" w:hanging="1304"/>
      </w:pPr>
      <w:r>
        <w:t>.2</w:t>
      </w:r>
      <w:r>
        <w:tab/>
        <w:t>PM</w:t>
      </w:r>
    </w:p>
    <w:p w14:paraId="5352B87B" w14:textId="5799DBAF" w:rsidR="003518FE" w:rsidRDefault="003518FE" w:rsidP="003518FE">
      <w:pPr>
        <w:ind w:left="2608" w:hanging="1304"/>
      </w:pPr>
      <w:r>
        <w:t>.3</w:t>
      </w:r>
      <w:r>
        <w:tab/>
        <w:t>Trafikförslag</w:t>
      </w:r>
    </w:p>
    <w:p w14:paraId="448DB3A6" w14:textId="241F15C3" w:rsidR="003518FE" w:rsidRDefault="003518FE" w:rsidP="003518FE">
      <w:pPr>
        <w:ind w:left="2608" w:hanging="1304"/>
      </w:pPr>
      <w:r>
        <w:t>.4*)</w:t>
      </w:r>
      <w:r>
        <w:tab/>
        <w:t>Regler för avdrag och bonus vid beläggningsarbeten för Trafikkontoret inom Göteborgs stad (</w:t>
      </w:r>
      <w:r w:rsidR="00703D3A" w:rsidRPr="00695736">
        <w:t xml:space="preserve">se </w:t>
      </w:r>
      <w:r w:rsidRPr="00695736">
        <w:t>T</w:t>
      </w:r>
      <w:r>
        <w:t>H kap 13PA1.1)</w:t>
      </w:r>
    </w:p>
    <w:p w14:paraId="060F82C0" w14:textId="266119AF" w:rsidR="003518FE" w:rsidRDefault="003518FE" w:rsidP="003518FE">
      <w:pPr>
        <w:ind w:left="2608" w:hanging="1304"/>
      </w:pPr>
      <w:r>
        <w:t>.5</w:t>
      </w:r>
      <w:r>
        <w:tab/>
        <w:t>Tekniska beskrivningar</w:t>
      </w:r>
    </w:p>
    <w:p w14:paraId="76230EA3" w14:textId="5B67A665" w:rsidR="003518FE" w:rsidRDefault="003518FE" w:rsidP="003518FE">
      <w:pPr>
        <w:ind w:left="2608" w:hanging="1304"/>
      </w:pPr>
      <w:r>
        <w:t>.5.1</w:t>
      </w:r>
      <w:r>
        <w:tab/>
        <w:t>Geoteknik</w:t>
      </w:r>
    </w:p>
    <w:p w14:paraId="326746DC" w14:textId="668499A0" w:rsidR="003518FE" w:rsidRDefault="003518FE" w:rsidP="003518FE">
      <w:pPr>
        <w:ind w:left="2608" w:hanging="1304"/>
      </w:pPr>
      <w:r>
        <w:t>.5.2</w:t>
      </w:r>
      <w:r>
        <w:tab/>
        <w:t>Befintliga ledningar</w:t>
      </w:r>
    </w:p>
    <w:p w14:paraId="76A0F50C" w14:textId="381838A1" w:rsidR="003518FE" w:rsidRDefault="003518FE" w:rsidP="003518FE">
      <w:pPr>
        <w:ind w:left="2608" w:hanging="1304"/>
      </w:pPr>
      <w:r>
        <w:t>.5.3</w:t>
      </w:r>
      <w:r>
        <w:tab/>
        <w:t>Inmätningar</w:t>
      </w:r>
    </w:p>
    <w:p w14:paraId="4E16551D" w14:textId="383396E9" w:rsidR="003518FE" w:rsidRDefault="003518FE" w:rsidP="003518FE">
      <w:pPr>
        <w:ind w:left="2608" w:hanging="1304"/>
      </w:pPr>
      <w:r>
        <w:t>.5.4</w:t>
      </w:r>
      <w:r>
        <w:tab/>
        <w:t>Vägutrustningar</w:t>
      </w:r>
    </w:p>
    <w:p w14:paraId="2E313B38" w14:textId="16B88E3A" w:rsidR="003518FE" w:rsidRDefault="003518FE" w:rsidP="00DE3AC4">
      <w:pPr>
        <w:spacing w:after="0"/>
        <w:ind w:left="2608" w:hanging="1304"/>
      </w:pPr>
      <w:r w:rsidRPr="00695736">
        <w:rPr>
          <w:highlight w:val="yellow"/>
        </w:rPr>
        <w:t>.6</w:t>
      </w:r>
      <w:r w:rsidRPr="00695736">
        <w:rPr>
          <w:highlight w:val="yellow"/>
        </w:rPr>
        <w:tab/>
        <w:t>Timprislista för tillkommande arbeten</w:t>
      </w:r>
    </w:p>
    <w:p w14:paraId="41350064" w14:textId="412CA519" w:rsidR="003518FE" w:rsidRPr="00DE3AC4" w:rsidRDefault="003518FE" w:rsidP="003518FE">
      <w:pPr>
        <w:ind w:left="2608" w:hanging="1304"/>
        <w:rPr>
          <w:i/>
        </w:rPr>
      </w:pPr>
      <w:r>
        <w:tab/>
      </w:r>
      <w:r w:rsidRPr="00DE3AC4">
        <w:rPr>
          <w:i/>
        </w:rPr>
        <w:t xml:space="preserve">Projektören hämtar mall i TH kap 12CA. Mallen ska </w:t>
      </w:r>
      <w:proofErr w:type="spellStart"/>
      <w:r w:rsidRPr="00DE3AC4">
        <w:rPr>
          <w:i/>
        </w:rPr>
        <w:t>projektanpassas</w:t>
      </w:r>
      <w:proofErr w:type="spellEnd"/>
      <w:r w:rsidRPr="00DE3AC4">
        <w:rPr>
          <w:i/>
        </w:rPr>
        <w:t>.</w:t>
      </w:r>
    </w:p>
    <w:p w14:paraId="1489140C" w14:textId="66D0FFDA" w:rsidR="003518FE" w:rsidRDefault="003518FE" w:rsidP="003518FE">
      <w:pPr>
        <w:ind w:left="2608" w:hanging="1304"/>
      </w:pPr>
      <w:r>
        <w:t>7</w:t>
      </w:r>
      <w:r>
        <w:tab/>
        <w:t>Övriga handlingar</w:t>
      </w:r>
    </w:p>
    <w:p w14:paraId="7AF440D5" w14:textId="188655CD" w:rsidR="003518FE" w:rsidRPr="009763E1" w:rsidRDefault="003518FE" w:rsidP="00404A0D">
      <w:pPr>
        <w:ind w:left="2608" w:hanging="1304"/>
        <w:rPr>
          <w:strike/>
          <w:color w:val="FF0000"/>
        </w:rPr>
      </w:pPr>
      <w:r>
        <w:t>.1*)</w:t>
      </w:r>
      <w:r>
        <w:tab/>
        <w:t xml:space="preserve">Teknisk Handbok, (TH), </w:t>
      </w:r>
      <w:hyperlink r:id="rId10" w:history="1">
        <w:r w:rsidR="007B1E94" w:rsidRPr="00420E9D">
          <w:rPr>
            <w:rStyle w:val="Hyperlnk"/>
          </w:rPr>
          <w:t>https://tekniskhandbok.goteborg.se</w:t>
        </w:r>
      </w:hyperlink>
      <w:r w:rsidR="00DA2800">
        <w:rPr>
          <w:rStyle w:val="Hyperlnk"/>
        </w:rPr>
        <w:t>,</w:t>
      </w:r>
      <w:r w:rsidR="007B1E94">
        <w:t xml:space="preserve"> </w:t>
      </w:r>
      <w:r>
        <w:t>version</w:t>
      </w:r>
      <w:bookmarkStart w:id="9" w:name="_Hlk36620018"/>
      <w:r w:rsidR="00942A87" w:rsidRPr="00CE79D1">
        <w:rPr>
          <w:color w:val="00B050"/>
          <w:highlight w:val="yellow"/>
        </w:rPr>
        <w:t xml:space="preserve"> </w:t>
      </w:r>
      <w:bookmarkEnd w:id="9"/>
      <w:r w:rsidR="00C53360" w:rsidRPr="009E6E6F">
        <w:rPr>
          <w:highlight w:val="yellow"/>
        </w:rPr>
        <w:t>2022:1</w:t>
      </w:r>
      <w:r w:rsidR="00404A0D">
        <w:rPr>
          <w:color w:val="00B050"/>
        </w:rPr>
        <w:t xml:space="preserve"> </w:t>
      </w:r>
    </w:p>
    <w:p w14:paraId="048744B1" w14:textId="19335315" w:rsidR="00CE6ACE" w:rsidRPr="00695736" w:rsidRDefault="003518FE" w:rsidP="00E00340">
      <w:pPr>
        <w:ind w:left="2608" w:hanging="1304"/>
        <w:rPr>
          <w:strike/>
        </w:rPr>
      </w:pPr>
      <w:r>
        <w:t>.2*)</w:t>
      </w:r>
      <w:bookmarkStart w:id="10" w:name="_Hlk82521265"/>
      <w:r w:rsidR="00D4257D">
        <w:tab/>
      </w:r>
      <w:r w:rsidR="00556FE2" w:rsidRPr="00695736">
        <w:t>”</w:t>
      </w:r>
      <w:r w:rsidR="000A2FD1" w:rsidRPr="00695736">
        <w:t xml:space="preserve">Trafikkontorets krav för arbete </w:t>
      </w:r>
      <w:r w:rsidR="007B03B7" w:rsidRPr="00695736">
        <w:t>på</w:t>
      </w:r>
      <w:r w:rsidR="000A2FD1" w:rsidRPr="00695736">
        <w:t xml:space="preserve"> gata</w:t>
      </w:r>
      <w:r w:rsidR="00556FE2" w:rsidRPr="00695736">
        <w:t>”</w:t>
      </w:r>
      <w:r w:rsidR="00D4257D" w:rsidRPr="00695736">
        <w:t xml:space="preserve"> (</w:t>
      </w:r>
      <w:r w:rsidR="006D651B" w:rsidRPr="00695736">
        <w:t xml:space="preserve">se </w:t>
      </w:r>
      <w:r w:rsidR="00D4257D" w:rsidRPr="00695736">
        <w:t>TH kap 15)</w:t>
      </w:r>
      <w:r w:rsidR="00695736" w:rsidRPr="00695736">
        <w:t>.</w:t>
      </w:r>
      <w:r w:rsidR="00E01B24" w:rsidRPr="00695736">
        <w:rPr>
          <w:strike/>
        </w:rPr>
        <w:t xml:space="preserve"> </w:t>
      </w:r>
      <w:r w:rsidR="00CE6ACE" w:rsidRPr="00695736">
        <w:rPr>
          <w:strike/>
        </w:rPr>
        <w:br/>
      </w:r>
      <w:bookmarkStart w:id="11" w:name="_Hlk84238370"/>
      <w:r w:rsidR="00CE6ACE" w:rsidRPr="00695736">
        <w:t>Under följande avsnitt överförs byggherrens ansvar till entreprenören:</w:t>
      </w:r>
      <w:r w:rsidR="00CE6ACE" w:rsidRPr="00695736">
        <w:rPr>
          <w:strike/>
        </w:rPr>
        <w:t xml:space="preserve"> </w:t>
      </w:r>
      <w:r w:rsidR="00CE6ACE" w:rsidRPr="00695736">
        <w:t>K:3.2C, K:3.2.1a, K:3.2.1b, K:3.2.1c, K:3.2.1d, K:3.2.2b, K:3.2.3a, K:3.2.3b och K:5.5.8b</w:t>
      </w:r>
    </w:p>
    <w:bookmarkEnd w:id="10"/>
    <w:bookmarkEnd w:id="11"/>
    <w:p w14:paraId="2363C318" w14:textId="70451C9A" w:rsidR="003518FE" w:rsidRPr="00F97B46" w:rsidRDefault="003518FE" w:rsidP="003518FE">
      <w:pPr>
        <w:ind w:left="2608" w:hanging="1304"/>
      </w:pPr>
      <w:r w:rsidRPr="00695736">
        <w:t>.3*)</w:t>
      </w:r>
      <w:r w:rsidRPr="00695736">
        <w:tab/>
        <w:t>”Trafikkontorets anvisning för allmänna avtalskrav avseende kvalitets- och miljöledning” (</w:t>
      </w:r>
      <w:r w:rsidR="00F557E0" w:rsidRPr="00695736">
        <w:t>se</w:t>
      </w:r>
      <w:r w:rsidR="00F557E0">
        <w:rPr>
          <w:color w:val="00B050"/>
        </w:rPr>
        <w:t xml:space="preserve"> </w:t>
      </w:r>
      <w:r w:rsidRPr="00F97B46">
        <w:t>T</w:t>
      </w:r>
      <w:r w:rsidR="009B6EDA" w:rsidRPr="00F97B46">
        <w:t>H</w:t>
      </w:r>
      <w:r w:rsidRPr="00F97B46">
        <w:t xml:space="preserve"> kap 13BA)</w:t>
      </w:r>
    </w:p>
    <w:p w14:paraId="31A04297" w14:textId="4526477B" w:rsidR="003518FE" w:rsidRPr="00F97B46" w:rsidRDefault="003518FE" w:rsidP="003518FE">
      <w:pPr>
        <w:ind w:left="2608" w:hanging="1304"/>
      </w:pPr>
      <w:r w:rsidRPr="00F97B46">
        <w:t>.4*)</w:t>
      </w:r>
      <w:r w:rsidRPr="00F97B46">
        <w:tab/>
        <w:t xml:space="preserve">”Gemensamma miljökrav för entreprenader 2018” inklusive ”Vägledning till Gemensamma miljökrav för entreprenader </w:t>
      </w:r>
      <w:r w:rsidRPr="00695736">
        <w:t>2018” (</w:t>
      </w:r>
      <w:r w:rsidR="008115DD" w:rsidRPr="00695736">
        <w:t>se</w:t>
      </w:r>
      <w:r w:rsidR="008115DD" w:rsidRPr="00F97B46">
        <w:t xml:space="preserve"> </w:t>
      </w:r>
      <w:r w:rsidRPr="00F97B46">
        <w:t>TH kap 13 BA)</w:t>
      </w:r>
    </w:p>
    <w:p w14:paraId="35B3BD84" w14:textId="5D0F498A" w:rsidR="00D7166C" w:rsidRPr="00F97B46" w:rsidRDefault="003518FE" w:rsidP="003518FE">
      <w:pPr>
        <w:ind w:left="2608" w:hanging="1304"/>
      </w:pPr>
      <w:r w:rsidRPr="00F97B46">
        <w:t>.6*)</w:t>
      </w:r>
      <w:r w:rsidRPr="00F97B46">
        <w:tab/>
      </w:r>
      <w:r w:rsidR="00D7166C" w:rsidRPr="00F97B46">
        <w:t xml:space="preserve">”Trafikkontorets anvisning för miljöbonus i trafikkontorets entreprenader”, </w:t>
      </w:r>
      <w:r w:rsidR="00D7166C" w:rsidRPr="00A64440">
        <w:t xml:space="preserve">daterad </w:t>
      </w:r>
      <w:r w:rsidR="003A6075" w:rsidRPr="00A64440">
        <w:t>202</w:t>
      </w:r>
      <w:r w:rsidR="001B40B7">
        <w:t>1-10-15</w:t>
      </w:r>
      <w:r w:rsidR="003A6075" w:rsidRPr="00695736">
        <w:t xml:space="preserve"> </w:t>
      </w:r>
      <w:r w:rsidR="00D7166C" w:rsidRPr="00695736">
        <w:t>(</w:t>
      </w:r>
      <w:r w:rsidR="008115DD" w:rsidRPr="00695736">
        <w:t xml:space="preserve">se </w:t>
      </w:r>
      <w:r w:rsidR="00D7166C" w:rsidRPr="00695736">
        <w:t>TH kap</w:t>
      </w:r>
      <w:r w:rsidR="00D7166C" w:rsidRPr="00F97B46">
        <w:t xml:space="preserve"> 13BA)  </w:t>
      </w:r>
    </w:p>
    <w:p w14:paraId="292D0DF9" w14:textId="64BB7C0E" w:rsidR="00C95EF7" w:rsidRDefault="003518FE" w:rsidP="00695736">
      <w:pPr>
        <w:ind w:left="2608" w:hanging="1304"/>
      </w:pPr>
      <w:r w:rsidRPr="00CA28CA">
        <w:rPr>
          <w:highlight w:val="yellow"/>
        </w:rPr>
        <w:t>.7*)</w:t>
      </w:r>
      <w:r w:rsidRPr="00CA28CA">
        <w:rPr>
          <w:highlight w:val="yellow"/>
        </w:rPr>
        <w:tab/>
        <w:t xml:space="preserve">Trafikkontorets SÄO </w:t>
      </w:r>
      <w:r w:rsidR="00C95EF7" w:rsidRPr="00695736">
        <w:rPr>
          <w:highlight w:val="yellow"/>
        </w:rPr>
        <w:t>(</w:t>
      </w:r>
      <w:hyperlink r:id="rId11" w:history="1">
        <w:r w:rsidR="00C95EF7" w:rsidRPr="001B40B7">
          <w:rPr>
            <w:rStyle w:val="Hyperlnk"/>
            <w:color w:val="00B0F0"/>
            <w:highlight w:val="yellow"/>
          </w:rPr>
          <w:t>https://sao.trafikkontoret.goteborg.se</w:t>
        </w:r>
      </w:hyperlink>
      <w:r w:rsidR="00C95EF7" w:rsidRPr="001B40B7">
        <w:t>)</w:t>
      </w:r>
    </w:p>
    <w:p w14:paraId="2FD22C7B" w14:textId="77777777" w:rsidR="00BD0F4E" w:rsidRPr="004853AF" w:rsidRDefault="00BD0F4E" w:rsidP="00BD0F4E">
      <w:pPr>
        <w:ind w:left="2608" w:hanging="1304"/>
        <w:rPr>
          <w:color w:val="000000" w:themeColor="text1"/>
        </w:rPr>
      </w:pPr>
      <w:r w:rsidRPr="004853AF">
        <w:rPr>
          <w:color w:val="000000" w:themeColor="text1"/>
        </w:rPr>
        <w:lastRenderedPageBreak/>
        <w:t>.8*)</w:t>
      </w:r>
      <w:r w:rsidRPr="004853AF">
        <w:rPr>
          <w:color w:val="000000" w:themeColor="text1"/>
        </w:rPr>
        <w:tab/>
        <w:t>Trafikverkets TRVINFRA-00224 – Överbyggnad väg, Dimensionering och utformning</w:t>
      </w:r>
    </w:p>
    <w:p w14:paraId="2D0144D3" w14:textId="77777777" w:rsidR="00BD0F4E" w:rsidRPr="004853AF" w:rsidRDefault="00BD0F4E" w:rsidP="00BD0F4E">
      <w:pPr>
        <w:ind w:left="2608" w:hanging="1304"/>
        <w:rPr>
          <w:color w:val="000000" w:themeColor="text1"/>
        </w:rPr>
      </w:pPr>
      <w:r w:rsidRPr="004853AF">
        <w:rPr>
          <w:color w:val="000000" w:themeColor="text1"/>
        </w:rPr>
        <w:t>.9*)</w:t>
      </w:r>
      <w:r w:rsidRPr="004853AF">
        <w:rPr>
          <w:color w:val="000000" w:themeColor="text1"/>
        </w:rPr>
        <w:tab/>
        <w:t>Trafikverkets tekniska krav för geokonstruktioner – TK Geo 13 (TDOK 2013:0667 version 2).</w:t>
      </w:r>
    </w:p>
    <w:p w14:paraId="24BA19D6" w14:textId="4F26DEC1" w:rsidR="00BD0F4E" w:rsidRPr="004853AF" w:rsidRDefault="00BD0F4E" w:rsidP="00BD0F4E">
      <w:pPr>
        <w:ind w:left="2608" w:hanging="1304"/>
        <w:rPr>
          <w:color w:val="000000" w:themeColor="text1"/>
        </w:rPr>
      </w:pPr>
      <w:r w:rsidRPr="004853AF">
        <w:rPr>
          <w:color w:val="000000" w:themeColor="text1"/>
        </w:rPr>
        <w:t>.10*)</w:t>
      </w:r>
      <w:r w:rsidRPr="004853AF">
        <w:rPr>
          <w:color w:val="000000" w:themeColor="text1"/>
        </w:rPr>
        <w:tab/>
        <w:t xml:space="preserve">Jour- och </w:t>
      </w:r>
      <w:r w:rsidRPr="00695736">
        <w:t>beredskapslista (</w:t>
      </w:r>
      <w:r w:rsidR="008115DD" w:rsidRPr="00695736">
        <w:t xml:space="preserve">se </w:t>
      </w:r>
      <w:r w:rsidRPr="00695736">
        <w:t>T</w:t>
      </w:r>
      <w:r w:rsidRPr="004853AF">
        <w:rPr>
          <w:color w:val="000000" w:themeColor="text1"/>
        </w:rPr>
        <w:t>H kap 13BC)</w:t>
      </w:r>
    </w:p>
    <w:p w14:paraId="127DEFA7" w14:textId="67D2C3D4" w:rsidR="00BD0F4E" w:rsidRPr="00C95EF7" w:rsidRDefault="00BD0F4E" w:rsidP="00C95EF7">
      <w:pPr>
        <w:ind w:left="2608" w:hanging="1304"/>
        <w:rPr>
          <w:color w:val="00B050"/>
        </w:rPr>
      </w:pPr>
      <w:r w:rsidRPr="004853AF">
        <w:rPr>
          <w:color w:val="000000" w:themeColor="text1"/>
        </w:rPr>
        <w:t>.11*)</w:t>
      </w:r>
      <w:r w:rsidRPr="004853AF">
        <w:rPr>
          <w:color w:val="000000" w:themeColor="text1"/>
        </w:rPr>
        <w:tab/>
      </w:r>
      <w:r w:rsidR="00C95EF7" w:rsidRPr="00695736">
        <w:t>Mall för personuppgiftsbiträdesavtal</w:t>
      </w:r>
      <w:r w:rsidR="00C95EF7" w:rsidRPr="00C95EF7">
        <w:rPr>
          <w:color w:val="00B050"/>
        </w:rPr>
        <w:t xml:space="preserve"> </w:t>
      </w:r>
      <w:r w:rsidR="00C95EF7" w:rsidRPr="00C95EF7">
        <w:rPr>
          <w:color w:val="00B050"/>
        </w:rPr>
        <w:br/>
      </w:r>
      <w:r w:rsidR="00C95EF7" w:rsidRPr="00510C42">
        <w:t>(</w:t>
      </w:r>
      <w:hyperlink r:id="rId12" w:history="1">
        <w:r w:rsidR="00C95EF7" w:rsidRPr="00E05C6E">
          <w:rPr>
            <w:rStyle w:val="Hyperlnk"/>
          </w:rPr>
          <w:t>www.goteborg.se/trafikkontoret</w:t>
        </w:r>
      </w:hyperlink>
      <w:r w:rsidR="00C95EF7" w:rsidRPr="00E05C6E">
        <w:rPr>
          <w:color w:val="00B050"/>
        </w:rPr>
        <w:t xml:space="preserve"> </w:t>
      </w:r>
      <w:r w:rsidR="00C95EF7" w:rsidRPr="00510C42">
        <w:t xml:space="preserve"> </w:t>
      </w:r>
      <w:r w:rsidR="00C95EF7" w:rsidRPr="00695736">
        <w:t>&gt; ”Leverantör till trafikkontoret”)</w:t>
      </w:r>
    </w:p>
    <w:p w14:paraId="045F8308" w14:textId="20EF48BF" w:rsidR="00BD0F4E" w:rsidRPr="00695736" w:rsidRDefault="00BD0F4E" w:rsidP="00BD0F4E">
      <w:pPr>
        <w:ind w:left="2608" w:hanging="1304"/>
      </w:pPr>
      <w:r w:rsidRPr="004853AF">
        <w:rPr>
          <w:color w:val="000000" w:themeColor="text1"/>
        </w:rPr>
        <w:t>.12*)</w:t>
      </w:r>
      <w:r w:rsidRPr="004853AF">
        <w:rPr>
          <w:color w:val="000000" w:themeColor="text1"/>
        </w:rPr>
        <w:tab/>
        <w:t xml:space="preserve">Anteckning om utmärkning av tillfällig </w:t>
      </w:r>
      <w:r w:rsidRPr="00695736">
        <w:t>föreskrift (</w:t>
      </w:r>
      <w:r w:rsidR="008115DD" w:rsidRPr="00695736">
        <w:t xml:space="preserve">se </w:t>
      </w:r>
      <w:r w:rsidRPr="00695736">
        <w:t>TH kap</w:t>
      </w:r>
      <w:r w:rsidR="00695736" w:rsidRPr="00695736">
        <w:t xml:space="preserve"> </w:t>
      </w:r>
      <w:r w:rsidR="00815857" w:rsidRPr="00695736">
        <w:t>16AE</w:t>
      </w:r>
      <w:r w:rsidRPr="00695736">
        <w:t>)</w:t>
      </w:r>
    </w:p>
    <w:p w14:paraId="5F328792" w14:textId="7B084A53" w:rsidR="00BD0F4E" w:rsidRPr="004853AF" w:rsidRDefault="00BD0F4E" w:rsidP="00BD0F4E">
      <w:pPr>
        <w:ind w:left="2608" w:hanging="1304"/>
        <w:rPr>
          <w:color w:val="000000" w:themeColor="text1"/>
        </w:rPr>
      </w:pPr>
      <w:r w:rsidRPr="00695736">
        <w:t>.13*)</w:t>
      </w:r>
      <w:r w:rsidRPr="00695736">
        <w:tab/>
        <w:t>Rutin för underrättelse till tillsynsmyndighet miljö (</w:t>
      </w:r>
      <w:r w:rsidR="008115DD" w:rsidRPr="00695736">
        <w:t xml:space="preserve">se </w:t>
      </w:r>
      <w:r w:rsidRPr="00695736">
        <w:t>TH</w:t>
      </w:r>
      <w:r w:rsidRPr="004853AF">
        <w:rPr>
          <w:color w:val="000000" w:themeColor="text1"/>
        </w:rPr>
        <w:t xml:space="preserve"> kap 13BB)</w:t>
      </w:r>
    </w:p>
    <w:p w14:paraId="3087D8B0" w14:textId="77777777" w:rsidR="00BD0F4E" w:rsidRPr="004853AF" w:rsidRDefault="00BD0F4E" w:rsidP="00BD0F4E">
      <w:pPr>
        <w:ind w:left="2608" w:hanging="1304"/>
        <w:rPr>
          <w:color w:val="000000" w:themeColor="text1"/>
        </w:rPr>
      </w:pPr>
      <w:r w:rsidRPr="004853AF">
        <w:rPr>
          <w:color w:val="000000" w:themeColor="text1"/>
        </w:rPr>
        <w:t>.14*)</w:t>
      </w:r>
      <w:r w:rsidRPr="004853AF">
        <w:rPr>
          <w:color w:val="000000" w:themeColor="text1"/>
        </w:rPr>
        <w:tab/>
        <w:t>ID06, Allmänna bestämmelser om legitimationsplikt och närvaroredovisning (</w:t>
      </w:r>
      <w:hyperlink r:id="rId13" w:history="1">
        <w:r w:rsidRPr="004853AF">
          <w:rPr>
            <w:rStyle w:val="Hyperlnk"/>
            <w:color w:val="000000" w:themeColor="text1"/>
          </w:rPr>
          <w:t>www.id06.se</w:t>
        </w:r>
      </w:hyperlink>
      <w:r w:rsidRPr="004853AF">
        <w:rPr>
          <w:color w:val="000000" w:themeColor="text1"/>
        </w:rPr>
        <w:t xml:space="preserve">) </w:t>
      </w:r>
    </w:p>
    <w:p w14:paraId="669099F3" w14:textId="77777777" w:rsidR="00BD0F4E" w:rsidRPr="004853AF" w:rsidRDefault="00BD0F4E" w:rsidP="00BD0F4E">
      <w:pPr>
        <w:ind w:left="2608" w:hanging="1304"/>
        <w:rPr>
          <w:color w:val="000000" w:themeColor="text1"/>
        </w:rPr>
      </w:pPr>
      <w:r w:rsidRPr="004853AF">
        <w:rPr>
          <w:color w:val="000000" w:themeColor="text1"/>
          <w:highlight w:val="yellow"/>
        </w:rPr>
        <w:t>.15*)</w:t>
      </w:r>
      <w:r w:rsidRPr="004853AF">
        <w:rPr>
          <w:color w:val="000000" w:themeColor="text1"/>
          <w:highlight w:val="yellow"/>
        </w:rPr>
        <w:tab/>
        <w:t>EBR Kabelförläggning KJ 41</w:t>
      </w:r>
    </w:p>
    <w:p w14:paraId="546EDA17" w14:textId="77777777" w:rsidR="00BD0F4E" w:rsidRPr="004853AF" w:rsidRDefault="00BD0F4E" w:rsidP="00BD0F4E">
      <w:pPr>
        <w:ind w:left="2608" w:hanging="1304"/>
        <w:rPr>
          <w:color w:val="000000" w:themeColor="text1"/>
        </w:rPr>
      </w:pPr>
      <w:r w:rsidRPr="004853AF">
        <w:rPr>
          <w:color w:val="000000" w:themeColor="text1"/>
          <w:highlight w:val="yellow"/>
        </w:rPr>
        <w:t>.16</w:t>
      </w:r>
      <w:r w:rsidRPr="004853AF">
        <w:rPr>
          <w:color w:val="000000" w:themeColor="text1"/>
          <w:highlight w:val="yellow"/>
        </w:rPr>
        <w:tab/>
        <w:t>Trädvärdering, återplanteringskostnad</w:t>
      </w:r>
    </w:p>
    <w:p w14:paraId="2C130512" w14:textId="3DADFBD9" w:rsidR="00903C2C" w:rsidRPr="00695736" w:rsidRDefault="00BD0F4E" w:rsidP="00695736">
      <w:pPr>
        <w:ind w:left="2608" w:hanging="1304"/>
        <w:rPr>
          <w:color w:val="000000" w:themeColor="text1"/>
          <w:highlight w:val="yellow"/>
        </w:rPr>
      </w:pPr>
      <w:r w:rsidRPr="004853AF">
        <w:rPr>
          <w:color w:val="000000" w:themeColor="text1"/>
          <w:highlight w:val="yellow"/>
        </w:rPr>
        <w:t>.17*)</w:t>
      </w:r>
      <w:r w:rsidRPr="004853AF">
        <w:rPr>
          <w:color w:val="000000" w:themeColor="text1"/>
          <w:highlight w:val="yellow"/>
        </w:rPr>
        <w:tab/>
        <w:t xml:space="preserve">Vitesmall (Alnarpsmodellen) för skador på träd </w:t>
      </w:r>
      <w:r w:rsidRPr="00695736">
        <w:rPr>
          <w:highlight w:val="yellow"/>
        </w:rPr>
        <w:t>(</w:t>
      </w:r>
      <w:r w:rsidR="008115DD" w:rsidRPr="00695736">
        <w:rPr>
          <w:highlight w:val="yellow"/>
        </w:rPr>
        <w:t>se</w:t>
      </w:r>
      <w:r w:rsidR="008115DD" w:rsidRPr="006D651B">
        <w:rPr>
          <w:color w:val="000000" w:themeColor="text1"/>
          <w:highlight w:val="yellow"/>
        </w:rPr>
        <w:t xml:space="preserve"> </w:t>
      </w:r>
      <w:r w:rsidRPr="004853AF">
        <w:rPr>
          <w:color w:val="000000" w:themeColor="text1"/>
          <w:highlight w:val="yellow"/>
        </w:rPr>
        <w:t>TH kap 13L)</w:t>
      </w:r>
    </w:p>
    <w:p w14:paraId="48087D45" w14:textId="3F097776" w:rsidR="001A0E90" w:rsidRPr="00695736" w:rsidRDefault="001A0E90" w:rsidP="00045B52">
      <w:pPr>
        <w:ind w:firstLine="1304"/>
        <w:rPr>
          <w:i/>
        </w:rPr>
      </w:pPr>
      <w:bookmarkStart w:id="12" w:name="_Hlk84239485"/>
      <w:r w:rsidRPr="00695736">
        <w:rPr>
          <w:i/>
        </w:rPr>
        <w:t xml:space="preserve">Finns det fler ”övriga handlingar” </w:t>
      </w:r>
      <w:r w:rsidR="00B91900" w:rsidRPr="00695736">
        <w:rPr>
          <w:i/>
        </w:rPr>
        <w:t xml:space="preserve">eller kapitel i TH </w:t>
      </w:r>
      <w:r w:rsidRPr="00695736">
        <w:rPr>
          <w:i/>
        </w:rPr>
        <w:t>i projektet?</w:t>
      </w:r>
      <w:bookmarkEnd w:id="12"/>
    </w:p>
    <w:p w14:paraId="39C68615" w14:textId="1402B6F9" w:rsidR="003518FE" w:rsidRDefault="003518FE" w:rsidP="003518FE">
      <w:pPr>
        <w:ind w:left="1304" w:firstLine="1"/>
      </w:pPr>
      <w:r>
        <w:t>Anbudsgivare är skyldig att före anbudsgivande kontrollera att samtliga handlingar förfrågningsunderlaget har levererats.</w:t>
      </w:r>
    </w:p>
    <w:p w14:paraId="47322E39" w14:textId="5ED5E862" w:rsidR="00DE3AC4" w:rsidRPr="00703F5E" w:rsidRDefault="00DE3AC4"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AFB.23</w:t>
      </w:r>
      <w:r w:rsidRPr="00703F5E">
        <w:rPr>
          <w:rFonts w:asciiTheme="minorHAnsi" w:hAnsiTheme="minorHAnsi" w:cstheme="minorHAnsi"/>
          <w:b/>
          <w:color w:val="auto"/>
        </w:rPr>
        <w:tab/>
        <w:t>Kompletterande förfrågningsunderlag</w:t>
      </w:r>
    </w:p>
    <w:p w14:paraId="4F40DD94" w14:textId="40462618" w:rsidR="00DE3AC4" w:rsidRDefault="00DE3AC4" w:rsidP="00DE3AC4">
      <w:pPr>
        <w:ind w:left="1304" w:firstLine="1"/>
      </w:pPr>
      <w:r>
        <w:t xml:space="preserve">Eventuell komplettering av förfrågningsunderlaget publiceras senast </w:t>
      </w:r>
      <w:r w:rsidRPr="00CA28CA">
        <w:rPr>
          <w:highlight w:val="yellow"/>
        </w:rPr>
        <w:t>7 dagar</w:t>
      </w:r>
      <w:r>
        <w:t xml:space="preserve"> före sista anbudsdag.</w:t>
      </w:r>
    </w:p>
    <w:p w14:paraId="5E302F66" w14:textId="637CDD75" w:rsidR="00DE3AC4" w:rsidRPr="00703F5E" w:rsidRDefault="00DE3AC4"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AFB.25</w:t>
      </w:r>
      <w:r w:rsidRPr="00703F5E">
        <w:rPr>
          <w:rFonts w:asciiTheme="minorHAnsi" w:hAnsiTheme="minorHAnsi" w:cstheme="minorHAnsi"/>
          <w:b/>
          <w:color w:val="auto"/>
        </w:rPr>
        <w:tab/>
        <w:t>Frågor under anbudstiden</w:t>
      </w:r>
    </w:p>
    <w:p w14:paraId="78924BE4" w14:textId="362B5804" w:rsidR="00ED3CF7" w:rsidRDefault="00DE3AC4" w:rsidP="00551F39">
      <w:pPr>
        <w:ind w:left="1304" w:firstLine="1"/>
      </w:pPr>
      <w:r>
        <w:t xml:space="preserve">Frågor med anledning </w:t>
      </w:r>
      <w:r w:rsidRPr="00E91B05">
        <w:rPr>
          <w:color w:val="000000" w:themeColor="text1"/>
        </w:rPr>
        <w:t xml:space="preserve">av förfrågningsunderlaget ska vara skriftliga och vara beställaren tillhanda senast </w:t>
      </w:r>
      <w:r w:rsidRPr="00E91B05">
        <w:rPr>
          <w:color w:val="000000" w:themeColor="text1"/>
          <w:highlight w:val="yellow"/>
        </w:rPr>
        <w:t>10 dagar</w:t>
      </w:r>
      <w:r w:rsidRPr="00E91B05">
        <w:rPr>
          <w:color w:val="000000" w:themeColor="text1"/>
        </w:rPr>
        <w:t xml:space="preserve"> </w:t>
      </w:r>
      <w:r w:rsidR="00CA28CA" w:rsidRPr="00E91B05">
        <w:rPr>
          <w:color w:val="000000" w:themeColor="text1"/>
        </w:rPr>
        <w:t>före</w:t>
      </w:r>
      <w:r w:rsidRPr="00E91B05">
        <w:rPr>
          <w:color w:val="000000" w:themeColor="text1"/>
        </w:rPr>
        <w:t xml:space="preserve"> sista anbudsdag. Frågor ställs direkt genom upphandlingssystemet </w:t>
      </w:r>
      <w:proofErr w:type="spellStart"/>
      <w:r w:rsidR="002B3261" w:rsidRPr="00E91B05">
        <w:rPr>
          <w:color w:val="000000" w:themeColor="text1"/>
        </w:rPr>
        <w:t>Mercell</w:t>
      </w:r>
      <w:proofErr w:type="spellEnd"/>
      <w:r>
        <w:t xml:space="preserve"> </w:t>
      </w:r>
      <w:proofErr w:type="spellStart"/>
      <w:r>
        <w:t>TendSign</w:t>
      </w:r>
      <w:proofErr w:type="spellEnd"/>
      <w:r>
        <w:t xml:space="preserve"> (se AFB.39). Svar publiceras senast </w:t>
      </w:r>
      <w:r w:rsidRPr="00CA28CA">
        <w:rPr>
          <w:highlight w:val="yellow"/>
        </w:rPr>
        <w:t>7 dagar</w:t>
      </w:r>
      <w:r>
        <w:t xml:space="preserve"> före sista anbudsdag.</w:t>
      </w:r>
    </w:p>
    <w:p w14:paraId="14A56A23" w14:textId="77777777" w:rsidR="00551F39" w:rsidRPr="00551F39" w:rsidRDefault="00551F39" w:rsidP="00551F39">
      <w:pPr>
        <w:ind w:left="1304" w:firstLine="1"/>
      </w:pPr>
    </w:p>
    <w:p w14:paraId="30634BC2" w14:textId="0073E12E" w:rsidR="004E779D" w:rsidRPr="00703F5E" w:rsidRDefault="004E779D" w:rsidP="00703F5E">
      <w:pPr>
        <w:pStyle w:val="Rubrik2"/>
        <w:spacing w:before="0" w:after="200"/>
        <w:rPr>
          <w:rFonts w:asciiTheme="minorHAnsi" w:hAnsiTheme="minorHAnsi" w:cstheme="minorHAnsi"/>
          <w:b/>
          <w:color w:val="auto"/>
        </w:rPr>
      </w:pPr>
      <w:bookmarkStart w:id="13" w:name="_Toc2776762"/>
      <w:r w:rsidRPr="00703F5E">
        <w:rPr>
          <w:rFonts w:asciiTheme="minorHAnsi" w:hAnsiTheme="minorHAnsi" w:cstheme="minorHAnsi"/>
          <w:b/>
          <w:color w:val="auto"/>
        </w:rPr>
        <w:t>AFB.3</w:t>
      </w:r>
      <w:r w:rsidRPr="00703F5E">
        <w:rPr>
          <w:rFonts w:asciiTheme="minorHAnsi" w:hAnsiTheme="minorHAnsi" w:cstheme="minorHAnsi"/>
          <w:b/>
          <w:color w:val="auto"/>
        </w:rPr>
        <w:tab/>
        <w:t>Anbudsgivning</w:t>
      </w:r>
      <w:bookmarkEnd w:id="13"/>
    </w:p>
    <w:p w14:paraId="14EE0CFF" w14:textId="1F767426"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AFB.31</w:t>
      </w:r>
      <w:r w:rsidRPr="00703F5E">
        <w:rPr>
          <w:rFonts w:asciiTheme="minorHAnsi" w:hAnsiTheme="minorHAnsi" w:cstheme="minorHAnsi"/>
          <w:b/>
          <w:color w:val="auto"/>
        </w:rPr>
        <w:tab/>
        <w:t>Anbuds form och innehåll</w:t>
      </w:r>
    </w:p>
    <w:p w14:paraId="3616C993" w14:textId="34C8DA9D" w:rsidR="004E779D" w:rsidRPr="00E91B05" w:rsidRDefault="004E779D" w:rsidP="004E779D">
      <w:pPr>
        <w:ind w:left="1304" w:firstLine="1"/>
        <w:rPr>
          <w:color w:val="000000" w:themeColor="text1"/>
        </w:rPr>
      </w:pPr>
      <w:r>
        <w:t xml:space="preserve">Anbudet ska avges skriftligen på svenska i elektronisk form </w:t>
      </w:r>
      <w:r w:rsidRPr="00E91B05">
        <w:rPr>
          <w:color w:val="000000" w:themeColor="text1"/>
        </w:rPr>
        <w:t xml:space="preserve">genom </w:t>
      </w:r>
      <w:proofErr w:type="spellStart"/>
      <w:r w:rsidR="00943798" w:rsidRPr="00E91B05">
        <w:rPr>
          <w:color w:val="000000" w:themeColor="text1"/>
        </w:rPr>
        <w:t>Mercell</w:t>
      </w:r>
      <w:proofErr w:type="spellEnd"/>
      <w:r w:rsidRPr="00E91B05">
        <w:rPr>
          <w:color w:val="000000" w:themeColor="text1"/>
        </w:rPr>
        <w:t xml:space="preserve"> </w:t>
      </w:r>
      <w:proofErr w:type="spellStart"/>
      <w:r w:rsidRPr="00E91B05">
        <w:rPr>
          <w:color w:val="000000" w:themeColor="text1"/>
        </w:rPr>
        <w:t>Tendsign</w:t>
      </w:r>
      <w:proofErr w:type="spellEnd"/>
      <w:r w:rsidRPr="00E91B05">
        <w:rPr>
          <w:color w:val="000000" w:themeColor="text1"/>
        </w:rPr>
        <w:t xml:space="preserve">, se vidare AFB.39. </w:t>
      </w:r>
    </w:p>
    <w:p w14:paraId="540E5AAA" w14:textId="484A5ECA" w:rsidR="004E779D" w:rsidRDefault="004E779D" w:rsidP="004E779D">
      <w:pPr>
        <w:ind w:left="1304" w:firstLine="1"/>
      </w:pPr>
      <w:r>
        <w:t xml:space="preserve">Samtliga anbudshandlingar ska vara läsbara i program från Microsoft Office-paketet alternativt i </w:t>
      </w:r>
      <w:proofErr w:type="spellStart"/>
      <w:r>
        <w:t>pdf-format</w:t>
      </w:r>
      <w:proofErr w:type="spellEnd"/>
      <w:r>
        <w:t>.</w:t>
      </w:r>
    </w:p>
    <w:p w14:paraId="0A66B16D" w14:textId="6E3B6588" w:rsidR="00DA4192" w:rsidRPr="0048490B" w:rsidRDefault="00DA4192" w:rsidP="00DA4192">
      <w:pPr>
        <w:ind w:left="1304"/>
      </w:pPr>
      <w:r>
        <w:lastRenderedPageBreak/>
        <w:t>Anbud får inte innehåll</w:t>
      </w:r>
      <w:r w:rsidRPr="0048490B">
        <w:t xml:space="preserve">a </w:t>
      </w:r>
      <w:r>
        <w:t>reservation eller annan förutsättning för anbudet som kan inverka på anbudssumman</w:t>
      </w:r>
      <w:r w:rsidRPr="0048490B">
        <w:t xml:space="preserve">. Anbud får inte innehålla negativ prissättning (- X kr) i timprislista. Sådana anbud kommer att förkastas. </w:t>
      </w:r>
    </w:p>
    <w:p w14:paraId="0585EEF8" w14:textId="74F306E1" w:rsidR="004E779D" w:rsidRDefault="004E779D" w:rsidP="004E779D">
      <w:pPr>
        <w:ind w:left="1304" w:firstLine="1"/>
      </w:pPr>
      <w:r>
        <w:t>Anbudsgivaren förutsätts att i sitt anbud ha tagit hänsyn till samtliga tilläggsskrivelser under anbudstiden.</w:t>
      </w:r>
    </w:p>
    <w:p w14:paraId="646AEF16" w14:textId="0785418B" w:rsidR="004E779D" w:rsidRDefault="004E779D" w:rsidP="004E779D">
      <w:pPr>
        <w:ind w:left="1304" w:firstLine="1"/>
      </w:pPr>
      <w:r>
        <w:t>Anbudssumman ska alltid avges i svensk valuta (SEK) exklusive mervärdesskatt. Reglering till följd av kursändring mellan svensk och utländsk valuta medges inte. Tullar, importavgifter och varuskatter ska i förekommande fall vara inräknade i anbudet.</w:t>
      </w:r>
    </w:p>
    <w:p w14:paraId="41492C3A" w14:textId="0C2DBC61" w:rsidR="004E779D" w:rsidRDefault="004E779D" w:rsidP="004E779D">
      <w:pPr>
        <w:ind w:left="1304" w:firstLine="1"/>
      </w:pPr>
      <w:r w:rsidRPr="0048490B">
        <w:rPr>
          <w:highlight w:val="yellow"/>
        </w:rPr>
        <w:t>Anbud ska vara undertecknat av behörig företrädare.</w:t>
      </w:r>
      <w:r w:rsidR="00687508">
        <w:t xml:space="preserve"> </w:t>
      </w:r>
    </w:p>
    <w:p w14:paraId="03B3F21F" w14:textId="078741C7" w:rsidR="004E779D" w:rsidRDefault="004E779D" w:rsidP="004E779D">
      <w:pPr>
        <w:ind w:left="1304" w:firstLine="1"/>
      </w:pPr>
      <w:r>
        <w:t>I anbud ska anges:</w:t>
      </w:r>
    </w:p>
    <w:p w14:paraId="6AF321F1" w14:textId="3F451DEA" w:rsidR="004E779D" w:rsidRDefault="004E779D" w:rsidP="004E779D">
      <w:pPr>
        <w:pStyle w:val="Liststycke"/>
        <w:numPr>
          <w:ilvl w:val="0"/>
          <w:numId w:val="7"/>
        </w:numPr>
      </w:pPr>
      <w:r>
        <w:t>Anbudssumman</w:t>
      </w:r>
    </w:p>
    <w:p w14:paraId="59997D96" w14:textId="7BC80DBF" w:rsidR="004E779D" w:rsidRPr="00CA28CA" w:rsidRDefault="004E779D" w:rsidP="004E779D">
      <w:pPr>
        <w:pStyle w:val="Liststycke"/>
        <w:numPr>
          <w:ilvl w:val="0"/>
          <w:numId w:val="7"/>
        </w:numPr>
        <w:rPr>
          <w:highlight w:val="yellow"/>
        </w:rPr>
      </w:pPr>
      <w:r w:rsidRPr="00CA28CA">
        <w:rPr>
          <w:highlight w:val="yellow"/>
        </w:rPr>
        <w:t>Anbudssummans fördelning per huvuddel/objekt enligt AFD.1</w:t>
      </w:r>
    </w:p>
    <w:p w14:paraId="5842D0CE" w14:textId="488C2778" w:rsidR="004E779D" w:rsidRPr="00DA2800" w:rsidRDefault="004E779D" w:rsidP="004E779D">
      <w:pPr>
        <w:pStyle w:val="Liststycke"/>
        <w:numPr>
          <w:ilvl w:val="0"/>
          <w:numId w:val="7"/>
        </w:numPr>
      </w:pPr>
      <w:r>
        <w:t xml:space="preserve">Entreprenörens ombud för </w:t>
      </w:r>
      <w:r w:rsidRPr="00DA2800">
        <w:t>entreprenaden</w:t>
      </w:r>
      <w:r w:rsidR="00C27F4B">
        <w:t xml:space="preserve"> </w:t>
      </w:r>
      <w:r w:rsidR="0096370A" w:rsidRPr="00C27F4B">
        <w:t xml:space="preserve">enligt </w:t>
      </w:r>
      <w:r w:rsidR="0096370A" w:rsidRPr="00DA2800">
        <w:rPr>
          <w:highlight w:val="yellow"/>
        </w:rPr>
        <w:t>ABT 06, kap 3, § 1</w:t>
      </w:r>
    </w:p>
    <w:p w14:paraId="13DE5EFA" w14:textId="4A9D244C" w:rsidR="004E779D" w:rsidRPr="00DA2800" w:rsidRDefault="004E779D" w:rsidP="004E779D">
      <w:pPr>
        <w:pStyle w:val="Liststycke"/>
        <w:numPr>
          <w:ilvl w:val="0"/>
          <w:numId w:val="7"/>
        </w:numPr>
      </w:pPr>
      <w:r w:rsidRPr="00DA2800">
        <w:t>Vem som besvarar förfrågningar angående anbudet</w:t>
      </w:r>
    </w:p>
    <w:p w14:paraId="09865AD1" w14:textId="0259422C" w:rsidR="004E779D" w:rsidRPr="00B07844" w:rsidRDefault="004E779D" w:rsidP="004E779D">
      <w:pPr>
        <w:pStyle w:val="Liststycke"/>
        <w:numPr>
          <w:ilvl w:val="0"/>
          <w:numId w:val="7"/>
        </w:numPr>
      </w:pPr>
      <w:r>
        <w:t xml:space="preserve">Att anbudsgivaren har </w:t>
      </w:r>
      <w:r w:rsidRPr="00B07844">
        <w:t>kvalitets</w:t>
      </w:r>
      <w:r w:rsidR="001429B6" w:rsidRPr="00B07844">
        <w:t>lednings</w:t>
      </w:r>
      <w:r w:rsidRPr="00B07844">
        <w:t>system som uppfyller kraven enligt AFB.22 handling 7.3</w:t>
      </w:r>
    </w:p>
    <w:p w14:paraId="3737D7A7" w14:textId="46EE674F" w:rsidR="004E779D" w:rsidRPr="00B07844" w:rsidRDefault="004E779D" w:rsidP="004E779D">
      <w:pPr>
        <w:pStyle w:val="Liststycke"/>
        <w:numPr>
          <w:ilvl w:val="0"/>
          <w:numId w:val="7"/>
        </w:numPr>
      </w:pPr>
      <w:r w:rsidRPr="00B07844">
        <w:t>Att anbudsgivaren har miljö</w:t>
      </w:r>
      <w:r w:rsidR="001429B6" w:rsidRPr="00B07844">
        <w:t>lednings</w:t>
      </w:r>
      <w:r w:rsidRPr="00B07844">
        <w:t>system som uppfyller kraven enligt AFB.22 handling</w:t>
      </w:r>
      <w:r w:rsidR="008C1925" w:rsidRPr="00B07844">
        <w:t>ar</w:t>
      </w:r>
      <w:r w:rsidRPr="00B07844">
        <w:t xml:space="preserve"> 7.</w:t>
      </w:r>
      <w:r w:rsidR="0096370A" w:rsidRPr="00B07844">
        <w:t>3</w:t>
      </w:r>
      <w:r w:rsidR="001429B6" w:rsidRPr="00B07844">
        <w:t xml:space="preserve"> och 7.4.</w:t>
      </w:r>
    </w:p>
    <w:p w14:paraId="5FC56C0A" w14:textId="0F0E2A0A" w:rsidR="004E779D" w:rsidRDefault="004E779D" w:rsidP="004E779D">
      <w:pPr>
        <w:ind w:left="1305"/>
      </w:pPr>
      <w:r>
        <w:t>Till anbud ska bifogas:</w:t>
      </w:r>
    </w:p>
    <w:p w14:paraId="2D6F7F27" w14:textId="49510D6E" w:rsidR="004E779D" w:rsidRDefault="004E779D" w:rsidP="004E779D">
      <w:pPr>
        <w:pStyle w:val="Liststycke"/>
        <w:numPr>
          <w:ilvl w:val="0"/>
          <w:numId w:val="7"/>
        </w:numPr>
      </w:pPr>
      <w:r>
        <w:t>CV för projekteringsledare enligt AFB.52</w:t>
      </w:r>
    </w:p>
    <w:p w14:paraId="457D21D5" w14:textId="379E683A" w:rsidR="004E779D" w:rsidRDefault="004E779D" w:rsidP="004E779D">
      <w:pPr>
        <w:pStyle w:val="Liststycke"/>
        <w:numPr>
          <w:ilvl w:val="0"/>
          <w:numId w:val="7"/>
        </w:numPr>
      </w:pPr>
      <w:r>
        <w:t>CV för platschef enligt AFB.52</w:t>
      </w:r>
    </w:p>
    <w:p w14:paraId="53113F94" w14:textId="4CA62386" w:rsidR="004E779D" w:rsidRDefault="004E779D" w:rsidP="004E779D">
      <w:pPr>
        <w:pStyle w:val="Liststycke"/>
        <w:numPr>
          <w:ilvl w:val="0"/>
          <w:numId w:val="7"/>
        </w:numPr>
      </w:pPr>
      <w:r>
        <w:t>CV för arbetschef enligt AFB.52</w:t>
      </w:r>
    </w:p>
    <w:p w14:paraId="00BAD2DB" w14:textId="77777777" w:rsidR="00C45161" w:rsidRDefault="004E779D" w:rsidP="004E779D">
      <w:pPr>
        <w:pStyle w:val="Liststycke"/>
        <w:numPr>
          <w:ilvl w:val="0"/>
          <w:numId w:val="7"/>
        </w:numPr>
      </w:pPr>
      <w:r>
        <w:t>Komplett ifylld</w:t>
      </w:r>
      <w:r w:rsidR="0048490B">
        <w:t xml:space="preserve"> </w:t>
      </w:r>
      <w:r>
        <w:t>och sammanräknad timprislista, AFB.22 handling 6.6</w:t>
      </w:r>
      <w:r w:rsidR="004D6081">
        <w:t xml:space="preserve">. </w:t>
      </w:r>
    </w:p>
    <w:p w14:paraId="1CADB242" w14:textId="30C13FD6" w:rsidR="004E779D" w:rsidRPr="0048490B" w:rsidRDefault="00687508" w:rsidP="00C45161">
      <w:pPr>
        <w:ind w:left="1305"/>
      </w:pPr>
      <w:r w:rsidRPr="0048490B">
        <w:t xml:space="preserve">Uppgifter till styrkande av krav enligt AFB.52 punkt </w:t>
      </w:r>
      <w:proofErr w:type="gramStart"/>
      <w:r w:rsidRPr="0048490B">
        <w:t>1-4</w:t>
      </w:r>
      <w:proofErr w:type="gramEnd"/>
      <w:r w:rsidRPr="0048490B">
        <w:t xml:space="preserve"> inhämtas och kontrolleras av beställaren och behöver således inte bifogas anbudet. </w:t>
      </w:r>
      <w:r w:rsidRPr="00C45161">
        <w:rPr>
          <w:highlight w:val="yellow"/>
        </w:rPr>
        <w:t xml:space="preserve"> </w:t>
      </w:r>
    </w:p>
    <w:p w14:paraId="1D0CC1FA" w14:textId="1FC1AB16" w:rsidR="004E779D" w:rsidRPr="00703F5E" w:rsidRDefault="004E779D" w:rsidP="004E779D">
      <w:pPr>
        <w:rPr>
          <w:b/>
        </w:rPr>
      </w:pPr>
      <w:r w:rsidRPr="00703F5E">
        <w:rPr>
          <w:b/>
        </w:rPr>
        <w:t>AFB.311</w:t>
      </w:r>
      <w:r w:rsidRPr="00703F5E">
        <w:rPr>
          <w:b/>
        </w:rPr>
        <w:tab/>
        <w:t>Huvudanbud</w:t>
      </w:r>
    </w:p>
    <w:p w14:paraId="63CD3D09" w14:textId="164A301B" w:rsidR="004E779D" w:rsidRDefault="004E779D" w:rsidP="004E779D">
      <w:r>
        <w:tab/>
        <w:t>Huvudanbud ska anges helt enligt förfrågningsunderlaget.</w:t>
      </w:r>
    </w:p>
    <w:p w14:paraId="37244ADC" w14:textId="1C59E6EF" w:rsidR="004E779D" w:rsidRPr="00703F5E" w:rsidRDefault="004E779D" w:rsidP="004E779D">
      <w:pPr>
        <w:rPr>
          <w:b/>
        </w:rPr>
      </w:pPr>
      <w:r w:rsidRPr="00703F5E">
        <w:rPr>
          <w:b/>
        </w:rPr>
        <w:t>AFB.313</w:t>
      </w:r>
      <w:r w:rsidRPr="00703F5E">
        <w:rPr>
          <w:b/>
        </w:rPr>
        <w:tab/>
        <w:t>Alternativa utföranden</w:t>
      </w:r>
    </w:p>
    <w:p w14:paraId="1659BB9F" w14:textId="36E64909" w:rsidR="004E779D" w:rsidRDefault="004E779D" w:rsidP="004D6081">
      <w:pPr>
        <w:ind w:left="1300"/>
      </w:pPr>
      <w:r>
        <w:t>Alternativa utföranden godtas inte.</w:t>
      </w:r>
    </w:p>
    <w:p w14:paraId="174E5D05" w14:textId="12783D4B" w:rsidR="004E779D" w:rsidRPr="00703F5E" w:rsidRDefault="004E779D" w:rsidP="004E779D">
      <w:pPr>
        <w:rPr>
          <w:b/>
        </w:rPr>
      </w:pPr>
      <w:r w:rsidRPr="00703F5E">
        <w:rPr>
          <w:b/>
        </w:rPr>
        <w:t>AFB.314</w:t>
      </w:r>
      <w:r w:rsidRPr="00703F5E">
        <w:rPr>
          <w:b/>
        </w:rPr>
        <w:tab/>
        <w:t>Kompletteringar till anbud</w:t>
      </w:r>
    </w:p>
    <w:p w14:paraId="29D422DD" w14:textId="22FA548E" w:rsidR="004E779D" w:rsidRDefault="004E779D" w:rsidP="004E779D">
      <w:r>
        <w:tab/>
        <w:t>Före upphandling kan beställaren komma att begära följande uppgifter:</w:t>
      </w:r>
    </w:p>
    <w:p w14:paraId="788A9251" w14:textId="25D7C2D6" w:rsidR="004E779D" w:rsidRDefault="004E779D" w:rsidP="004E779D">
      <w:pPr>
        <w:pStyle w:val="Liststycke"/>
        <w:numPr>
          <w:ilvl w:val="0"/>
          <w:numId w:val="9"/>
        </w:numPr>
      </w:pPr>
      <w:r>
        <w:t>Uppgift om vilka underentreprenörer som kan komma att anlitas</w:t>
      </w:r>
    </w:p>
    <w:p w14:paraId="615A4B5B" w14:textId="37F98058" w:rsidR="004E779D" w:rsidRDefault="004E779D" w:rsidP="004E779D">
      <w:pPr>
        <w:pStyle w:val="Liststycke"/>
        <w:numPr>
          <w:ilvl w:val="0"/>
          <w:numId w:val="9"/>
        </w:numPr>
      </w:pPr>
      <w:r>
        <w:t>Förslag till tidplan</w:t>
      </w:r>
    </w:p>
    <w:p w14:paraId="79BD87DB" w14:textId="2E7BE93C" w:rsidR="004E779D" w:rsidRDefault="004E779D" w:rsidP="004E779D">
      <w:pPr>
        <w:pStyle w:val="Liststycke"/>
        <w:numPr>
          <w:ilvl w:val="0"/>
          <w:numId w:val="9"/>
        </w:numPr>
      </w:pPr>
      <w:r>
        <w:t>Förslag till betalningsplan</w:t>
      </w:r>
    </w:p>
    <w:p w14:paraId="31244BAC" w14:textId="77777777" w:rsidR="00687508" w:rsidRPr="00017150" w:rsidRDefault="00687508" w:rsidP="00687508">
      <w:pPr>
        <w:pStyle w:val="Liststycke"/>
        <w:numPr>
          <w:ilvl w:val="0"/>
          <w:numId w:val="9"/>
        </w:numPr>
      </w:pPr>
      <w:r w:rsidRPr="00017150">
        <w:lastRenderedPageBreak/>
        <w:t xml:space="preserve">Kompletterande uppgifter avseende krav enligt AFB.52 punkt </w:t>
      </w:r>
      <w:proofErr w:type="gramStart"/>
      <w:r w:rsidRPr="00017150">
        <w:t>1-4</w:t>
      </w:r>
      <w:proofErr w:type="gramEnd"/>
    </w:p>
    <w:p w14:paraId="62AF5C6A" w14:textId="39E33F89" w:rsidR="00687508" w:rsidRPr="00017150" w:rsidRDefault="00687508" w:rsidP="00687508">
      <w:pPr>
        <w:pStyle w:val="Liststycke"/>
        <w:numPr>
          <w:ilvl w:val="0"/>
          <w:numId w:val="9"/>
        </w:numPr>
      </w:pPr>
      <w:r w:rsidRPr="00017150">
        <w:t xml:space="preserve">Beskrivning, certifikat eller liknande avseende kvalitets- och miljöledningssystem som uppfyller krav enligt handling </w:t>
      </w:r>
      <w:r w:rsidR="004048BB" w:rsidRPr="00017150">
        <w:t>7.3 och 7.4</w:t>
      </w:r>
    </w:p>
    <w:p w14:paraId="191101ED" w14:textId="2ACF0BB1" w:rsidR="004E779D" w:rsidRDefault="004E779D" w:rsidP="004E779D">
      <w:pPr>
        <w:pStyle w:val="Liststycke"/>
        <w:numPr>
          <w:ilvl w:val="0"/>
          <w:numId w:val="9"/>
        </w:numPr>
      </w:pPr>
      <w:r>
        <w:t>Ansvarig byggarbetsmiljösamordnare för projektering (BAS-P)</w:t>
      </w:r>
    </w:p>
    <w:p w14:paraId="64005360" w14:textId="5FECCE84" w:rsidR="004E779D" w:rsidRDefault="004E779D" w:rsidP="004E779D">
      <w:pPr>
        <w:pStyle w:val="Liststycke"/>
        <w:numPr>
          <w:ilvl w:val="0"/>
          <w:numId w:val="9"/>
        </w:numPr>
      </w:pPr>
      <w:r>
        <w:t>Ansvarig byggarbetsmiljösamordnare för utförande (BAS-U)</w:t>
      </w:r>
    </w:p>
    <w:p w14:paraId="1ABB7CF7" w14:textId="157E23E5" w:rsidR="004E779D" w:rsidRDefault="004E779D" w:rsidP="004E779D">
      <w:pPr>
        <w:pStyle w:val="Liststycke"/>
        <w:numPr>
          <w:ilvl w:val="0"/>
          <w:numId w:val="9"/>
        </w:numPr>
      </w:pPr>
      <w:r>
        <w:t>Intyg ur brotts- eller belastningsregister som styrker att uteslutningsgrund ej föreligger enligt 13 kap 1 § LOU.</w:t>
      </w:r>
    </w:p>
    <w:p w14:paraId="2333D033" w14:textId="67463D2C" w:rsidR="004E779D" w:rsidRDefault="004E779D" w:rsidP="004E779D">
      <w:pPr>
        <w:ind w:left="1304"/>
      </w:pPr>
      <w:r>
        <w:t>Dessa uppgifter ska, om inte annat anges, lämnas skriftligt inom fem arbetsdagar efter anfordran.</w:t>
      </w:r>
    </w:p>
    <w:p w14:paraId="0CA5B640" w14:textId="3E2C951C"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AFB.32</w:t>
      </w:r>
      <w:r w:rsidRPr="00703F5E">
        <w:rPr>
          <w:rFonts w:asciiTheme="minorHAnsi" w:hAnsiTheme="minorHAnsi" w:cstheme="minorHAnsi"/>
          <w:b/>
          <w:color w:val="auto"/>
        </w:rPr>
        <w:tab/>
        <w:t>Anbudstidens utgång</w:t>
      </w:r>
    </w:p>
    <w:p w14:paraId="4F6120A6" w14:textId="43262991" w:rsidR="004E779D" w:rsidRDefault="004E779D" w:rsidP="004E779D">
      <w:r>
        <w:tab/>
        <w:t>Framgår av annons.</w:t>
      </w:r>
    </w:p>
    <w:p w14:paraId="2A158236" w14:textId="22480024"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AFB.33</w:t>
      </w:r>
      <w:r w:rsidRPr="00703F5E">
        <w:rPr>
          <w:rFonts w:asciiTheme="minorHAnsi" w:hAnsiTheme="minorHAnsi" w:cstheme="minorHAnsi"/>
          <w:b/>
          <w:color w:val="auto"/>
        </w:rPr>
        <w:tab/>
        <w:t>Anbuds giltighetstid</w:t>
      </w:r>
    </w:p>
    <w:p w14:paraId="3F3A2D89" w14:textId="4BED7F20" w:rsidR="004E779D" w:rsidRPr="00E91B05" w:rsidRDefault="004E779D" w:rsidP="004E779D">
      <w:pPr>
        <w:ind w:left="1304" w:firstLine="1"/>
        <w:rPr>
          <w:color w:val="000000" w:themeColor="text1"/>
        </w:rPr>
      </w:pPr>
      <w:r>
        <w:t xml:space="preserve">Anbudsgivare är bunden av sitt anbud i </w:t>
      </w:r>
      <w:r w:rsidRPr="004B6913">
        <w:rPr>
          <w:highlight w:val="yellow"/>
        </w:rPr>
        <w:t>90 dagar</w:t>
      </w:r>
      <w:r>
        <w:t xml:space="preserve"> efter anbudstidens utgång. Anbudsgivare är inom denna tid bunden av anbudet även efter det att beställaren lämnat upplysning om </w:t>
      </w:r>
      <w:r w:rsidRPr="00E91B05">
        <w:rPr>
          <w:color w:val="000000" w:themeColor="text1"/>
        </w:rPr>
        <w:t>tilldelningsbeslut, till dess giltigt upphandlingskontrakt träffats.</w:t>
      </w:r>
    </w:p>
    <w:p w14:paraId="4E858C4B" w14:textId="2B56AD0F" w:rsidR="00ED3CF7" w:rsidRPr="00E91B05" w:rsidRDefault="004E779D" w:rsidP="00DD6829">
      <w:pPr>
        <w:pStyle w:val="Rubrik3"/>
        <w:spacing w:before="0" w:after="200"/>
        <w:rPr>
          <w:rFonts w:asciiTheme="minorHAnsi" w:hAnsiTheme="minorHAnsi" w:cstheme="minorHAnsi"/>
          <w:b/>
          <w:color w:val="000000" w:themeColor="text1"/>
        </w:rPr>
      </w:pPr>
      <w:r w:rsidRPr="00E91B05">
        <w:rPr>
          <w:rFonts w:asciiTheme="minorHAnsi" w:hAnsiTheme="minorHAnsi" w:cstheme="minorHAnsi"/>
          <w:b/>
          <w:color w:val="000000" w:themeColor="text1"/>
        </w:rPr>
        <w:t>AFB.39</w:t>
      </w:r>
      <w:r w:rsidRPr="00E91B05">
        <w:rPr>
          <w:rFonts w:asciiTheme="minorHAnsi" w:hAnsiTheme="minorHAnsi" w:cstheme="minorHAnsi"/>
          <w:b/>
          <w:color w:val="000000" w:themeColor="text1"/>
        </w:rPr>
        <w:tab/>
        <w:t>Elektronisk anbudsgivning</w:t>
      </w:r>
    </w:p>
    <w:p w14:paraId="2F4F8BE2" w14:textId="32561379" w:rsidR="00DD6829" w:rsidRPr="00E91B05" w:rsidRDefault="00DD6829" w:rsidP="00DD6829">
      <w:pPr>
        <w:ind w:left="1304" w:firstLine="1"/>
        <w:rPr>
          <w:color w:val="000000" w:themeColor="text1"/>
        </w:rPr>
      </w:pPr>
      <w:r w:rsidRPr="00E91B05">
        <w:rPr>
          <w:color w:val="000000" w:themeColor="text1"/>
        </w:rPr>
        <w:t xml:space="preserve">Trafikkontoret tillämpar elektronisk anbudsgivning via upphandlingssystemet </w:t>
      </w:r>
      <w:proofErr w:type="spellStart"/>
      <w:r w:rsidRPr="00E91B05">
        <w:rPr>
          <w:color w:val="000000" w:themeColor="text1"/>
        </w:rPr>
        <w:t>Mercell</w:t>
      </w:r>
      <w:proofErr w:type="spellEnd"/>
      <w:r w:rsidRPr="00E91B05">
        <w:rPr>
          <w:color w:val="000000" w:themeColor="text1"/>
        </w:rPr>
        <w:t xml:space="preserve"> </w:t>
      </w:r>
      <w:proofErr w:type="spellStart"/>
      <w:r w:rsidRPr="00E91B05">
        <w:rPr>
          <w:color w:val="000000" w:themeColor="text1"/>
        </w:rPr>
        <w:t>TendSign</w:t>
      </w:r>
      <w:proofErr w:type="spellEnd"/>
      <w:r w:rsidRPr="00E91B05">
        <w:rPr>
          <w:color w:val="000000" w:themeColor="text1"/>
        </w:rPr>
        <w:t xml:space="preserve">. Anbud som lämnas på annat sätt, </w:t>
      </w:r>
      <w:proofErr w:type="gramStart"/>
      <w:r w:rsidRPr="00E91B05">
        <w:rPr>
          <w:color w:val="000000" w:themeColor="text1"/>
        </w:rPr>
        <w:t>t.ex.</w:t>
      </w:r>
      <w:proofErr w:type="gramEnd"/>
      <w:r w:rsidRPr="00E91B05">
        <w:rPr>
          <w:color w:val="000000" w:themeColor="text1"/>
        </w:rPr>
        <w:t xml:space="preserve"> i pappersformat, via fax eller e-post kommer inte att godtas.</w:t>
      </w:r>
    </w:p>
    <w:p w14:paraId="19B617FF" w14:textId="2578CEE5" w:rsidR="00DD6829" w:rsidRPr="00E91B05" w:rsidRDefault="00DD6829" w:rsidP="00DD6829">
      <w:pPr>
        <w:ind w:left="1304"/>
        <w:rPr>
          <w:color w:val="000000" w:themeColor="text1"/>
        </w:rPr>
      </w:pPr>
      <w:r w:rsidRPr="00E91B05">
        <w:rPr>
          <w:color w:val="000000" w:themeColor="text1"/>
        </w:rPr>
        <w:t xml:space="preserve">För tillgång till </w:t>
      </w:r>
      <w:proofErr w:type="spellStart"/>
      <w:r w:rsidRPr="00E91B05">
        <w:rPr>
          <w:color w:val="000000" w:themeColor="text1"/>
        </w:rPr>
        <w:t>Mercell</w:t>
      </w:r>
      <w:proofErr w:type="spellEnd"/>
      <w:r w:rsidRPr="00E91B05">
        <w:rPr>
          <w:color w:val="000000" w:themeColor="text1"/>
        </w:rPr>
        <w:t xml:space="preserve"> </w:t>
      </w:r>
      <w:proofErr w:type="spellStart"/>
      <w:r w:rsidRPr="00E91B05">
        <w:rPr>
          <w:color w:val="000000" w:themeColor="text1"/>
        </w:rPr>
        <w:t>TendSign</w:t>
      </w:r>
      <w:proofErr w:type="spellEnd"/>
      <w:r w:rsidRPr="00E91B05">
        <w:rPr>
          <w:color w:val="000000" w:themeColor="text1"/>
        </w:rPr>
        <w:t xml:space="preserve"> krävs inloggning. Användarnamn och lösenord erhålls genom registrering på https://tendsign.com. Det är kostnadsfritt för anbudsgivare att använda </w:t>
      </w:r>
      <w:proofErr w:type="spellStart"/>
      <w:r w:rsidRPr="00E91B05">
        <w:rPr>
          <w:color w:val="000000" w:themeColor="text1"/>
        </w:rPr>
        <w:t>TendSign</w:t>
      </w:r>
      <w:proofErr w:type="spellEnd"/>
      <w:r w:rsidRPr="00E91B05">
        <w:rPr>
          <w:color w:val="000000" w:themeColor="text1"/>
        </w:rPr>
        <w:t xml:space="preserve"> för att lämna anbud</w:t>
      </w:r>
    </w:p>
    <w:p w14:paraId="41A92B37" w14:textId="7CDE5B8A" w:rsidR="00DD6829" w:rsidRPr="00E91B05" w:rsidRDefault="00DD6829" w:rsidP="00DD6829">
      <w:pPr>
        <w:ind w:left="1304"/>
        <w:rPr>
          <w:color w:val="000000" w:themeColor="text1"/>
        </w:rPr>
      </w:pPr>
      <w:r w:rsidRPr="00E91B05">
        <w:rPr>
          <w:color w:val="000000" w:themeColor="text1"/>
        </w:rPr>
        <w:t xml:space="preserve">Tekniska frågor om systemet ställs till </w:t>
      </w:r>
      <w:proofErr w:type="spellStart"/>
      <w:r w:rsidRPr="00E91B05">
        <w:rPr>
          <w:color w:val="000000" w:themeColor="text1"/>
        </w:rPr>
        <w:t>TendSign</w:t>
      </w:r>
      <w:proofErr w:type="spellEnd"/>
      <w:r w:rsidRPr="00E91B05">
        <w:rPr>
          <w:color w:val="000000" w:themeColor="text1"/>
        </w:rPr>
        <w:t xml:space="preserve"> support, se http://www.mercell.com. </w:t>
      </w:r>
      <w:proofErr w:type="spellStart"/>
      <w:r w:rsidRPr="00E91B05">
        <w:rPr>
          <w:color w:val="000000" w:themeColor="text1"/>
        </w:rPr>
        <w:t>TendSign</w:t>
      </w:r>
      <w:proofErr w:type="spellEnd"/>
      <w:r w:rsidRPr="00E91B05">
        <w:rPr>
          <w:color w:val="000000" w:themeColor="text1"/>
        </w:rPr>
        <w:t xml:space="preserve"> support har öppet vardagar kl. 08:00 till 16:00.</w:t>
      </w:r>
    </w:p>
    <w:p w14:paraId="565AD5C1" w14:textId="77777777" w:rsidR="00DD6829" w:rsidRPr="00DD6829" w:rsidRDefault="00DD6829" w:rsidP="00DD6829"/>
    <w:p w14:paraId="3E5EF2E7" w14:textId="62EA387A" w:rsidR="004E779D" w:rsidRPr="00703F5E" w:rsidRDefault="00166843" w:rsidP="00703F5E">
      <w:pPr>
        <w:pStyle w:val="Rubrik2"/>
        <w:spacing w:before="0" w:after="200"/>
        <w:rPr>
          <w:rFonts w:asciiTheme="minorHAnsi" w:hAnsiTheme="minorHAnsi" w:cstheme="minorHAnsi"/>
          <w:b/>
          <w:color w:val="auto"/>
        </w:rPr>
      </w:pPr>
      <w:bookmarkStart w:id="14" w:name="_Toc2776763"/>
      <w:r w:rsidRPr="00703F5E">
        <w:rPr>
          <w:rFonts w:asciiTheme="minorHAnsi" w:hAnsiTheme="minorHAnsi" w:cstheme="minorHAnsi"/>
          <w:b/>
          <w:color w:val="auto"/>
        </w:rPr>
        <w:t>AFB.5</w:t>
      </w:r>
      <w:r w:rsidRPr="00703F5E">
        <w:rPr>
          <w:rFonts w:asciiTheme="minorHAnsi" w:hAnsiTheme="minorHAnsi" w:cstheme="minorHAnsi"/>
          <w:b/>
          <w:color w:val="auto"/>
        </w:rPr>
        <w:tab/>
        <w:t>Prövning av anbudsgivare och anbud</w:t>
      </w:r>
      <w:bookmarkEnd w:id="14"/>
    </w:p>
    <w:p w14:paraId="3E46A685" w14:textId="474FB649" w:rsidR="004048BB" w:rsidRPr="00472DD4" w:rsidRDefault="00166843" w:rsidP="004048BB">
      <w:pPr>
        <w:ind w:left="1304" w:firstLine="1"/>
        <w:rPr>
          <w:i/>
          <w:iCs/>
          <w:highlight w:val="yellow"/>
        </w:rPr>
      </w:pPr>
      <w:r w:rsidRPr="00472DD4">
        <w:rPr>
          <w:highlight w:val="yellow"/>
        </w:rPr>
        <w:t>Anbudsprövningen genomförs i två steg. I första steget prövas att anbudsgivarna lämnat ett komplett anbud enligt AFB.31 samt uppfyller ställda krav enligt AFB.511 och AFB.52. De anbudsgivare som kvalificerat sig kommer att utvärderas i steg två enligt AFB.53.</w:t>
      </w:r>
      <w:r w:rsidR="004048BB">
        <w:t xml:space="preserve"> </w:t>
      </w:r>
      <w:r w:rsidR="004048BB">
        <w:br/>
      </w:r>
      <w:r w:rsidR="004048BB">
        <w:br/>
      </w:r>
      <w:r w:rsidR="004048BB" w:rsidRPr="00472DD4">
        <w:rPr>
          <w:i/>
          <w:iCs/>
          <w:highlight w:val="yellow"/>
        </w:rPr>
        <w:t>Alternativt:</w:t>
      </w:r>
    </w:p>
    <w:p w14:paraId="14D6F248" w14:textId="29C62341" w:rsidR="00166843" w:rsidRPr="00472DD4" w:rsidRDefault="004048BB" w:rsidP="004048BB">
      <w:pPr>
        <w:ind w:left="1304" w:firstLine="1"/>
      </w:pPr>
      <w:r w:rsidRPr="00472DD4">
        <w:rPr>
          <w:highlight w:val="yellow"/>
        </w:rPr>
        <w:t xml:space="preserve">Anbudsprövning kommer att ske genom s.k. omvänd utvärdering enligt LOU kap 4 § 12. Det innebär att beställaren först utvärderar anbuden enligt AFB.53 och sedan kontrollerar att den anbudsgivare som lämnat det ekonomiskt mest fördelaktiga </w:t>
      </w:r>
      <w:r w:rsidRPr="00472DD4">
        <w:rPr>
          <w:highlight w:val="yellow"/>
        </w:rPr>
        <w:lastRenderedPageBreak/>
        <w:t>anbudet inte ska uteslutas och uppfyller kvalificeringskraven.</w:t>
      </w:r>
      <w:r w:rsidRPr="00472DD4">
        <w:t xml:space="preserve"> </w:t>
      </w:r>
      <w:r w:rsidRPr="00472DD4">
        <w:br/>
      </w:r>
    </w:p>
    <w:p w14:paraId="75EB4924" w14:textId="7463E944" w:rsidR="00166843" w:rsidRPr="00703F5E" w:rsidRDefault="00166843"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AFB.51</w:t>
      </w:r>
      <w:r w:rsidRPr="00703F5E">
        <w:rPr>
          <w:rFonts w:asciiTheme="minorHAnsi" w:hAnsiTheme="minorHAnsi" w:cstheme="minorHAnsi"/>
          <w:b/>
          <w:color w:val="auto"/>
        </w:rPr>
        <w:tab/>
        <w:t>Uteslutning av anbudsgivare</w:t>
      </w:r>
    </w:p>
    <w:p w14:paraId="22AB1ECE" w14:textId="77777777" w:rsidR="00E97EE4" w:rsidRPr="007E20B1" w:rsidRDefault="00166843" w:rsidP="00E97EE4">
      <w:pPr>
        <w:ind w:left="1300"/>
      </w:pPr>
      <w:r>
        <w:tab/>
      </w:r>
      <w:bookmarkStart w:id="15" w:name="_Hlk17289892"/>
      <w:r w:rsidR="00E97EE4" w:rsidRPr="007E20B1">
        <w:t xml:space="preserve">En anbudsgivare utesluts från att delta i upphandlingen om beställaren får kännedom om att anbudsgivaren, eller en företrädare för den juridiska personen, enligt en lagakraftvunnen dom är dömd för brott som anges i LOU kap 13 §§ </w:t>
      </w:r>
      <w:proofErr w:type="gramStart"/>
      <w:r w:rsidR="00E97EE4" w:rsidRPr="007E20B1">
        <w:t>1-2</w:t>
      </w:r>
      <w:proofErr w:type="gramEnd"/>
      <w:r w:rsidR="00E97EE4" w:rsidRPr="007E20B1">
        <w:t>.</w:t>
      </w:r>
    </w:p>
    <w:p w14:paraId="19C985CD" w14:textId="77777777" w:rsidR="00E97EE4" w:rsidRPr="007E20B1" w:rsidRDefault="00E97EE4" w:rsidP="00E97EE4">
      <w:pPr>
        <w:ind w:left="1300"/>
      </w:pPr>
      <w:r w:rsidRPr="007E20B1">
        <w:t>En anbudsgivare utesluts från att delta i upphandlingen om någon av uteslutningsgrunderna enligt LOU kap 13 § 3 föreligger, under förutsättning att det har betydelse för kontraktets fullgörande.</w:t>
      </w:r>
    </w:p>
    <w:bookmarkEnd w:id="15"/>
    <w:p w14:paraId="631ECF74" w14:textId="77777777" w:rsidR="00E97EE4" w:rsidRPr="007E20B1" w:rsidRDefault="00E97EE4" w:rsidP="00E97EE4">
      <w:pPr>
        <w:ind w:left="1300"/>
      </w:pPr>
      <w:r w:rsidRPr="007E20B1">
        <w:t>Anbudsgivare som ej uppfyller kraven enligt AFB.31, AFB.511 och AFB.52 utesluts.</w:t>
      </w:r>
    </w:p>
    <w:p w14:paraId="30098802" w14:textId="77777777" w:rsidR="00E97EE4" w:rsidRPr="007E20B1" w:rsidRDefault="00E97EE4" w:rsidP="00E97EE4">
      <w:pPr>
        <w:ind w:left="1304"/>
      </w:pPr>
      <w:r w:rsidRPr="007E20B1">
        <w:t>Anbud som innehåller uppgift om att anbudsgivaren före antagandet vill klarlägga förutsättningarna för anbudet, samt anbud som innehåller egna antaganden, egna förutsättningar, reservationer eller motsvarande utesluts.</w:t>
      </w:r>
    </w:p>
    <w:p w14:paraId="78B379A8" w14:textId="77777777" w:rsidR="00E97EE4" w:rsidRPr="007E20B1" w:rsidRDefault="00E97EE4" w:rsidP="00E97EE4">
      <w:pPr>
        <w:ind w:left="1304"/>
      </w:pPr>
      <w:r w:rsidRPr="007E20B1">
        <w:t>Beställaren kan, utöver vad som anges vid AFB.511, även komma att begära in uppgifter från anbudsgivaren avseende övriga uteslutningsgrunder eller på annat sätt kontrollera om sådan grund för uteslutning föreligger.</w:t>
      </w:r>
    </w:p>
    <w:p w14:paraId="0D79877D" w14:textId="7C8F5B36" w:rsidR="00166843" w:rsidRPr="00703F5E" w:rsidRDefault="00166843" w:rsidP="00E97EE4">
      <w:pPr>
        <w:rPr>
          <w:b/>
        </w:rPr>
      </w:pPr>
      <w:r w:rsidRPr="00703F5E">
        <w:rPr>
          <w:b/>
        </w:rPr>
        <w:t>AFB.511</w:t>
      </w:r>
      <w:r w:rsidRPr="00703F5E">
        <w:rPr>
          <w:b/>
        </w:rPr>
        <w:tab/>
        <w:t>Uppgifter från skatte- och kronofogdemyndighet</w:t>
      </w:r>
    </w:p>
    <w:p w14:paraId="39E05724" w14:textId="7839F45C" w:rsidR="00166843" w:rsidRDefault="00166843" w:rsidP="00166843">
      <w:pPr>
        <w:ind w:left="1304" w:firstLine="1"/>
      </w:pPr>
      <w:r>
        <w:t xml:space="preserve">I samband med prövning av anbudsgivare kan beställaren komma att kontrollera förhållanden enligt LOU 13 kap </w:t>
      </w:r>
      <w:proofErr w:type="gramStart"/>
      <w:r>
        <w:t>1-3</w:t>
      </w:r>
      <w:proofErr w:type="gramEnd"/>
      <w:r>
        <w:t xml:space="preserve"> §§ gällande </w:t>
      </w:r>
      <w:r w:rsidR="00F33926">
        <w:t>betalning</w:t>
      </w:r>
      <w:r>
        <w:t xml:space="preserve"> av skatter, avgifter, brottslighet m.m.</w:t>
      </w:r>
    </w:p>
    <w:p w14:paraId="6260744B" w14:textId="74001A15" w:rsidR="00F8076E" w:rsidRPr="00703F5E" w:rsidRDefault="00F8076E"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AFB.52</w:t>
      </w:r>
      <w:r w:rsidRPr="00703F5E">
        <w:rPr>
          <w:rFonts w:asciiTheme="minorHAnsi" w:hAnsiTheme="minorHAnsi" w:cstheme="minorHAnsi"/>
          <w:b/>
          <w:color w:val="auto"/>
        </w:rPr>
        <w:tab/>
        <w:t>Prövning av anbudsgivares lämplighet</w:t>
      </w:r>
    </w:p>
    <w:p w14:paraId="42F59728" w14:textId="797FBAB2" w:rsidR="00F8076E" w:rsidRDefault="00F8076E" w:rsidP="00F8076E">
      <w:r>
        <w:tab/>
        <w:t>Anbudsgivaren ska:</w:t>
      </w:r>
    </w:p>
    <w:p w14:paraId="342A441D" w14:textId="3DF91693" w:rsidR="00F8076E" w:rsidRDefault="00F8076E" w:rsidP="00F8076E">
      <w:pPr>
        <w:pStyle w:val="Liststycke"/>
        <w:numPr>
          <w:ilvl w:val="0"/>
          <w:numId w:val="10"/>
        </w:numPr>
      </w:pPr>
      <w:r>
        <w:t>Vara registrerad i aktiebolags- eller handelsregister eller motsvarande register för sin bolagsform eller på annat sätt registrerad i de</w:t>
      </w:r>
      <w:r w:rsidR="001270CD">
        <w:t>t</w:t>
      </w:r>
      <w:r>
        <w:t xml:space="preserve"> land där verksamhet</w:t>
      </w:r>
      <w:r w:rsidR="001270CD">
        <w:t>en</w:t>
      </w:r>
      <w:r>
        <w:t xml:space="preserve"> bedrivs enligt landets regler om aktie-, handelsbolag eller liknande register.</w:t>
      </w:r>
    </w:p>
    <w:p w14:paraId="0EDBE144" w14:textId="2A3F2A9F" w:rsidR="00F8076E" w:rsidRDefault="00F8076E" w:rsidP="00F8076E">
      <w:pPr>
        <w:pStyle w:val="Liststycke"/>
        <w:numPr>
          <w:ilvl w:val="0"/>
          <w:numId w:val="10"/>
        </w:numPr>
      </w:pPr>
      <w:r>
        <w:t>Vara registrerad för redovisning och betalning av moms och andra statliga avgifter/skatter.</w:t>
      </w:r>
    </w:p>
    <w:p w14:paraId="134103C0" w14:textId="127172DA" w:rsidR="00F96DFE" w:rsidRPr="00A64440" w:rsidRDefault="00F96DFE" w:rsidP="00F96DFE">
      <w:pPr>
        <w:pStyle w:val="Liststycke"/>
        <w:numPr>
          <w:ilvl w:val="0"/>
          <w:numId w:val="10"/>
        </w:numPr>
      </w:pPr>
      <w:r>
        <w:t>Vara registrerad för F-</w:t>
      </w:r>
      <w:r w:rsidRPr="00A64440">
        <w:t xml:space="preserve">skattsedel eller motsvarande registrering i anbudsgivarens hemland. I samband med kontraktstecknande ska utländsk anbudsgivare på anmodan kunna uppvisa svensk F-skattsedel. </w:t>
      </w:r>
    </w:p>
    <w:p w14:paraId="04AB2487" w14:textId="2D086F93" w:rsidR="00F8076E" w:rsidRPr="00B07844" w:rsidRDefault="00F25B83" w:rsidP="00F8076E">
      <w:pPr>
        <w:pStyle w:val="Liststycke"/>
        <w:numPr>
          <w:ilvl w:val="0"/>
          <w:numId w:val="10"/>
        </w:numPr>
      </w:pPr>
      <w:r w:rsidRPr="00B07844">
        <w:t>Uppfylla trafikkontorets krav avseende kvalitets- och miljöledningssystem enligt AFB.22</w:t>
      </w:r>
      <w:r w:rsidR="00F8076E" w:rsidRPr="00B07844">
        <w:t xml:space="preserve"> handling</w:t>
      </w:r>
      <w:r w:rsidRPr="00B07844">
        <w:t>ar</w:t>
      </w:r>
      <w:r w:rsidR="00F8076E" w:rsidRPr="00B07844">
        <w:t xml:space="preserve"> 7.3</w:t>
      </w:r>
      <w:r w:rsidRPr="00B07844">
        <w:t xml:space="preserve"> och 7.4</w:t>
      </w:r>
      <w:r w:rsidR="00F8076E" w:rsidRPr="00B07844">
        <w:t>.</w:t>
      </w:r>
    </w:p>
    <w:p w14:paraId="086A9263" w14:textId="17BDE237" w:rsidR="00F8076E" w:rsidRDefault="00F8076E" w:rsidP="00F8076E">
      <w:pPr>
        <w:pStyle w:val="Liststycke"/>
        <w:numPr>
          <w:ilvl w:val="0"/>
          <w:numId w:val="10"/>
        </w:numPr>
      </w:pPr>
      <w:r>
        <w:t xml:space="preserve">Ha sådan 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w:t>
      </w:r>
      <w:proofErr w:type="gramStart"/>
      <w:r>
        <w:t>t.ex.</w:t>
      </w:r>
      <w:proofErr w:type="gramEnd"/>
      <w:r>
        <w:t xml:space="preserve"> ett kreditupplysningsföretag.</w:t>
      </w:r>
    </w:p>
    <w:p w14:paraId="6A9C150B" w14:textId="1899FFFB" w:rsidR="00F8076E" w:rsidRDefault="00F8076E" w:rsidP="00F8076E">
      <w:pPr>
        <w:pStyle w:val="Liststycke"/>
        <w:numPr>
          <w:ilvl w:val="0"/>
          <w:numId w:val="10"/>
        </w:numPr>
      </w:pPr>
      <w:r>
        <w:lastRenderedPageBreak/>
        <w:t xml:space="preserve">Ha en projekteringsledare eller motsvarande som har minst </w:t>
      </w:r>
      <w:r w:rsidRPr="004B6913">
        <w:rPr>
          <w:highlight w:val="yellow"/>
        </w:rPr>
        <w:t>3 års yrkeserfarenhet av projekteringsarbete och erfarenhet som uppdragsansvarig från minst XX väg- och ledningsbyggnadsuppdrag, varav ett av uppdragen ska omfatta ledning av en projekteringsorganisation.</w:t>
      </w:r>
    </w:p>
    <w:p w14:paraId="77CFA3BD" w14:textId="5279252B" w:rsidR="00F8076E" w:rsidRPr="000E7E46" w:rsidRDefault="00F8076E" w:rsidP="000E7E46">
      <w:pPr>
        <w:pStyle w:val="Liststycke"/>
        <w:numPr>
          <w:ilvl w:val="0"/>
          <w:numId w:val="10"/>
        </w:numPr>
      </w:pPr>
      <w:r>
        <w:t xml:space="preserve">I sin projektorganisation ha en arbetschef eller motsvarande med </w:t>
      </w:r>
      <w:r w:rsidR="0096370A">
        <w:t xml:space="preserve">minst </w:t>
      </w:r>
      <w:r w:rsidR="0096370A" w:rsidRPr="0096370A">
        <w:rPr>
          <w:highlight w:val="yellow"/>
        </w:rPr>
        <w:t>xx</w:t>
      </w:r>
      <w:r w:rsidR="0096370A">
        <w:t xml:space="preserve"> års erfarenhet </w:t>
      </w:r>
      <w:r>
        <w:t xml:space="preserve">av liknande </w:t>
      </w:r>
      <w:r w:rsidRPr="004B6913">
        <w:rPr>
          <w:highlight w:val="yellow"/>
        </w:rPr>
        <w:t>projekt</w:t>
      </w:r>
      <w:r>
        <w:t>.</w:t>
      </w:r>
    </w:p>
    <w:p w14:paraId="486A501A" w14:textId="5E4DEEB1" w:rsidR="00F8076E" w:rsidRDefault="00F8076E" w:rsidP="00F8076E">
      <w:pPr>
        <w:pStyle w:val="Liststycke"/>
        <w:numPr>
          <w:ilvl w:val="0"/>
          <w:numId w:val="10"/>
        </w:numPr>
      </w:pPr>
      <w:r>
        <w:t xml:space="preserve">I sin projektorganisation ha en platschef eller motsvarande med </w:t>
      </w:r>
      <w:r w:rsidRPr="004B6913">
        <w:rPr>
          <w:highlight w:val="yellow"/>
        </w:rPr>
        <w:t>minst</w:t>
      </w:r>
      <w:r>
        <w:t xml:space="preserve"> </w:t>
      </w:r>
      <w:r w:rsidRPr="004B6913">
        <w:rPr>
          <w:highlight w:val="yellow"/>
        </w:rPr>
        <w:t>XX</w:t>
      </w:r>
      <w:r>
        <w:t xml:space="preserve"> å</w:t>
      </w:r>
      <w:r w:rsidRPr="004B6913">
        <w:rPr>
          <w:highlight w:val="yellow"/>
        </w:rPr>
        <w:t>rs erfarenhet i rollen samt</w:t>
      </w:r>
      <w:r>
        <w:t xml:space="preserve"> minst </w:t>
      </w:r>
      <w:r w:rsidRPr="004B6913">
        <w:rPr>
          <w:highlight w:val="yellow"/>
        </w:rPr>
        <w:t>XX</w:t>
      </w:r>
      <w:r>
        <w:t xml:space="preserve"> års erfarenhet av liknande </w:t>
      </w:r>
      <w:r w:rsidRPr="004B6913">
        <w:rPr>
          <w:highlight w:val="yellow"/>
        </w:rPr>
        <w:t>väg-, spår-, bro-, tunnel-, innerstadsprojekt</w:t>
      </w:r>
      <w:r>
        <w:t>.</w:t>
      </w:r>
    </w:p>
    <w:p w14:paraId="318FD761" w14:textId="00A2BED8" w:rsidR="00F8076E" w:rsidRDefault="00F8076E" w:rsidP="00F8076E">
      <w:pPr>
        <w:pStyle w:val="Liststycke"/>
        <w:ind w:left="1665"/>
      </w:pPr>
      <w:r w:rsidRPr="00F8076E">
        <w:rPr>
          <w:i/>
        </w:rPr>
        <w:t>Ange typ av projekt.</w:t>
      </w:r>
    </w:p>
    <w:p w14:paraId="7E800DAD" w14:textId="1199A24F" w:rsidR="00F8076E" w:rsidRDefault="00F8076E" w:rsidP="00F8076E">
      <w:pPr>
        <w:pStyle w:val="Liststycke"/>
        <w:ind w:left="1665"/>
      </w:pPr>
    </w:p>
    <w:p w14:paraId="3C3F0CF6" w14:textId="77777777" w:rsidR="00F8076E" w:rsidRPr="00703F5E" w:rsidRDefault="00F8076E"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AFB.53</w:t>
      </w:r>
      <w:r w:rsidRPr="00703F5E">
        <w:rPr>
          <w:rFonts w:asciiTheme="minorHAnsi" w:hAnsiTheme="minorHAnsi" w:cstheme="minorHAnsi"/>
          <w:b/>
          <w:color w:val="auto"/>
        </w:rPr>
        <w:tab/>
        <w:t>Prövning av anbud</w:t>
      </w:r>
    </w:p>
    <w:p w14:paraId="244A29F0" w14:textId="77777777" w:rsidR="00F8076E" w:rsidRDefault="00F8076E" w:rsidP="00F8076E">
      <w:r>
        <w:tab/>
        <w:t xml:space="preserve">Det anbud som har lägst utvärderat pris kommer att antas. </w:t>
      </w:r>
    </w:p>
    <w:p w14:paraId="3AE08725" w14:textId="74942BE5" w:rsidR="004D6081" w:rsidRDefault="00F8076E" w:rsidP="00472DD4">
      <w:r>
        <w:tab/>
        <w:t>Utvärderat pris = Anbudssumma + Summa av prissatt handling 6.6</w:t>
      </w:r>
      <w:r w:rsidR="00472DD4">
        <w:br/>
      </w:r>
    </w:p>
    <w:p w14:paraId="468A3650" w14:textId="77777777" w:rsidR="00703F5E" w:rsidRPr="00D50B5C" w:rsidRDefault="00F8076E" w:rsidP="00D50B5C">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AFB.54</w:t>
      </w:r>
      <w:r w:rsidRPr="00703F5E">
        <w:rPr>
          <w:rFonts w:asciiTheme="minorHAnsi" w:hAnsiTheme="minorHAnsi" w:cstheme="minorHAnsi"/>
          <w:b/>
          <w:color w:val="auto"/>
        </w:rPr>
        <w:tab/>
        <w:t>Meddelande om beslut efter prövning av anbudsgivare och anbud</w:t>
      </w:r>
    </w:p>
    <w:p w14:paraId="35D8E09A" w14:textId="73EE43A4" w:rsidR="00F8076E" w:rsidRPr="00472DD4" w:rsidRDefault="00F8076E" w:rsidP="003F5620">
      <w:pPr>
        <w:ind w:left="1304" w:firstLine="1"/>
      </w:pPr>
      <w:r>
        <w:t>Så snart beslut om antagande av anbud fattats kommer samtliga anbudsgivare att underrättas med skriftligt tilldelningsbeslut.</w:t>
      </w:r>
      <w:r w:rsidR="003F5620">
        <w:br/>
      </w:r>
      <w:r w:rsidR="003F5620">
        <w:br/>
      </w:r>
      <w:r w:rsidR="003F5620" w:rsidRPr="00472DD4">
        <w:t xml:space="preserve">Tilldelningsbeslut sänds till den e-postadress med vilken anbudsgivaren registrerat sig i </w:t>
      </w:r>
      <w:proofErr w:type="spellStart"/>
      <w:r w:rsidR="003F5620" w:rsidRPr="00472DD4">
        <w:t>TendSign</w:t>
      </w:r>
      <w:proofErr w:type="spellEnd"/>
      <w:r w:rsidR="003F5620" w:rsidRPr="00472DD4">
        <w:t>.</w:t>
      </w:r>
    </w:p>
    <w:p w14:paraId="01F70BD0" w14:textId="52FE037D" w:rsidR="00F8076E" w:rsidRDefault="00F8076E" w:rsidP="00F8076E">
      <w:pPr>
        <w:ind w:left="1304" w:firstLine="1"/>
      </w:pPr>
      <w:r>
        <w:t xml:space="preserve">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w:t>
      </w:r>
      <w:r w:rsidRPr="00ED38BC">
        <w:t>göra</w:t>
      </w:r>
      <w:r w:rsidR="00C5416B" w:rsidRPr="00ED38BC">
        <w:t>s</w:t>
      </w:r>
      <w:r w:rsidRPr="00ED38BC">
        <w:t xml:space="preserve"> o</w:t>
      </w:r>
      <w:r>
        <w:t>m eller rättelse ska vidtas är accepten inte bindande. Vidare ska skriftligt avtal upprättas mellan parterna.</w:t>
      </w:r>
    </w:p>
    <w:p w14:paraId="0A750A2B" w14:textId="174311AB" w:rsidR="00F8076E" w:rsidRPr="00D50B5C" w:rsidRDefault="00F8076E"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AFB.55</w:t>
      </w:r>
      <w:r w:rsidRPr="00D50B5C">
        <w:rPr>
          <w:rFonts w:asciiTheme="minorHAnsi" w:hAnsiTheme="minorHAnsi" w:cstheme="minorHAnsi"/>
          <w:b/>
          <w:color w:val="auto"/>
        </w:rPr>
        <w:tab/>
        <w:t>Sekretess för anbudshandlingar</w:t>
      </w:r>
    </w:p>
    <w:p w14:paraId="03099DBF" w14:textId="2523ACBF" w:rsidR="00F8076E" w:rsidRDefault="00F8076E" w:rsidP="00F8076E">
      <w:pPr>
        <w:ind w:left="1304" w:firstLine="1"/>
      </w:pPr>
      <w:r>
        <w:t>När tilldelningsbeslutet har fattats är som regel samtliga handlingar som rör upphandlingen offentliga. Enligt offentlighets- och sekretesslagen (2009:400) 31 kap kan uppgifter bli föremål för sekretess endast i vissa fall.</w:t>
      </w:r>
    </w:p>
    <w:p w14:paraId="64A6DD6A" w14:textId="4AC898BF" w:rsidR="00F8076E" w:rsidRDefault="00F8076E" w:rsidP="00F8076E">
      <w:pPr>
        <w:ind w:left="1304" w:firstLine="1"/>
      </w:pPr>
      <w:r>
        <w:t>Anbudsgivare som vill skydda uppgifter i anbud bör därför:</w:t>
      </w:r>
    </w:p>
    <w:p w14:paraId="7B0B5799" w14:textId="6BB95FC6" w:rsidR="00F8076E" w:rsidRDefault="00F8076E" w:rsidP="00F8076E">
      <w:pPr>
        <w:pStyle w:val="Liststycke"/>
        <w:numPr>
          <w:ilvl w:val="0"/>
          <w:numId w:val="11"/>
        </w:numPr>
      </w:pPr>
      <w:r>
        <w:t>Begära sekretess</w:t>
      </w:r>
    </w:p>
    <w:p w14:paraId="419C1F2C" w14:textId="506A0911" w:rsidR="00F8076E" w:rsidRDefault="00F8076E" w:rsidP="00F8076E">
      <w:pPr>
        <w:pStyle w:val="Liststycke"/>
        <w:numPr>
          <w:ilvl w:val="0"/>
          <w:numId w:val="11"/>
        </w:numPr>
      </w:pPr>
      <w:r>
        <w:t>Precisera vilka uppgifter som det begärs sekretess för</w:t>
      </w:r>
    </w:p>
    <w:p w14:paraId="0EEAB25C" w14:textId="0C98BF64" w:rsidR="00F8076E" w:rsidRDefault="00F8076E" w:rsidP="00F8076E">
      <w:pPr>
        <w:pStyle w:val="Liststycke"/>
        <w:numPr>
          <w:ilvl w:val="0"/>
          <w:numId w:val="11"/>
        </w:numPr>
      </w:pPr>
      <w:r>
        <w:t>Precisera varför skada kan antas uppstå och vilka konsekvenser detta kan medföra</w:t>
      </w:r>
    </w:p>
    <w:p w14:paraId="754CA9B2" w14:textId="66E7BFB5" w:rsidR="00C924C6" w:rsidRPr="00472DD4" w:rsidRDefault="00F8076E" w:rsidP="00472DD4">
      <w:pPr>
        <w:ind w:left="1305"/>
      </w:pPr>
      <w:r>
        <w:t>Eventuell sekretessprövning görs i enlighet med offentlighets- och sekretesslagen. För att trafikkontoret i sin sekretessprövning ska kunna göra en säkrare bedömning krävs uppgifter enligt ovan. I annat fall saknas i regel förutsättningar för beslut om sekretess, I sådant fall kommer uppgifterna att lämnas ut.</w:t>
      </w:r>
      <w:bookmarkStart w:id="16" w:name="_Toc2776764"/>
    </w:p>
    <w:p w14:paraId="561E7122" w14:textId="48B22545" w:rsidR="006F16C8" w:rsidRPr="00D50B5C" w:rsidRDefault="006F16C8" w:rsidP="00D50B5C">
      <w:pPr>
        <w:pStyle w:val="Rubrik1"/>
        <w:spacing w:before="0" w:after="200"/>
        <w:rPr>
          <w:rFonts w:asciiTheme="minorHAnsi" w:hAnsiTheme="minorHAnsi" w:cstheme="minorHAnsi"/>
          <w:b/>
          <w:color w:val="auto"/>
        </w:rPr>
      </w:pPr>
      <w:r w:rsidRPr="00D50B5C">
        <w:rPr>
          <w:rFonts w:asciiTheme="minorHAnsi" w:hAnsiTheme="minorHAnsi" w:cstheme="minorHAnsi"/>
          <w:b/>
          <w:color w:val="auto"/>
        </w:rPr>
        <w:lastRenderedPageBreak/>
        <w:t>AFD</w:t>
      </w:r>
      <w:r w:rsidRPr="00D50B5C">
        <w:rPr>
          <w:rFonts w:asciiTheme="minorHAnsi" w:hAnsiTheme="minorHAnsi" w:cstheme="minorHAnsi"/>
          <w:b/>
          <w:color w:val="auto"/>
        </w:rPr>
        <w:tab/>
        <w:t>ENTREPRENADFÖRESKRIFTER VID TOTALENTREPRENAD</w:t>
      </w:r>
      <w:bookmarkEnd w:id="16"/>
    </w:p>
    <w:p w14:paraId="4A543BD5" w14:textId="77777777" w:rsidR="00ED3CF7" w:rsidRDefault="00ED3CF7" w:rsidP="00D50B5C">
      <w:pPr>
        <w:pStyle w:val="Rubrik2"/>
        <w:spacing w:before="0" w:after="200"/>
        <w:rPr>
          <w:rFonts w:asciiTheme="minorHAnsi" w:hAnsiTheme="minorHAnsi" w:cstheme="minorHAnsi"/>
          <w:b/>
          <w:color w:val="auto"/>
        </w:rPr>
      </w:pPr>
    </w:p>
    <w:p w14:paraId="4E3AFD65" w14:textId="6473D236" w:rsidR="006F16C8" w:rsidRPr="00D50B5C" w:rsidRDefault="006F16C8" w:rsidP="00D50B5C">
      <w:pPr>
        <w:pStyle w:val="Rubrik2"/>
        <w:spacing w:before="0" w:after="200"/>
        <w:rPr>
          <w:rFonts w:asciiTheme="minorHAnsi" w:hAnsiTheme="minorHAnsi" w:cstheme="minorHAnsi"/>
          <w:b/>
          <w:color w:val="auto"/>
        </w:rPr>
      </w:pPr>
      <w:bookmarkStart w:id="17" w:name="_Toc2776765"/>
      <w:r w:rsidRPr="00D50B5C">
        <w:rPr>
          <w:rFonts w:asciiTheme="minorHAnsi" w:hAnsiTheme="minorHAnsi" w:cstheme="minorHAnsi"/>
          <w:b/>
          <w:color w:val="auto"/>
        </w:rPr>
        <w:t>AFD.1</w:t>
      </w:r>
      <w:r w:rsidRPr="00D50B5C">
        <w:rPr>
          <w:rFonts w:asciiTheme="minorHAnsi" w:hAnsiTheme="minorHAnsi" w:cstheme="minorHAnsi"/>
          <w:b/>
          <w:color w:val="auto"/>
        </w:rPr>
        <w:tab/>
        <w:t>Omfattning</w:t>
      </w:r>
      <w:bookmarkEnd w:id="17"/>
      <w:r w:rsidRPr="00D50B5C">
        <w:rPr>
          <w:rFonts w:asciiTheme="minorHAnsi" w:hAnsiTheme="minorHAnsi" w:cstheme="minorHAnsi"/>
          <w:b/>
          <w:color w:val="auto"/>
        </w:rPr>
        <w:t xml:space="preserve"> </w:t>
      </w:r>
    </w:p>
    <w:p w14:paraId="381F36DE" w14:textId="07180184" w:rsidR="006F16C8" w:rsidRPr="004B6913" w:rsidRDefault="006F16C8" w:rsidP="006F16C8">
      <w:pPr>
        <w:ind w:left="1304" w:firstLine="1"/>
        <w:rPr>
          <w:highlight w:val="yellow"/>
        </w:rPr>
      </w:pPr>
      <w:r w:rsidRPr="004B6913">
        <w:rPr>
          <w:highlight w:val="yellow"/>
        </w:rPr>
        <w:t>Entreprenaden omfattar projektering/konstruktion samt utförande av lednings-, mark- och gatuarbeten i enlighet med förfrågningsunderlaget. Omfattning i detalj framgår av handlingar angivna under AFB.22.</w:t>
      </w:r>
    </w:p>
    <w:p w14:paraId="3EFEE504" w14:textId="541E913F" w:rsidR="006F16C8" w:rsidRPr="004B6913" w:rsidRDefault="006F16C8" w:rsidP="006F16C8">
      <w:pPr>
        <w:ind w:left="1304" w:firstLine="1"/>
        <w:rPr>
          <w:highlight w:val="yellow"/>
        </w:rPr>
      </w:pPr>
      <w:r w:rsidRPr="004B6913">
        <w:rPr>
          <w:highlight w:val="yellow"/>
        </w:rPr>
        <w:t>Entreprenaden består av två huvuddelar:</w:t>
      </w:r>
    </w:p>
    <w:p w14:paraId="62A90A3D" w14:textId="0B8D8DBE" w:rsidR="006F16C8" w:rsidRPr="004B6913" w:rsidRDefault="006F16C8" w:rsidP="006F16C8">
      <w:pPr>
        <w:ind w:left="1304" w:firstLine="1"/>
        <w:rPr>
          <w:highlight w:val="yellow"/>
        </w:rPr>
      </w:pPr>
      <w:r w:rsidRPr="004B6913">
        <w:rPr>
          <w:highlight w:val="yellow"/>
        </w:rPr>
        <w:t xml:space="preserve">Huvuddel 1: </w:t>
      </w:r>
      <w:proofErr w:type="spellStart"/>
      <w:r w:rsidRPr="004B6913">
        <w:rPr>
          <w:highlight w:val="yellow"/>
        </w:rPr>
        <w:t>Xxxxxxxxxxxx</w:t>
      </w:r>
      <w:proofErr w:type="spellEnd"/>
    </w:p>
    <w:p w14:paraId="50837AEE" w14:textId="33B70597" w:rsidR="006F16C8" w:rsidRDefault="006F16C8" w:rsidP="006F16C8">
      <w:pPr>
        <w:ind w:left="1304" w:firstLine="1"/>
      </w:pPr>
      <w:r w:rsidRPr="004B6913">
        <w:rPr>
          <w:highlight w:val="yellow"/>
        </w:rPr>
        <w:t xml:space="preserve">Huvuddel 2: </w:t>
      </w:r>
      <w:proofErr w:type="spellStart"/>
      <w:r w:rsidRPr="004B6913">
        <w:rPr>
          <w:highlight w:val="yellow"/>
        </w:rPr>
        <w:t>Xxxxxxxxxxxx</w:t>
      </w:r>
      <w:proofErr w:type="spellEnd"/>
    </w:p>
    <w:p w14:paraId="0F5E3452" w14:textId="1C882888" w:rsidR="006F16C8" w:rsidRPr="00D50B5C" w:rsidRDefault="006F16C8" w:rsidP="00D50B5C">
      <w:pPr>
        <w:pStyle w:val="Rubrik3"/>
        <w:spacing w:before="0" w:after="200"/>
        <w:rPr>
          <w:rFonts w:cstheme="minorHAnsi"/>
          <w:b/>
        </w:rPr>
      </w:pPr>
      <w:r w:rsidRPr="00D50B5C">
        <w:rPr>
          <w:rFonts w:asciiTheme="minorHAnsi" w:hAnsiTheme="minorHAnsi" w:cstheme="minorHAnsi"/>
          <w:b/>
          <w:color w:val="auto"/>
        </w:rPr>
        <w:t>AFD.11</w:t>
      </w:r>
      <w:r w:rsidRPr="00D50B5C">
        <w:rPr>
          <w:rFonts w:asciiTheme="minorHAnsi" w:hAnsiTheme="minorHAnsi" w:cstheme="minorHAnsi"/>
          <w:b/>
          <w:color w:val="auto"/>
        </w:rPr>
        <w:tab/>
        <w:t xml:space="preserve">Kontraktshandlingar </w:t>
      </w:r>
    </w:p>
    <w:p w14:paraId="7EB4FCE2" w14:textId="27B66344" w:rsidR="006F16C8" w:rsidRDefault="006F16C8" w:rsidP="006F16C8">
      <w:r>
        <w:tab/>
        <w:t>Kontraktsspråket är svenska.</w:t>
      </w:r>
    </w:p>
    <w:p w14:paraId="1B0AE200" w14:textId="6228CF43" w:rsidR="006F16C8" w:rsidRDefault="006F16C8" w:rsidP="006F16C8">
      <w:pPr>
        <w:ind w:left="1304"/>
      </w:pPr>
      <w:r>
        <w:t>Beställarens blankett ”Beställning” gäller som kontrakt efter undertecknande av parterna.</w:t>
      </w:r>
    </w:p>
    <w:p w14:paraId="52A43347" w14:textId="782988AA" w:rsidR="006F16C8" w:rsidRPr="00D50B5C" w:rsidRDefault="006F16C8" w:rsidP="006F16C8">
      <w:pPr>
        <w:rPr>
          <w:b/>
        </w:rPr>
      </w:pPr>
      <w:r w:rsidRPr="00D50B5C">
        <w:rPr>
          <w:b/>
        </w:rPr>
        <w:t>AFD.111</w:t>
      </w:r>
      <w:r w:rsidRPr="00D50B5C">
        <w:rPr>
          <w:b/>
        </w:rPr>
        <w:tab/>
        <w:t>Sammanställning över ändringar i ABT 06 eller ABT-U 07</w:t>
      </w:r>
    </w:p>
    <w:p w14:paraId="6C6CD7D8" w14:textId="03378C3B" w:rsidR="006F16C8" w:rsidRDefault="006F16C8" w:rsidP="006F16C8">
      <w:pPr>
        <w:ind w:left="1304" w:firstLine="1"/>
      </w:pPr>
      <w:r>
        <w:t>Under nedanstående koder och rubriker förekommer ändringar av fasta bestämmelser i ABT 06.</w:t>
      </w:r>
    </w:p>
    <w:p w14:paraId="050B6078" w14:textId="693F7FF2" w:rsidR="006F16C8" w:rsidRDefault="006F16C8" w:rsidP="006F16C8">
      <w:pPr>
        <w:spacing w:after="0"/>
        <w:ind w:left="1304"/>
      </w:pPr>
      <w:r>
        <w:t>AFD.249</w:t>
      </w:r>
      <w:r>
        <w:tab/>
        <w:t xml:space="preserve">Nyttjanderätt till handlingar </w:t>
      </w:r>
      <w:proofErr w:type="gramStart"/>
      <w:r>
        <w:t xml:space="preserve">m </w:t>
      </w:r>
      <w:proofErr w:type="spellStart"/>
      <w:r>
        <w:t>m</w:t>
      </w:r>
      <w:proofErr w:type="spellEnd"/>
      <w:proofErr w:type="gramEnd"/>
    </w:p>
    <w:p w14:paraId="441C4E8A" w14:textId="36FF40E8" w:rsidR="006F16C8" w:rsidRDefault="006F16C8" w:rsidP="006F16C8">
      <w:pPr>
        <w:spacing w:after="0"/>
        <w:ind w:left="1304"/>
      </w:pPr>
      <w:r w:rsidRPr="00695736">
        <w:rPr>
          <w:highlight w:val="yellow"/>
        </w:rPr>
        <w:t>AFD.331</w:t>
      </w:r>
      <w:r w:rsidRPr="00695736">
        <w:rPr>
          <w:highlight w:val="yellow"/>
        </w:rPr>
        <w:tab/>
        <w:t>Startmöte</w:t>
      </w:r>
    </w:p>
    <w:p w14:paraId="6D596415" w14:textId="7E5AE56C" w:rsidR="006F16C8" w:rsidRDefault="006F16C8" w:rsidP="006F16C8">
      <w:pPr>
        <w:spacing w:after="0"/>
        <w:ind w:left="1304"/>
      </w:pPr>
      <w:r>
        <w:t>AFD.611</w:t>
      </w:r>
      <w:r>
        <w:tab/>
        <w:t>Ersättning för ÄTA-arbeten</w:t>
      </w:r>
    </w:p>
    <w:p w14:paraId="00204C36" w14:textId="31BCB718" w:rsidR="006F16C8" w:rsidRDefault="006F16C8" w:rsidP="006F16C8">
      <w:pPr>
        <w:ind w:left="1304" w:firstLine="1"/>
      </w:pPr>
      <w:r>
        <w:t>AFD.8</w:t>
      </w:r>
      <w:r>
        <w:tab/>
        <w:t>Hävning</w:t>
      </w:r>
    </w:p>
    <w:p w14:paraId="1D54455C" w14:textId="72E554B9" w:rsidR="006F16C8" w:rsidRPr="00D50B5C" w:rsidRDefault="006F16C8" w:rsidP="006F16C8">
      <w:pPr>
        <w:rPr>
          <w:b/>
        </w:rPr>
      </w:pPr>
      <w:r w:rsidRPr="00D50B5C">
        <w:rPr>
          <w:b/>
        </w:rPr>
        <w:t>AFD.113</w:t>
      </w:r>
      <w:r w:rsidRPr="00D50B5C">
        <w:rPr>
          <w:b/>
        </w:rPr>
        <w:tab/>
        <w:t>Ansvar för uppgifter</w:t>
      </w:r>
    </w:p>
    <w:p w14:paraId="07CCE90D" w14:textId="77777777" w:rsidR="006F16C8" w:rsidRDefault="00F8076E" w:rsidP="00F8076E">
      <w:r>
        <w:tab/>
      </w:r>
      <w:r w:rsidR="006F16C8">
        <w:t>Se ABT 06 kap 1 § 6.</w:t>
      </w:r>
    </w:p>
    <w:p w14:paraId="3202A9E7" w14:textId="77777777" w:rsidR="006F16C8" w:rsidRPr="004B6913" w:rsidRDefault="006F16C8" w:rsidP="00F8076E">
      <w:pPr>
        <w:rPr>
          <w:b/>
          <w:highlight w:val="yellow"/>
        </w:rPr>
      </w:pPr>
      <w:r w:rsidRPr="004B6913">
        <w:rPr>
          <w:b/>
          <w:highlight w:val="yellow"/>
        </w:rPr>
        <w:t>AFD.114</w:t>
      </w:r>
      <w:r w:rsidRPr="004B6913">
        <w:rPr>
          <w:b/>
          <w:highlight w:val="yellow"/>
        </w:rPr>
        <w:tab/>
        <w:t>Undantagna arbeten</w:t>
      </w:r>
    </w:p>
    <w:p w14:paraId="24F8E324" w14:textId="77777777" w:rsidR="006F16C8" w:rsidRDefault="006F16C8" w:rsidP="00F8076E">
      <w:r w:rsidRPr="004B6913">
        <w:tab/>
      </w:r>
      <w:r w:rsidRPr="004B6913">
        <w:rPr>
          <w:highlight w:val="yellow"/>
        </w:rPr>
        <w:t>Tryck- och täthetsprovning av tryckavloppsledning utförs av beställaren.</w:t>
      </w:r>
    </w:p>
    <w:p w14:paraId="45C0C53B" w14:textId="77777777" w:rsidR="006F16C8" w:rsidRPr="00D50B5C" w:rsidRDefault="006F16C8" w:rsidP="00F8076E">
      <w:pPr>
        <w:rPr>
          <w:b/>
        </w:rPr>
      </w:pPr>
      <w:r w:rsidRPr="00D50B5C">
        <w:rPr>
          <w:b/>
        </w:rPr>
        <w:t>AFD.121</w:t>
      </w:r>
      <w:r w:rsidRPr="00D50B5C">
        <w:rPr>
          <w:b/>
        </w:rPr>
        <w:tab/>
        <w:t>Arbetsområdets gränser</w:t>
      </w:r>
    </w:p>
    <w:p w14:paraId="579B341A" w14:textId="796AC340" w:rsidR="006F16C8" w:rsidRDefault="006F16C8" w:rsidP="00F8076E">
      <w:r>
        <w:tab/>
        <w:t xml:space="preserve">Arbetsområdets gränser framgår av ritning </w:t>
      </w:r>
      <w:r w:rsidRPr="008070D0">
        <w:rPr>
          <w:highlight w:val="yellow"/>
        </w:rPr>
        <w:t>XXXX/XX-XXXX.</w:t>
      </w:r>
    </w:p>
    <w:p w14:paraId="2DD0375E" w14:textId="77777777" w:rsidR="006F16C8" w:rsidRPr="00D50B5C" w:rsidRDefault="006F16C8" w:rsidP="00F8076E">
      <w:pPr>
        <w:rPr>
          <w:b/>
        </w:rPr>
      </w:pPr>
      <w:r w:rsidRPr="00D50B5C">
        <w:rPr>
          <w:b/>
        </w:rPr>
        <w:t>AFD.122</w:t>
      </w:r>
      <w:r w:rsidRPr="00D50B5C">
        <w:rPr>
          <w:b/>
        </w:rPr>
        <w:tab/>
        <w:t>Syn före påbörjande av arbete</w:t>
      </w:r>
    </w:p>
    <w:p w14:paraId="4C4957BD" w14:textId="2E78920D" w:rsidR="00F8076E" w:rsidRDefault="006F16C8" w:rsidP="006F16C8">
      <w:pPr>
        <w:ind w:left="1304" w:firstLine="1"/>
      </w:pPr>
      <w:r>
        <w:t xml:space="preserve">Entreprenören ska, före byggstart, gemensamt med beställarens ombud utföra syn av samtliga områden och delar som berörs av entreprenaden. </w:t>
      </w:r>
      <w:r w:rsidR="008070D0">
        <w:t xml:space="preserve"> </w:t>
      </w:r>
      <w:r w:rsidR="008070D0">
        <w:tab/>
      </w:r>
    </w:p>
    <w:p w14:paraId="1F2E693E" w14:textId="611AE817" w:rsidR="00330801" w:rsidRDefault="00330801" w:rsidP="006F16C8">
      <w:pPr>
        <w:ind w:left="1304" w:firstLine="1"/>
      </w:pPr>
      <w:r>
        <w:t>Entreprenören kallar till syn senast vid startmöte.</w:t>
      </w:r>
    </w:p>
    <w:p w14:paraId="6046B22A" w14:textId="558FBFDF" w:rsidR="00330801" w:rsidRDefault="00330801" w:rsidP="006F16C8">
      <w:pPr>
        <w:ind w:left="1304" w:firstLine="1"/>
      </w:pPr>
      <w:r>
        <w:lastRenderedPageBreak/>
        <w:t>Entreprenören svarar för dokumentation genom protokoll, kompletterat med digitala fotografier.</w:t>
      </w:r>
    </w:p>
    <w:p w14:paraId="06C09F9D" w14:textId="58C80072" w:rsidR="00330801" w:rsidRDefault="00330801" w:rsidP="006F16C8">
      <w:pPr>
        <w:ind w:left="1304" w:firstLine="1"/>
      </w:pPr>
      <w:r>
        <w:t>Respektive part står för sina kostnader.</w:t>
      </w:r>
    </w:p>
    <w:p w14:paraId="0BC5EB49" w14:textId="4E6D655B" w:rsidR="00330801" w:rsidRPr="00D50B5C" w:rsidRDefault="00330801" w:rsidP="00D50B5C">
      <w:pPr>
        <w:pStyle w:val="Rubrik3"/>
        <w:spacing w:before="0" w:after="200"/>
        <w:rPr>
          <w:rFonts w:asciiTheme="minorHAnsi" w:hAnsiTheme="minorHAnsi" w:cstheme="minorHAnsi"/>
          <w:b/>
          <w:color w:val="auto"/>
        </w:rPr>
      </w:pPr>
      <w:r w:rsidRPr="008070D0">
        <w:rPr>
          <w:rFonts w:asciiTheme="minorHAnsi" w:hAnsiTheme="minorHAnsi" w:cstheme="minorHAnsi"/>
          <w:b/>
          <w:color w:val="auto"/>
          <w:highlight w:val="yellow"/>
        </w:rPr>
        <w:t>AFD.13</w:t>
      </w:r>
      <w:r w:rsidRPr="008070D0">
        <w:rPr>
          <w:rFonts w:asciiTheme="minorHAnsi" w:hAnsiTheme="minorHAnsi" w:cstheme="minorHAnsi"/>
          <w:b/>
          <w:color w:val="auto"/>
          <w:highlight w:val="yellow"/>
        </w:rPr>
        <w:tab/>
        <w:t>Förutsättningar</w:t>
      </w:r>
    </w:p>
    <w:p w14:paraId="55D63BAF" w14:textId="52765AA0" w:rsidR="00330801" w:rsidRDefault="00330801" w:rsidP="00330801">
      <w:pPr>
        <w:ind w:left="1304" w:firstLine="1"/>
      </w:pPr>
      <w:r w:rsidRPr="008070D0">
        <w:rPr>
          <w:highlight w:val="yellow"/>
        </w:rPr>
        <w:t>Visst arbete, såsom uppsättande av vägmärken, kan komma att ske utanför arbetsområdet.</w:t>
      </w:r>
    </w:p>
    <w:p w14:paraId="217F8A63" w14:textId="75D02963" w:rsidR="00330801" w:rsidRPr="00D50B5C" w:rsidRDefault="00A46535" w:rsidP="00330801">
      <w:pPr>
        <w:rPr>
          <w:b/>
        </w:rPr>
      </w:pPr>
      <w:r w:rsidRPr="00D50B5C">
        <w:rPr>
          <w:b/>
        </w:rPr>
        <w:t>AFD.</w:t>
      </w:r>
      <w:r w:rsidR="00330801" w:rsidRPr="00D50B5C">
        <w:rPr>
          <w:b/>
        </w:rPr>
        <w:t>131</w:t>
      </w:r>
      <w:r w:rsidR="00330801" w:rsidRPr="00D50B5C">
        <w:rPr>
          <w:b/>
        </w:rPr>
        <w:tab/>
        <w:t>Uppgifter om sidoentreprenader och andra arbeten</w:t>
      </w:r>
    </w:p>
    <w:p w14:paraId="6EC112D7" w14:textId="67E2302C" w:rsidR="00330801" w:rsidRDefault="00330801" w:rsidP="00330801">
      <w:r>
        <w:tab/>
        <w:t>Sidoentreprenader kan förekomma under kontraktstiden.</w:t>
      </w:r>
    </w:p>
    <w:p w14:paraId="6B5EF06F" w14:textId="187A5C85" w:rsidR="00A46535" w:rsidRPr="00E91B05" w:rsidRDefault="00A46535" w:rsidP="00A46535">
      <w:pPr>
        <w:ind w:left="1304"/>
        <w:rPr>
          <w:color w:val="000000" w:themeColor="text1"/>
        </w:rPr>
      </w:pPr>
      <w:proofErr w:type="spellStart"/>
      <w:r w:rsidRPr="008070D0">
        <w:rPr>
          <w:highlight w:val="yellow"/>
        </w:rPr>
        <w:t>Planteringsarbeten</w:t>
      </w:r>
      <w:proofErr w:type="spellEnd"/>
      <w:r w:rsidRPr="008070D0">
        <w:rPr>
          <w:highlight w:val="yellow"/>
        </w:rPr>
        <w:t xml:space="preserve"> som utförs av park- och naturförvaltningen framgår av handlingen. Kontaktperson </w:t>
      </w:r>
      <w:proofErr w:type="spellStart"/>
      <w:r w:rsidRPr="008070D0">
        <w:rPr>
          <w:highlight w:val="yellow"/>
        </w:rPr>
        <w:t>Xxxxx</w:t>
      </w:r>
      <w:proofErr w:type="spellEnd"/>
      <w:r w:rsidRPr="008070D0">
        <w:rPr>
          <w:highlight w:val="yellow"/>
        </w:rPr>
        <w:t xml:space="preserve"> </w:t>
      </w:r>
      <w:proofErr w:type="spellStart"/>
      <w:r w:rsidRPr="008070D0">
        <w:rPr>
          <w:highlight w:val="yellow"/>
        </w:rPr>
        <w:t>Xxxxxx</w:t>
      </w:r>
      <w:proofErr w:type="spellEnd"/>
      <w:r w:rsidRPr="008070D0">
        <w:rPr>
          <w:highlight w:val="yellow"/>
        </w:rPr>
        <w:t>.</w:t>
      </w:r>
    </w:p>
    <w:p w14:paraId="293C28B1" w14:textId="65C5B614" w:rsidR="00A46535" w:rsidRPr="00E460A5" w:rsidRDefault="00A46535" w:rsidP="00A46535">
      <w:pPr>
        <w:spacing w:after="0"/>
        <w:ind w:left="1304"/>
      </w:pPr>
      <w:r w:rsidRPr="00E91B05">
        <w:rPr>
          <w:color w:val="000000" w:themeColor="text1"/>
          <w:highlight w:val="yellow"/>
        </w:rPr>
        <w:t xml:space="preserve">Intagning </w:t>
      </w:r>
      <w:r w:rsidRPr="00E460A5">
        <w:rPr>
          <w:highlight w:val="yellow"/>
        </w:rPr>
        <w:t>och utplacering av</w:t>
      </w:r>
      <w:r w:rsidR="005F1E24" w:rsidRPr="00E460A5">
        <w:rPr>
          <w:highlight w:val="yellow"/>
        </w:rPr>
        <w:t xml:space="preserve"> </w:t>
      </w:r>
      <w:r w:rsidRPr="00E460A5">
        <w:rPr>
          <w:highlight w:val="yellow"/>
        </w:rPr>
        <w:t>papperskorgar</w:t>
      </w:r>
      <w:r w:rsidR="001351B8" w:rsidRPr="00E460A5">
        <w:rPr>
          <w:highlight w:val="yellow"/>
        </w:rPr>
        <w:t xml:space="preserve"> </w:t>
      </w:r>
      <w:r w:rsidRPr="00E460A5">
        <w:rPr>
          <w:highlight w:val="yellow"/>
        </w:rPr>
        <w:t>utförs av</w:t>
      </w:r>
      <w:r w:rsidR="00774D97" w:rsidRPr="00E460A5">
        <w:rPr>
          <w:highlight w:val="yellow"/>
        </w:rPr>
        <w:t xml:space="preserve"> </w:t>
      </w:r>
      <w:r w:rsidR="00B05CCE" w:rsidRPr="00E460A5">
        <w:rPr>
          <w:highlight w:val="yellow"/>
        </w:rPr>
        <w:t>beställaren utsedd entreprenör</w:t>
      </w:r>
      <w:r w:rsidR="00E91B05" w:rsidRPr="00E460A5">
        <w:t>.</w:t>
      </w:r>
    </w:p>
    <w:p w14:paraId="6763B14A" w14:textId="66E9FB59" w:rsidR="00A46535" w:rsidRPr="00E460A5" w:rsidRDefault="00A46535" w:rsidP="00A46535">
      <w:pPr>
        <w:ind w:left="1304"/>
        <w:rPr>
          <w:i/>
        </w:rPr>
      </w:pPr>
      <w:r w:rsidRPr="00DD7B20">
        <w:rPr>
          <w:i/>
        </w:rPr>
        <w:t>Kontaktpersoner enligt TH kap</w:t>
      </w:r>
      <w:r w:rsidR="00FD72BC" w:rsidRPr="00DD7B20">
        <w:rPr>
          <w:i/>
        </w:rPr>
        <w:t xml:space="preserve"> 1C</w:t>
      </w:r>
      <w:r w:rsidRPr="00DD7B20">
        <w:rPr>
          <w:i/>
        </w:rPr>
        <w:t>, Kompetens ”Papperskorg</w:t>
      </w:r>
      <w:r w:rsidRPr="00E460A5">
        <w:rPr>
          <w:i/>
        </w:rPr>
        <w:t xml:space="preserve">” </w:t>
      </w:r>
      <w:r w:rsidRPr="00695736">
        <w:rPr>
          <w:i/>
        </w:rPr>
        <w:t>(</w:t>
      </w:r>
      <w:r w:rsidR="00E460A5" w:rsidRPr="00695736">
        <w:rPr>
          <w:i/>
        </w:rPr>
        <w:t>Kommentar</w:t>
      </w:r>
      <w:r w:rsidR="00E460A5">
        <w:rPr>
          <w:i/>
          <w:color w:val="00B050"/>
        </w:rPr>
        <w:t xml:space="preserve"> </w:t>
      </w:r>
      <w:r w:rsidRPr="00E460A5">
        <w:rPr>
          <w:i/>
        </w:rPr>
        <w:t>intagning och utplacering).</w:t>
      </w:r>
      <w:r w:rsidR="00DD7B20" w:rsidRPr="00E460A5">
        <w:rPr>
          <w:i/>
        </w:rPr>
        <w:t xml:space="preserve"> </w:t>
      </w:r>
    </w:p>
    <w:p w14:paraId="2C8CE576" w14:textId="032F230B" w:rsidR="00A46535" w:rsidRPr="00E91B05" w:rsidRDefault="00A46535" w:rsidP="00A46535">
      <w:pPr>
        <w:spacing w:after="0"/>
        <w:ind w:left="1304"/>
        <w:rPr>
          <w:color w:val="000000" w:themeColor="text1"/>
          <w:highlight w:val="yellow"/>
        </w:rPr>
      </w:pPr>
      <w:r w:rsidRPr="00E91B05">
        <w:rPr>
          <w:color w:val="000000" w:themeColor="text1"/>
          <w:highlight w:val="yellow"/>
        </w:rPr>
        <w:t xml:space="preserve">Väderskydd på prefabricerad betongplatta som </w:t>
      </w:r>
      <w:r w:rsidR="00C40E20" w:rsidRPr="00E91B05">
        <w:rPr>
          <w:color w:val="000000" w:themeColor="text1"/>
          <w:highlight w:val="yellow"/>
        </w:rPr>
        <w:t xml:space="preserve">Västfastigheter </w:t>
      </w:r>
      <w:r w:rsidRPr="00E91B05">
        <w:rPr>
          <w:color w:val="000000" w:themeColor="text1"/>
          <w:highlight w:val="yellow"/>
        </w:rPr>
        <w:t>tillhandahåller.</w:t>
      </w:r>
    </w:p>
    <w:p w14:paraId="1A3CD95C" w14:textId="2FC8EE3C" w:rsidR="00A46535" w:rsidRPr="00E91B05" w:rsidRDefault="00A46535" w:rsidP="00A46535">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xml:space="preserve">, Kompetens ”Hållplatsutrustning” </w:t>
      </w:r>
      <w:r w:rsidRPr="00695736">
        <w:rPr>
          <w:i/>
        </w:rPr>
        <w:t>(</w:t>
      </w:r>
      <w:proofErr w:type="spellStart"/>
      <w:r w:rsidR="007150C4" w:rsidRPr="00695736">
        <w:rPr>
          <w:i/>
        </w:rPr>
        <w:t>Komentar</w:t>
      </w:r>
      <w:proofErr w:type="spellEnd"/>
      <w:r w:rsidR="007150C4" w:rsidRPr="00695736">
        <w:rPr>
          <w:i/>
        </w:rPr>
        <w:t xml:space="preserve"> i</w:t>
      </w:r>
      <w:r w:rsidRPr="00695736">
        <w:rPr>
          <w:i/>
        </w:rPr>
        <w:t>ntagning</w:t>
      </w:r>
      <w:r w:rsidRPr="00E91B05">
        <w:rPr>
          <w:i/>
          <w:color w:val="000000" w:themeColor="text1"/>
        </w:rPr>
        <w:t xml:space="preserve"> och utplacering).</w:t>
      </w:r>
    </w:p>
    <w:p w14:paraId="7F3E83AE" w14:textId="31798231" w:rsidR="00A46535" w:rsidRPr="00E91B05" w:rsidRDefault="00A46535" w:rsidP="00A46535">
      <w:pPr>
        <w:spacing w:after="0"/>
        <w:ind w:left="1304"/>
        <w:rPr>
          <w:color w:val="000000" w:themeColor="text1"/>
        </w:rPr>
      </w:pPr>
      <w:r w:rsidRPr="00E91B05">
        <w:rPr>
          <w:color w:val="000000" w:themeColor="text1"/>
          <w:highlight w:val="yellow"/>
        </w:rPr>
        <w:t>Kretslopp och vatten kontaktas gällande hushållsavfallsinsamlingen från fastigheterna.</w:t>
      </w:r>
    </w:p>
    <w:p w14:paraId="1D846174" w14:textId="3A285248" w:rsidR="00A46535" w:rsidRPr="00E91B05" w:rsidRDefault="00A46535" w:rsidP="00A46535">
      <w:pPr>
        <w:ind w:left="1304"/>
        <w:rPr>
          <w:i/>
          <w:color w:val="000000" w:themeColor="text1"/>
        </w:rPr>
      </w:pPr>
      <w:r w:rsidRPr="00E91B05">
        <w:rPr>
          <w:i/>
          <w:color w:val="000000" w:themeColor="text1"/>
        </w:rPr>
        <w:t xml:space="preserve">Kontaktpersoner enligt TH kap </w:t>
      </w:r>
      <w:r w:rsidR="00FD72BC" w:rsidRPr="00E91B05">
        <w:rPr>
          <w:i/>
          <w:color w:val="000000" w:themeColor="text1"/>
        </w:rPr>
        <w:t>1C</w:t>
      </w:r>
      <w:r w:rsidRPr="00E91B05">
        <w:rPr>
          <w:i/>
          <w:color w:val="000000" w:themeColor="text1"/>
        </w:rPr>
        <w:t>, Kompetens ”Hushållsavfall”.</w:t>
      </w:r>
    </w:p>
    <w:p w14:paraId="6B5E4B1C" w14:textId="39D46DBF" w:rsidR="00A46535" w:rsidRPr="00E91B05" w:rsidRDefault="00A46535" w:rsidP="00A46535">
      <w:pPr>
        <w:spacing w:after="0"/>
        <w:ind w:left="1304"/>
        <w:rPr>
          <w:color w:val="000000" w:themeColor="text1"/>
        </w:rPr>
      </w:pPr>
      <w:r w:rsidRPr="00E91B05">
        <w:rPr>
          <w:color w:val="000000" w:themeColor="text1"/>
          <w:highlight w:val="yellow"/>
        </w:rPr>
        <w:t>Förpacknings- och tidningsinsamlingen (FTI) kontaktas gällande återvinningsstationer.</w:t>
      </w:r>
    </w:p>
    <w:p w14:paraId="725DBF02" w14:textId="48C76F83" w:rsidR="00A46535" w:rsidRPr="00E91B05" w:rsidRDefault="00A46535" w:rsidP="00A46535">
      <w:pPr>
        <w:ind w:left="1304"/>
        <w:rPr>
          <w:strike/>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Kompetens ”Återvinningsstationer”.</w:t>
      </w:r>
    </w:p>
    <w:p w14:paraId="5F61FC89" w14:textId="0B742141" w:rsidR="00330801" w:rsidRPr="00E91B05" w:rsidRDefault="00A46535" w:rsidP="00A46535">
      <w:pPr>
        <w:spacing w:after="0"/>
        <w:rPr>
          <w:color w:val="000000" w:themeColor="text1"/>
        </w:rPr>
      </w:pPr>
      <w:r w:rsidRPr="00E91B05">
        <w:rPr>
          <w:color w:val="000000" w:themeColor="text1"/>
        </w:rPr>
        <w:tab/>
      </w:r>
      <w:r w:rsidRPr="00E91B05">
        <w:rPr>
          <w:color w:val="000000" w:themeColor="text1"/>
          <w:highlight w:val="yellow"/>
        </w:rPr>
        <w:t>Klotterskydd utförs av beställaren utsedd entreprenör.</w:t>
      </w:r>
    </w:p>
    <w:p w14:paraId="69596CF1" w14:textId="0B394417" w:rsidR="00A46535" w:rsidRPr="00E91B05" w:rsidRDefault="00A46535" w:rsidP="00A46535">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Kompetens ”Återvinningsstationer”.</w:t>
      </w:r>
    </w:p>
    <w:p w14:paraId="3E5324B5" w14:textId="4E7DDB42" w:rsidR="0047304D" w:rsidRPr="00E91B05" w:rsidRDefault="0047304D" w:rsidP="0047304D">
      <w:pPr>
        <w:spacing w:after="0"/>
        <w:ind w:left="1304"/>
        <w:rPr>
          <w:color w:val="000000" w:themeColor="text1"/>
        </w:rPr>
      </w:pPr>
      <w:r w:rsidRPr="00E91B05">
        <w:rPr>
          <w:color w:val="000000" w:themeColor="text1"/>
        </w:rPr>
        <w:t xml:space="preserve">Drift och underhåll av gatubelysning intill arbetsområdet utförs av </w:t>
      </w:r>
      <w:proofErr w:type="spellStart"/>
      <w:r w:rsidRPr="00E91B05">
        <w:rPr>
          <w:color w:val="000000" w:themeColor="text1"/>
          <w:highlight w:val="yellow"/>
        </w:rPr>
        <w:t>xxxxxx</w:t>
      </w:r>
      <w:proofErr w:type="spellEnd"/>
      <w:r w:rsidRPr="00E91B05">
        <w:rPr>
          <w:color w:val="000000" w:themeColor="text1"/>
        </w:rPr>
        <w:t>.</w:t>
      </w:r>
    </w:p>
    <w:p w14:paraId="4D516145" w14:textId="321F2C2E" w:rsidR="0047304D" w:rsidRPr="00E91B05" w:rsidRDefault="0047304D" w:rsidP="00A46535">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Dokumentet ”Drift- och funktionsentreprenörer för trafikkontorets-, park- och naturförvaltningen</w:t>
      </w:r>
      <w:r w:rsidR="00D1499D" w:rsidRPr="00E91B05">
        <w:rPr>
          <w:i/>
          <w:color w:val="000000" w:themeColor="text1"/>
        </w:rPr>
        <w:t>,</w:t>
      </w:r>
      <w:r w:rsidRPr="00E91B05">
        <w:rPr>
          <w:i/>
          <w:color w:val="000000" w:themeColor="text1"/>
        </w:rPr>
        <w:t xml:space="preserve"> Västtrafiks </w:t>
      </w:r>
      <w:r w:rsidR="00D1499D" w:rsidRPr="00E91B05">
        <w:rPr>
          <w:i/>
          <w:color w:val="000000" w:themeColor="text1"/>
        </w:rPr>
        <w:t xml:space="preserve">samt </w:t>
      </w:r>
      <w:r w:rsidR="00C40E20" w:rsidRPr="00E91B05">
        <w:rPr>
          <w:i/>
          <w:color w:val="000000" w:themeColor="text1"/>
        </w:rPr>
        <w:t xml:space="preserve">Västfastigheters </w:t>
      </w:r>
      <w:r w:rsidRPr="00E91B05">
        <w:rPr>
          <w:i/>
          <w:color w:val="000000" w:themeColor="text1"/>
        </w:rPr>
        <w:t>anläggningar”</w:t>
      </w:r>
    </w:p>
    <w:p w14:paraId="69BBC73E" w14:textId="4710B960" w:rsidR="0047304D" w:rsidRPr="00E91B05" w:rsidRDefault="0047304D" w:rsidP="0047304D">
      <w:pPr>
        <w:spacing w:after="0"/>
        <w:ind w:left="1304"/>
        <w:rPr>
          <w:color w:val="000000" w:themeColor="text1"/>
        </w:rPr>
      </w:pPr>
      <w:r w:rsidRPr="00E91B05">
        <w:rPr>
          <w:color w:val="000000" w:themeColor="text1"/>
        </w:rPr>
        <w:t xml:space="preserve">Drift och underhåll av gator och vägar intill arbetsområdet utför av </w:t>
      </w:r>
      <w:proofErr w:type="spellStart"/>
      <w:r w:rsidRPr="00E91B05">
        <w:rPr>
          <w:color w:val="000000" w:themeColor="text1"/>
          <w:highlight w:val="yellow"/>
        </w:rPr>
        <w:t>xxxxxx</w:t>
      </w:r>
      <w:proofErr w:type="spellEnd"/>
      <w:r w:rsidRPr="00E91B05">
        <w:rPr>
          <w:color w:val="000000" w:themeColor="text1"/>
        </w:rPr>
        <w:t>.</w:t>
      </w:r>
    </w:p>
    <w:p w14:paraId="2D51ACA2" w14:textId="24DFCCAC" w:rsidR="0047304D" w:rsidRPr="00E91B05" w:rsidRDefault="0047304D" w:rsidP="0047304D">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Dokumentet ”Drift- och funktionsentreprenörer för trafikkontorets-, park- och naturförvaltningen</w:t>
      </w:r>
      <w:r w:rsidR="00D1499D" w:rsidRPr="00E91B05">
        <w:rPr>
          <w:i/>
          <w:color w:val="000000" w:themeColor="text1"/>
        </w:rPr>
        <w:t>,</w:t>
      </w:r>
      <w:r w:rsidRPr="00E91B05">
        <w:rPr>
          <w:i/>
          <w:color w:val="000000" w:themeColor="text1"/>
        </w:rPr>
        <w:t xml:space="preserve"> Västtrafiks </w:t>
      </w:r>
      <w:r w:rsidR="00D1499D" w:rsidRPr="00E91B05">
        <w:rPr>
          <w:i/>
          <w:color w:val="000000" w:themeColor="text1"/>
        </w:rPr>
        <w:t xml:space="preserve">samt </w:t>
      </w:r>
      <w:r w:rsidR="00C40E20" w:rsidRPr="00E91B05">
        <w:rPr>
          <w:i/>
          <w:color w:val="000000" w:themeColor="text1"/>
        </w:rPr>
        <w:t xml:space="preserve">Västfastigheters </w:t>
      </w:r>
      <w:r w:rsidRPr="00E91B05">
        <w:rPr>
          <w:i/>
          <w:color w:val="000000" w:themeColor="text1"/>
        </w:rPr>
        <w:t>anläggningar”</w:t>
      </w:r>
    </w:p>
    <w:p w14:paraId="70E900E2" w14:textId="31588EC1" w:rsidR="0047304D" w:rsidRPr="00E91B05" w:rsidRDefault="0047304D" w:rsidP="0047304D">
      <w:pPr>
        <w:spacing w:after="0"/>
        <w:ind w:left="1304"/>
        <w:rPr>
          <w:color w:val="000000" w:themeColor="text1"/>
        </w:rPr>
      </w:pPr>
      <w:r w:rsidRPr="00E91B05">
        <w:rPr>
          <w:color w:val="000000" w:themeColor="text1"/>
          <w:highlight w:val="yellow"/>
        </w:rPr>
        <w:t xml:space="preserve">Drift och underhåll av spårväg intill arbetsområdet utförs av </w:t>
      </w:r>
      <w:proofErr w:type="spellStart"/>
      <w:r w:rsidRPr="00E91B05">
        <w:rPr>
          <w:color w:val="000000" w:themeColor="text1"/>
          <w:highlight w:val="yellow"/>
        </w:rPr>
        <w:t>xxxxxxx</w:t>
      </w:r>
      <w:proofErr w:type="spellEnd"/>
      <w:r w:rsidRPr="00E91B05">
        <w:rPr>
          <w:color w:val="000000" w:themeColor="text1"/>
          <w:highlight w:val="yellow"/>
        </w:rPr>
        <w:t>.</w:t>
      </w:r>
    </w:p>
    <w:p w14:paraId="3DFC512F" w14:textId="3647BA1E" w:rsidR="0047304D" w:rsidRDefault="0047304D" w:rsidP="0047304D">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Dokumentet ”Drift- och funktionsentreprenörer för trafikkontorets-, park- och naturförvaltningen</w:t>
      </w:r>
      <w:r w:rsidR="00D1499D" w:rsidRPr="00E91B05">
        <w:rPr>
          <w:i/>
          <w:color w:val="000000" w:themeColor="text1"/>
        </w:rPr>
        <w:t>,</w:t>
      </w:r>
      <w:r w:rsidRPr="00E91B05">
        <w:rPr>
          <w:i/>
          <w:color w:val="000000" w:themeColor="text1"/>
        </w:rPr>
        <w:t xml:space="preserve"> Västtrafiks </w:t>
      </w:r>
      <w:r w:rsidR="00D1499D" w:rsidRPr="00E91B05">
        <w:rPr>
          <w:i/>
          <w:color w:val="000000" w:themeColor="text1"/>
        </w:rPr>
        <w:t xml:space="preserve">samt </w:t>
      </w:r>
      <w:r w:rsidR="00C40E20" w:rsidRPr="00E91B05">
        <w:rPr>
          <w:i/>
          <w:color w:val="000000" w:themeColor="text1"/>
        </w:rPr>
        <w:t xml:space="preserve">Västfastigheters </w:t>
      </w:r>
      <w:r w:rsidRPr="00E91B05">
        <w:rPr>
          <w:i/>
          <w:color w:val="000000" w:themeColor="text1"/>
        </w:rPr>
        <w:t>anläggningar”</w:t>
      </w:r>
    </w:p>
    <w:p w14:paraId="78BBE21E" w14:textId="77777777" w:rsidR="00E91B05" w:rsidRPr="00E91B05" w:rsidRDefault="00E91B05" w:rsidP="0047304D">
      <w:pPr>
        <w:ind w:left="1304"/>
        <w:rPr>
          <w:i/>
          <w:color w:val="000000" w:themeColor="text1"/>
        </w:rPr>
      </w:pPr>
    </w:p>
    <w:p w14:paraId="2D695C07" w14:textId="2CB6007F" w:rsidR="0047304D" w:rsidRPr="00D50B5C" w:rsidRDefault="0047304D" w:rsidP="0047304D">
      <w:pPr>
        <w:rPr>
          <w:b/>
        </w:rPr>
      </w:pPr>
      <w:r w:rsidRPr="008070D0">
        <w:rPr>
          <w:b/>
          <w:highlight w:val="yellow"/>
        </w:rPr>
        <w:lastRenderedPageBreak/>
        <w:t>AFD.132</w:t>
      </w:r>
      <w:r w:rsidRPr="008070D0">
        <w:rPr>
          <w:b/>
          <w:highlight w:val="yellow"/>
        </w:rPr>
        <w:tab/>
        <w:t>Arbetstider</w:t>
      </w:r>
    </w:p>
    <w:p w14:paraId="012C7A3B" w14:textId="57AB062D" w:rsidR="00A46535" w:rsidRPr="006A587C" w:rsidRDefault="002D4480" w:rsidP="002D4480">
      <w:pPr>
        <w:ind w:left="1304" w:firstLine="1"/>
        <w:rPr>
          <w:strike/>
          <w:color w:val="FF0000"/>
        </w:rPr>
      </w:pPr>
      <w:r w:rsidRPr="008070D0">
        <w:rPr>
          <w:highlight w:val="yellow"/>
        </w:rPr>
        <w:t xml:space="preserve">Särskilda arbetstider framgår av AFB.22 </w:t>
      </w:r>
      <w:r w:rsidRPr="00695736">
        <w:rPr>
          <w:highlight w:val="yellow"/>
        </w:rPr>
        <w:t>handling 7.2</w:t>
      </w:r>
      <w:r w:rsidR="00FE6A85" w:rsidRPr="00695736">
        <w:rPr>
          <w:highlight w:val="yellow"/>
        </w:rPr>
        <w:t xml:space="preserve">, avsnitt </w:t>
      </w:r>
      <w:r w:rsidR="00666BCD" w:rsidRPr="00695736">
        <w:rPr>
          <w:highlight w:val="yellow"/>
        </w:rPr>
        <w:t>K:</w:t>
      </w:r>
      <w:r w:rsidR="006A587C" w:rsidRPr="00695736">
        <w:rPr>
          <w:highlight w:val="yellow"/>
        </w:rPr>
        <w:t>5.1.1.</w:t>
      </w:r>
    </w:p>
    <w:p w14:paraId="1FA8992F" w14:textId="367221A7" w:rsidR="00372897" w:rsidRDefault="00A217D7" w:rsidP="00372897">
      <w:pPr>
        <w:pStyle w:val="Standardstycketecken"/>
        <w:ind w:hanging="1134"/>
        <w:rPr>
          <w:color w:val="00B050"/>
          <w:highlight w:val="green"/>
        </w:rPr>
      </w:pPr>
      <w:r w:rsidRPr="00372897">
        <w:rPr>
          <w:rFonts w:asciiTheme="minorHAnsi" w:eastAsiaTheme="minorHAnsi" w:hAnsiTheme="minorHAnsi" w:cstheme="minorBidi"/>
          <w:b/>
          <w:sz w:val="22"/>
          <w:szCs w:val="22"/>
          <w:highlight w:val="yellow"/>
          <w:lang w:eastAsia="en-US"/>
        </w:rPr>
        <w:t>AFD.133</w:t>
      </w:r>
      <w:r w:rsidRPr="00372897">
        <w:rPr>
          <w:rFonts w:asciiTheme="minorHAnsi" w:eastAsiaTheme="minorHAnsi" w:hAnsiTheme="minorHAnsi" w:cstheme="minorBidi"/>
          <w:b/>
          <w:sz w:val="22"/>
          <w:szCs w:val="22"/>
          <w:highlight w:val="yellow"/>
          <w:lang w:eastAsia="en-US"/>
        </w:rPr>
        <w:tab/>
        <w:t>Pågående drift eller verksamhet inom och invid arbetsområdet</w:t>
      </w:r>
      <w:r w:rsidR="00372897">
        <w:rPr>
          <w:b/>
        </w:rPr>
        <w:br/>
      </w:r>
    </w:p>
    <w:p w14:paraId="6AF2D785" w14:textId="01DD359C" w:rsidR="00A217D7" w:rsidRPr="008070D0" w:rsidRDefault="00A217D7" w:rsidP="00A217D7">
      <w:pPr>
        <w:rPr>
          <w:i/>
          <w:highlight w:val="yellow"/>
        </w:rPr>
      </w:pPr>
      <w:r>
        <w:tab/>
      </w:r>
      <w:r w:rsidRPr="008070D0">
        <w:rPr>
          <w:i/>
          <w:highlight w:val="yellow"/>
        </w:rPr>
        <w:t>Projektören ska lista verksamheter som kan påverkas av projektet.</w:t>
      </w:r>
    </w:p>
    <w:p w14:paraId="1E5E4B8F" w14:textId="41B3ECD7" w:rsidR="00A217D7" w:rsidRDefault="00A217D7" w:rsidP="00A217D7">
      <w:r w:rsidRPr="008070D0">
        <w:tab/>
      </w:r>
      <w:r w:rsidRPr="008070D0">
        <w:rPr>
          <w:highlight w:val="yellow"/>
        </w:rPr>
        <w:t>Nätägare enligt AFA.15 ska medges möjlighet att utföra arbeten på sina ledningar.</w:t>
      </w:r>
    </w:p>
    <w:p w14:paraId="59A3176C" w14:textId="53AFB1A7" w:rsidR="00A46535" w:rsidRPr="00D50B5C" w:rsidRDefault="00A217D7" w:rsidP="00330801">
      <w:pPr>
        <w:rPr>
          <w:b/>
        </w:rPr>
      </w:pPr>
      <w:r w:rsidRPr="00D50B5C">
        <w:rPr>
          <w:b/>
        </w:rPr>
        <w:t>AFD.134</w:t>
      </w:r>
      <w:r w:rsidRPr="00D50B5C">
        <w:rPr>
          <w:b/>
        </w:rPr>
        <w:tab/>
        <w:t>Förutsättningar med hänsyn till befintliga byggnader</w:t>
      </w:r>
    </w:p>
    <w:p w14:paraId="0D1C894A" w14:textId="5465B98D" w:rsidR="006051A1" w:rsidRDefault="00A217D7" w:rsidP="00164E7A">
      <w:pPr>
        <w:ind w:left="1304" w:firstLine="1"/>
      </w:pPr>
      <w:r>
        <w:t>För arbete som berör befintliga ledningar och system, som ska vara i drift under entreprenadtiden, gäller respektive ledningsägares bestämmelser.</w:t>
      </w:r>
      <w:r w:rsidR="005668BA">
        <w:t xml:space="preserve"> Se TH kap 12AE1.</w:t>
      </w:r>
    </w:p>
    <w:p w14:paraId="0D7B7747" w14:textId="77777777" w:rsidR="006051A1" w:rsidRDefault="006051A1" w:rsidP="00A217D7">
      <w:pPr>
        <w:ind w:left="1304" w:firstLine="1"/>
      </w:pPr>
    </w:p>
    <w:p w14:paraId="32B61B8F" w14:textId="7C529790" w:rsidR="008D3937" w:rsidRPr="00EA03C8" w:rsidRDefault="005668BA" w:rsidP="00EA03C8">
      <w:pPr>
        <w:rPr>
          <w:b/>
        </w:rPr>
      </w:pPr>
      <w:r w:rsidRPr="00D50B5C">
        <w:rPr>
          <w:b/>
        </w:rPr>
        <w:t>AFD.135</w:t>
      </w:r>
      <w:r w:rsidRPr="00D50B5C">
        <w:rPr>
          <w:b/>
        </w:rPr>
        <w:tab/>
        <w:t>Förutsättningar med hänsyn till vägtrafik</w:t>
      </w:r>
      <w:r w:rsidR="00164E7A">
        <w:rPr>
          <w:b/>
        </w:rPr>
        <w:t xml:space="preserve">  </w:t>
      </w:r>
    </w:p>
    <w:p w14:paraId="071C5D37" w14:textId="7A882852" w:rsidR="001408CA" w:rsidRDefault="001408CA" w:rsidP="001408CA">
      <w:pPr>
        <w:ind w:left="1304" w:firstLine="1"/>
      </w:pPr>
      <w:r>
        <w:t>Det är i beställarens intresse att trafikstörningar minimeras. Särskild vikt ska läggas vid tillfälliga trafiklösningar under entreprenadtiden.</w:t>
      </w:r>
    </w:p>
    <w:p w14:paraId="01196CAD" w14:textId="50B5B59E" w:rsidR="007627F4" w:rsidRPr="00695736" w:rsidRDefault="00E867D3" w:rsidP="007627F4">
      <w:pPr>
        <w:ind w:left="1305"/>
        <w:rPr>
          <w:highlight w:val="yellow"/>
        </w:rPr>
      </w:pPr>
      <w:r w:rsidRPr="00695736">
        <w:rPr>
          <w:highlight w:val="yellow"/>
        </w:rPr>
        <w:t xml:space="preserve">För åtgärder som påverkar </w:t>
      </w:r>
      <w:r w:rsidR="00160EE3" w:rsidRPr="00695736">
        <w:rPr>
          <w:highlight w:val="yellow"/>
        </w:rPr>
        <w:t>vägtrafik</w:t>
      </w:r>
      <w:r w:rsidRPr="00695736">
        <w:rPr>
          <w:highlight w:val="yellow"/>
        </w:rPr>
        <w:t xml:space="preserve"> se</w:t>
      </w:r>
      <w:r w:rsidR="00FE6A85" w:rsidRPr="00695736">
        <w:rPr>
          <w:highlight w:val="yellow"/>
        </w:rPr>
        <w:t xml:space="preserve"> AFB.22 handling 7.2</w:t>
      </w:r>
      <w:r w:rsidRPr="00695736">
        <w:rPr>
          <w:highlight w:val="yellow"/>
        </w:rPr>
        <w:t xml:space="preserve">, </w:t>
      </w:r>
      <w:r w:rsidR="00FE6A85" w:rsidRPr="00695736">
        <w:rPr>
          <w:highlight w:val="yellow"/>
        </w:rPr>
        <w:t xml:space="preserve">avsnitt </w:t>
      </w:r>
      <w:r w:rsidRPr="00695736">
        <w:rPr>
          <w:highlight w:val="yellow"/>
        </w:rPr>
        <w:t xml:space="preserve">K:5.5. </w:t>
      </w:r>
      <w:r w:rsidR="00695736" w:rsidRPr="00695736">
        <w:rPr>
          <w:strike/>
          <w:highlight w:val="yellow"/>
        </w:rPr>
        <w:br/>
      </w:r>
      <w:r w:rsidR="00160EE3" w:rsidRPr="00695736">
        <w:rPr>
          <w:strike/>
          <w:highlight w:val="yellow"/>
        </w:rPr>
        <w:br/>
      </w:r>
      <w:r w:rsidR="00160EE3" w:rsidRPr="00695736">
        <w:rPr>
          <w:highlight w:val="yellow"/>
        </w:rPr>
        <w:t xml:space="preserve">För åtgärder som påverkar </w:t>
      </w:r>
      <w:r w:rsidR="004B0A8D" w:rsidRPr="00695736">
        <w:rPr>
          <w:highlight w:val="yellow"/>
        </w:rPr>
        <w:t>kollektiv</w:t>
      </w:r>
      <w:r w:rsidR="00160EE3" w:rsidRPr="00695736">
        <w:rPr>
          <w:highlight w:val="yellow"/>
        </w:rPr>
        <w:t xml:space="preserve">trafik se </w:t>
      </w:r>
      <w:r w:rsidR="00FE6A85" w:rsidRPr="00695736">
        <w:rPr>
          <w:highlight w:val="yellow"/>
        </w:rPr>
        <w:t>AFB.22 handling 7.2</w:t>
      </w:r>
      <w:r w:rsidR="00160EE3" w:rsidRPr="00695736">
        <w:rPr>
          <w:highlight w:val="yellow"/>
        </w:rPr>
        <w:t xml:space="preserve">, </w:t>
      </w:r>
      <w:r w:rsidR="00FE6A85" w:rsidRPr="00695736">
        <w:rPr>
          <w:highlight w:val="yellow"/>
        </w:rPr>
        <w:t xml:space="preserve">avsnitt </w:t>
      </w:r>
      <w:r w:rsidR="00160EE3" w:rsidRPr="00695736">
        <w:rPr>
          <w:highlight w:val="yellow"/>
        </w:rPr>
        <w:t>K:5.4.</w:t>
      </w:r>
    </w:p>
    <w:p w14:paraId="72550B9D" w14:textId="48FF7BFB" w:rsidR="00B15A33" w:rsidRDefault="00B15A33" w:rsidP="001408CA">
      <w:pPr>
        <w:ind w:left="1304"/>
      </w:pPr>
      <w:r>
        <w:t xml:space="preserve">Vid behov av föreskrift, till exempel hastighetsbegränsning, ska entreprenören lämna särskild ansökan till </w:t>
      </w:r>
      <w:hyperlink r:id="rId14" w:history="1">
        <w:r w:rsidRPr="00061399">
          <w:rPr>
            <w:rStyle w:val="Hyperlnk"/>
          </w:rPr>
          <w:t>LTF@trafikkontoret.goteborg.se</w:t>
        </w:r>
      </w:hyperlink>
      <w:r>
        <w:t xml:space="preserve">, se TH </w:t>
      </w:r>
      <w:r w:rsidRPr="00695736">
        <w:t xml:space="preserve">kap </w:t>
      </w:r>
      <w:r w:rsidR="00D14520" w:rsidRPr="00695736">
        <w:t>1</w:t>
      </w:r>
      <w:r w:rsidR="004B0A8D" w:rsidRPr="00695736">
        <w:t>6AE</w:t>
      </w:r>
      <w:r w:rsidRPr="00695736">
        <w:t>.</w:t>
      </w:r>
    </w:p>
    <w:p w14:paraId="16E44F77" w14:textId="6415C750" w:rsidR="00DB069E" w:rsidRDefault="00DB069E" w:rsidP="001408CA">
      <w:pPr>
        <w:ind w:left="1304"/>
      </w:pPr>
      <w:r w:rsidRPr="008070D0">
        <w:rPr>
          <w:highlight w:val="yellow"/>
        </w:rPr>
        <w:t>Samtliga entréer och infarter ska vara tillgängliga under hela entreprenadtiden.</w:t>
      </w:r>
    </w:p>
    <w:p w14:paraId="328C3130" w14:textId="35F62E57" w:rsidR="00DB069E" w:rsidRPr="00695736" w:rsidRDefault="00BF0682" w:rsidP="001408CA">
      <w:pPr>
        <w:ind w:left="1304"/>
        <w:rPr>
          <w:highlight w:val="yellow"/>
        </w:rPr>
      </w:pPr>
      <w:r w:rsidRPr="00695736">
        <w:rPr>
          <w:highlight w:val="yellow"/>
        </w:rPr>
        <w:t>Avseende las</w:t>
      </w:r>
      <w:r w:rsidR="00A43486" w:rsidRPr="00695736">
        <w:rPr>
          <w:highlight w:val="yellow"/>
        </w:rPr>
        <w:t>t</w:t>
      </w:r>
      <w:r w:rsidRPr="00695736">
        <w:rPr>
          <w:highlight w:val="yellow"/>
        </w:rPr>
        <w:t xml:space="preserve">ning och lossning se </w:t>
      </w:r>
      <w:r w:rsidR="0084100B" w:rsidRPr="00695736">
        <w:rPr>
          <w:highlight w:val="yellow"/>
        </w:rPr>
        <w:t>AFB.22 handling 7.2</w:t>
      </w:r>
      <w:r w:rsidRPr="00695736">
        <w:rPr>
          <w:highlight w:val="yellow"/>
        </w:rPr>
        <w:t xml:space="preserve">, </w:t>
      </w:r>
      <w:r w:rsidR="0084100B" w:rsidRPr="00695736">
        <w:rPr>
          <w:highlight w:val="yellow"/>
        </w:rPr>
        <w:t xml:space="preserve">avsnitt </w:t>
      </w:r>
      <w:r w:rsidRPr="00695736">
        <w:rPr>
          <w:highlight w:val="yellow"/>
        </w:rPr>
        <w:t>K:5.5.8b</w:t>
      </w:r>
      <w:r w:rsidR="00AE0E57" w:rsidRPr="00695736">
        <w:rPr>
          <w:highlight w:val="yellow"/>
        </w:rPr>
        <w:t xml:space="preserve"> </w:t>
      </w:r>
    </w:p>
    <w:p w14:paraId="323F8290" w14:textId="57305024" w:rsidR="00DB069E" w:rsidRPr="00695736" w:rsidRDefault="00A43486" w:rsidP="001408CA">
      <w:pPr>
        <w:ind w:left="1304"/>
      </w:pPr>
      <w:r w:rsidRPr="00695736">
        <w:rPr>
          <w:highlight w:val="yellow"/>
        </w:rPr>
        <w:t xml:space="preserve">Avseende sophantering se </w:t>
      </w:r>
      <w:r w:rsidR="0084100B" w:rsidRPr="00695736">
        <w:rPr>
          <w:highlight w:val="yellow"/>
        </w:rPr>
        <w:t>AFB.22 handling 7.2</w:t>
      </w:r>
      <w:r w:rsidRPr="00695736">
        <w:rPr>
          <w:highlight w:val="yellow"/>
        </w:rPr>
        <w:t xml:space="preserve">, </w:t>
      </w:r>
      <w:r w:rsidR="0084100B" w:rsidRPr="00695736">
        <w:rPr>
          <w:highlight w:val="yellow"/>
        </w:rPr>
        <w:t xml:space="preserve">avsnitt </w:t>
      </w:r>
      <w:r w:rsidRPr="00695736">
        <w:rPr>
          <w:highlight w:val="yellow"/>
        </w:rPr>
        <w:t>K:5.5.8c</w:t>
      </w:r>
      <w:r w:rsidRPr="00695736">
        <w:t xml:space="preserve"> </w:t>
      </w:r>
    </w:p>
    <w:p w14:paraId="13B636A5" w14:textId="70F93578" w:rsidR="00DB069E" w:rsidRPr="00FB72B2" w:rsidRDefault="00DB069E" w:rsidP="001408CA">
      <w:pPr>
        <w:ind w:left="1304"/>
        <w:rPr>
          <w:color w:val="00B050"/>
        </w:rPr>
      </w:pPr>
      <w:r>
        <w:t>Parkering av fordon utan tillstånd från trafikkontoret får inte förekomma inom arbetsområdet.</w:t>
      </w:r>
      <w:r w:rsidR="00FB72B2">
        <w:t xml:space="preserve"> </w:t>
      </w:r>
    </w:p>
    <w:p w14:paraId="6A2E8BAE" w14:textId="400A1692" w:rsidR="00DB069E" w:rsidRDefault="00DB069E" w:rsidP="001408CA">
      <w:pPr>
        <w:ind w:left="1304"/>
      </w:pPr>
      <w:r w:rsidRPr="0099193C">
        <w:rPr>
          <w:highlight w:val="yellow"/>
        </w:rPr>
        <w:t xml:space="preserve">Från entreprenadtidens början till slutbesiktning svara entreprenören för underhållet av befintliga ytor inom arbetsplatsen som inte avlämnats och tas i bruk före slutbesiktning. Med arbetsplats avses här område som i </w:t>
      </w:r>
      <w:proofErr w:type="spellStart"/>
      <w:r w:rsidRPr="0099193C">
        <w:rPr>
          <w:highlight w:val="yellow"/>
        </w:rPr>
        <w:t>längsled</w:t>
      </w:r>
      <w:proofErr w:type="spellEnd"/>
      <w:r w:rsidRPr="0099193C">
        <w:rPr>
          <w:highlight w:val="yellow"/>
        </w:rPr>
        <w:t xml:space="preserve"> begränsas av författningsenligt uppsatta varningsmärken för vägarbete samt arbetsområde.</w:t>
      </w:r>
    </w:p>
    <w:p w14:paraId="5E10B714" w14:textId="03D49397" w:rsidR="00DB069E" w:rsidRDefault="00DB069E" w:rsidP="001408CA">
      <w:pPr>
        <w:ind w:left="1304"/>
      </w:pPr>
      <w:r>
        <w:t xml:space="preserve">Entreprenören ska tillse att ytor upplåtna för trafik hållsrena från sten- och lerspill, samt att skador orsakade av entreprenören omedelbart repareras. Entreprenören svarar dessutom för erforderlig skyltning, avstängning, </w:t>
      </w:r>
      <w:r w:rsidRPr="00064D85">
        <w:t>stängsel</w:t>
      </w:r>
      <w:r w:rsidR="00611F2E" w:rsidRPr="00064D85">
        <w:t>, gatubelysning</w:t>
      </w:r>
      <w:r>
        <w:t xml:space="preserve"> med mera, som ska eller behöver utföras.</w:t>
      </w:r>
    </w:p>
    <w:p w14:paraId="777B7DB5" w14:textId="57B383DE" w:rsidR="00DB069E" w:rsidRPr="00551F39" w:rsidRDefault="00DB069E" w:rsidP="00551F39">
      <w:pPr>
        <w:ind w:left="1304"/>
      </w:pPr>
      <w:r w:rsidRPr="008070D0">
        <w:rPr>
          <w:highlight w:val="yellow"/>
        </w:rPr>
        <w:t>På vägar och gator upplåtna för allmän trafik ombesörjer driftentreprenören vintertid på beställarens uppdrag utmärkning av vägbanan/körbanan, snöplogning, saltning och sandning i samma utsträckning som på anslutande vägar/gator.</w:t>
      </w:r>
    </w:p>
    <w:p w14:paraId="2F8557F3" w14:textId="155AE65A" w:rsidR="00DB069E" w:rsidRPr="00D50B5C" w:rsidRDefault="00DB069E" w:rsidP="00DB069E">
      <w:pPr>
        <w:rPr>
          <w:b/>
        </w:rPr>
      </w:pPr>
      <w:r w:rsidRPr="008070D0">
        <w:rPr>
          <w:b/>
          <w:highlight w:val="yellow"/>
        </w:rPr>
        <w:lastRenderedPageBreak/>
        <w:t>AFD.136</w:t>
      </w:r>
      <w:r w:rsidRPr="008070D0">
        <w:rPr>
          <w:b/>
          <w:highlight w:val="yellow"/>
        </w:rPr>
        <w:tab/>
        <w:t>Förutsättningar med hänsyn till spårtrafik</w:t>
      </w:r>
      <w:r w:rsidR="009627E5">
        <w:rPr>
          <w:b/>
        </w:rPr>
        <w:t xml:space="preserve"> </w:t>
      </w:r>
    </w:p>
    <w:p w14:paraId="07A3CF2D" w14:textId="214BAA9F" w:rsidR="00DB069E" w:rsidRPr="008070D0" w:rsidRDefault="00DB069E" w:rsidP="00DB069E">
      <w:pPr>
        <w:ind w:left="1304" w:firstLine="1"/>
        <w:rPr>
          <w:highlight w:val="yellow"/>
        </w:rPr>
      </w:pPr>
      <w:r w:rsidRPr="008070D0">
        <w:rPr>
          <w:highlight w:val="yellow"/>
        </w:rPr>
        <w:t>Arbetsområdet kommer under entreprenadtiden att beröras av spårvagnstrafik. Spårtrafiken ska kunna passera arbetsområdet med minsta möjliga störning under entreprenadtiden.</w:t>
      </w:r>
    </w:p>
    <w:p w14:paraId="6A0734F9" w14:textId="159B972D" w:rsidR="00DB069E" w:rsidRPr="00DA2800" w:rsidRDefault="00DB069E" w:rsidP="00DB069E">
      <w:pPr>
        <w:ind w:left="1304" w:firstLine="1"/>
        <w:rPr>
          <w:highlight w:val="yellow"/>
        </w:rPr>
      </w:pPr>
      <w:r w:rsidRPr="00DA2800">
        <w:rPr>
          <w:highlight w:val="yellow"/>
        </w:rPr>
        <w:t xml:space="preserve">Om kollektivtrafik blir berörd ska </w:t>
      </w:r>
      <w:r w:rsidRPr="00E91B05">
        <w:rPr>
          <w:highlight w:val="yellow"/>
        </w:rPr>
        <w:t>Västtrafik</w:t>
      </w:r>
      <w:r w:rsidR="00E91B05" w:rsidRPr="00E91B05">
        <w:rPr>
          <w:color w:val="FF0000"/>
          <w:highlight w:val="yellow"/>
        </w:rPr>
        <w:t xml:space="preserve"> </w:t>
      </w:r>
      <w:r w:rsidRPr="00E91B05">
        <w:rPr>
          <w:highlight w:val="yellow"/>
        </w:rPr>
        <w:t>k</w:t>
      </w:r>
      <w:r w:rsidRPr="00DA2800">
        <w:rPr>
          <w:highlight w:val="yellow"/>
        </w:rPr>
        <w:t>ontaktas</w:t>
      </w:r>
      <w:r w:rsidR="00DA2800" w:rsidRPr="00DA2800">
        <w:rPr>
          <w:highlight w:val="yellow"/>
        </w:rPr>
        <w:t xml:space="preserve">. </w:t>
      </w:r>
      <w:r w:rsidR="00015ED1" w:rsidRPr="00DA2800">
        <w:rPr>
          <w:highlight w:val="yellow"/>
        </w:rPr>
        <w:t>F</w:t>
      </w:r>
      <w:r w:rsidR="00C157FC" w:rsidRPr="00DA2800">
        <w:rPr>
          <w:highlight w:val="yellow"/>
        </w:rPr>
        <w:t>ör kontakt se TH kap 1C</w:t>
      </w:r>
      <w:r w:rsidR="00F20EDA" w:rsidRPr="00DA2800">
        <w:rPr>
          <w:highlight w:val="yellow"/>
        </w:rPr>
        <w:t>,</w:t>
      </w:r>
      <w:r w:rsidR="00C157FC" w:rsidRPr="00DA2800">
        <w:rPr>
          <w:highlight w:val="yellow"/>
        </w:rPr>
        <w:t xml:space="preserve"> kompetens ”Kollektivtrafik”</w:t>
      </w:r>
      <w:r w:rsidRPr="00DA2800">
        <w:rPr>
          <w:highlight w:val="yellow"/>
        </w:rPr>
        <w:t>. Följande ledtider gäller:</w:t>
      </w:r>
    </w:p>
    <w:p w14:paraId="26D5411A" w14:textId="03CA3CE1" w:rsidR="00DB069E" w:rsidRPr="00DA2800" w:rsidRDefault="00DB069E" w:rsidP="00DB069E">
      <w:pPr>
        <w:pStyle w:val="Liststycke"/>
        <w:numPr>
          <w:ilvl w:val="0"/>
          <w:numId w:val="13"/>
        </w:numPr>
        <w:rPr>
          <w:highlight w:val="yellow"/>
        </w:rPr>
      </w:pPr>
      <w:r w:rsidRPr="00DA2800">
        <w:rPr>
          <w:highlight w:val="yellow"/>
        </w:rPr>
        <w:t>Hållplatsflytt på samma gata/väg som hållplatsen normalt ligger på: 5 arbetsdagar.</w:t>
      </w:r>
    </w:p>
    <w:p w14:paraId="008E4382" w14:textId="7E11ACC8" w:rsidR="00DB069E" w:rsidRPr="00DA2800" w:rsidRDefault="00DB069E" w:rsidP="00DB069E">
      <w:pPr>
        <w:pStyle w:val="Liststycke"/>
        <w:numPr>
          <w:ilvl w:val="0"/>
          <w:numId w:val="13"/>
        </w:numPr>
        <w:rPr>
          <w:highlight w:val="yellow"/>
        </w:rPr>
      </w:pPr>
      <w:r w:rsidRPr="00DA2800">
        <w:rPr>
          <w:highlight w:val="yellow"/>
        </w:rPr>
        <w:t>Hållplatsflytt till annan gata/väg fast där ändring av linjedragning ej behöver ske, eller indragning av hållplats: 15 arbetsdagar.</w:t>
      </w:r>
    </w:p>
    <w:p w14:paraId="071E74F0" w14:textId="2923A06E" w:rsidR="00DB069E" w:rsidRPr="00DA2800" w:rsidRDefault="00DB069E" w:rsidP="00DB069E">
      <w:pPr>
        <w:pStyle w:val="Liststycke"/>
        <w:numPr>
          <w:ilvl w:val="0"/>
          <w:numId w:val="13"/>
        </w:numPr>
        <w:rPr>
          <w:highlight w:val="yellow"/>
        </w:rPr>
      </w:pPr>
      <w:r w:rsidRPr="00DA2800">
        <w:rPr>
          <w:highlight w:val="yellow"/>
        </w:rPr>
        <w:t>Hållplatsflytt eller annan förändring som innebär att ändring av linjedragning behöver ske: 20 arbetsdagar.</w:t>
      </w:r>
    </w:p>
    <w:p w14:paraId="1B406DA7" w14:textId="1EAC7947" w:rsidR="00DB069E" w:rsidRPr="00D50B5C" w:rsidRDefault="00DB069E" w:rsidP="00DB069E">
      <w:pPr>
        <w:rPr>
          <w:b/>
        </w:rPr>
      </w:pPr>
      <w:r w:rsidRPr="008070D0">
        <w:rPr>
          <w:b/>
          <w:highlight w:val="yellow"/>
        </w:rPr>
        <w:t>AFD.137</w:t>
      </w:r>
      <w:r w:rsidRPr="008070D0">
        <w:rPr>
          <w:b/>
          <w:highlight w:val="yellow"/>
        </w:rPr>
        <w:tab/>
        <w:t>Förutsättningar med hänsyn till sjöfart</w:t>
      </w:r>
    </w:p>
    <w:p w14:paraId="6906AA1E" w14:textId="2BF53F3D" w:rsidR="00DB069E" w:rsidRPr="00695736" w:rsidRDefault="00DB069E" w:rsidP="00695736">
      <w:pPr>
        <w:pStyle w:val="Rubrik3"/>
        <w:spacing w:before="0" w:after="200"/>
      </w:pPr>
      <w:r w:rsidRPr="00D50B5C">
        <w:rPr>
          <w:rFonts w:asciiTheme="minorHAnsi" w:hAnsiTheme="minorHAnsi" w:cstheme="minorHAnsi"/>
          <w:b/>
          <w:color w:val="auto"/>
        </w:rPr>
        <w:t>AFD.14</w:t>
      </w:r>
      <w:r w:rsidRPr="00D50B5C">
        <w:rPr>
          <w:rFonts w:asciiTheme="minorHAnsi" w:hAnsiTheme="minorHAnsi" w:cstheme="minorHAnsi"/>
          <w:b/>
          <w:color w:val="auto"/>
        </w:rPr>
        <w:tab/>
        <w:t xml:space="preserve">Skydds- och säkerhetsföreskrifter </w:t>
      </w:r>
      <w:proofErr w:type="gramStart"/>
      <w:r w:rsidRPr="00D50B5C">
        <w:rPr>
          <w:rFonts w:asciiTheme="minorHAnsi" w:hAnsiTheme="minorHAnsi" w:cstheme="minorHAnsi"/>
          <w:b/>
          <w:color w:val="auto"/>
        </w:rPr>
        <w:t xml:space="preserve">m </w:t>
      </w:r>
      <w:proofErr w:type="spellStart"/>
      <w:r w:rsidRPr="00D50B5C">
        <w:rPr>
          <w:rFonts w:asciiTheme="minorHAnsi" w:hAnsiTheme="minorHAnsi" w:cstheme="minorHAnsi"/>
          <w:b/>
          <w:color w:val="auto"/>
        </w:rPr>
        <w:t>m</w:t>
      </w:r>
      <w:proofErr w:type="spellEnd"/>
      <w:proofErr w:type="gramEnd"/>
      <w:r w:rsidR="00256086">
        <w:rPr>
          <w:strike/>
          <w:color w:val="FF0000"/>
        </w:rPr>
        <w:t xml:space="preserve"> </w:t>
      </w:r>
    </w:p>
    <w:p w14:paraId="5A2247C2" w14:textId="604972EE" w:rsidR="00DB069E" w:rsidRPr="00D50B5C" w:rsidRDefault="00DB069E" w:rsidP="00DB069E">
      <w:pPr>
        <w:rPr>
          <w:b/>
        </w:rPr>
      </w:pPr>
      <w:r w:rsidRPr="00D50B5C">
        <w:rPr>
          <w:b/>
        </w:rPr>
        <w:t>AFD.142</w:t>
      </w:r>
      <w:r w:rsidRPr="00D50B5C">
        <w:rPr>
          <w:b/>
        </w:rPr>
        <w:tab/>
        <w:t>Skydds- och säkerhetsföreskrifter vid arbete i anslutning till väg</w:t>
      </w:r>
    </w:p>
    <w:p w14:paraId="6841D705" w14:textId="6B82CE33" w:rsidR="00DB630C" w:rsidRDefault="00DB069E" w:rsidP="00695736">
      <w:pPr>
        <w:ind w:left="1304" w:firstLine="1"/>
      </w:pPr>
      <w:r>
        <w:t xml:space="preserve">Entreprenören ska ha jourtjänst dygnet runt för gatu-/vägtrafiken genom arbetsplatsen samt för alla </w:t>
      </w:r>
      <w:r w:rsidRPr="00695736">
        <w:t>driftåtgärder</w:t>
      </w:r>
      <w:r w:rsidR="00B22FC0" w:rsidRPr="00695736">
        <w:t xml:space="preserve">, se </w:t>
      </w:r>
      <w:r w:rsidR="00BB114E" w:rsidRPr="00695736">
        <w:t>AFB 22 handling 7.2 avsnitt</w:t>
      </w:r>
      <w:r w:rsidR="00B22FC0" w:rsidRPr="00695736">
        <w:t xml:space="preserve"> </w:t>
      </w:r>
      <w:r w:rsidR="00703D3A" w:rsidRPr="00695736">
        <w:t>K:</w:t>
      </w:r>
      <w:r w:rsidR="00B22FC0" w:rsidRPr="00695736">
        <w:t>3.</w:t>
      </w:r>
      <w:r w:rsidR="0074584A" w:rsidRPr="00695736">
        <w:t>3.1</w:t>
      </w:r>
      <w:r w:rsidRPr="00695736">
        <w:t>.</w:t>
      </w:r>
      <w:r w:rsidR="00085235">
        <w:rPr>
          <w:color w:val="FF0000"/>
        </w:rPr>
        <w:t xml:space="preserve"> </w:t>
      </w:r>
      <w:r w:rsidR="00C63970">
        <w:br/>
      </w:r>
    </w:p>
    <w:p w14:paraId="7B2284F6" w14:textId="2DDFBBB6" w:rsidR="00C74CBA" w:rsidRPr="00D50B5C" w:rsidRDefault="00C74CBA" w:rsidP="00C74CBA">
      <w:pPr>
        <w:rPr>
          <w:b/>
        </w:rPr>
      </w:pPr>
      <w:r w:rsidRPr="008070D0">
        <w:rPr>
          <w:b/>
          <w:highlight w:val="yellow"/>
        </w:rPr>
        <w:t>AFD.143</w:t>
      </w:r>
      <w:r w:rsidRPr="008070D0">
        <w:rPr>
          <w:b/>
          <w:highlight w:val="yellow"/>
        </w:rPr>
        <w:tab/>
        <w:t>Skydds- och säkerhetsföreskrifter vid arbete i anslutning till spår</w:t>
      </w:r>
    </w:p>
    <w:p w14:paraId="7B30F687" w14:textId="3CA78EEC" w:rsidR="00C74CBA" w:rsidRDefault="00C74CBA" w:rsidP="00C74CBA">
      <w:pPr>
        <w:ind w:left="1304" w:firstLine="1"/>
      </w:pPr>
      <w:r w:rsidRPr="008070D0">
        <w:rPr>
          <w:highlight w:val="yellow"/>
        </w:rPr>
        <w:t>Entreprenören ska tillhandahålla personal som är utexaminerad enligt gällande TRI (Trafiksäkerhetsinstruktion för spårväg Göteborg).</w:t>
      </w:r>
    </w:p>
    <w:p w14:paraId="67A145CB" w14:textId="67022D9A" w:rsidR="00276756" w:rsidRPr="00A64440" w:rsidRDefault="00276756" w:rsidP="00276756">
      <w:pPr>
        <w:ind w:left="1304" w:firstLine="1"/>
        <w:rPr>
          <w:highlight w:val="yellow"/>
        </w:rPr>
      </w:pPr>
      <w:r w:rsidRPr="00A64440">
        <w:rPr>
          <w:highlight w:val="yellow"/>
        </w:rPr>
        <w:t xml:space="preserve">Säkerhetsåtgärder för arbete i, eller i </w:t>
      </w:r>
      <w:r w:rsidRPr="00E91B05">
        <w:rPr>
          <w:color w:val="000000" w:themeColor="text1"/>
          <w:highlight w:val="yellow"/>
        </w:rPr>
        <w:t>farlig närhet av, spår enligt AFB.22 handling 7.7 kap 14 ska redovisas på startmötet, se AF</w:t>
      </w:r>
      <w:r w:rsidR="00682C71" w:rsidRPr="00E91B05">
        <w:rPr>
          <w:color w:val="000000" w:themeColor="text1"/>
          <w:highlight w:val="yellow"/>
        </w:rPr>
        <w:t>D</w:t>
      </w:r>
      <w:r w:rsidRPr="00E91B05">
        <w:rPr>
          <w:color w:val="000000" w:themeColor="text1"/>
          <w:highlight w:val="yellow"/>
        </w:rPr>
        <w:t>.</w:t>
      </w:r>
      <w:r w:rsidRPr="00A64440">
        <w:rPr>
          <w:highlight w:val="yellow"/>
        </w:rPr>
        <w:t xml:space="preserve">331. </w:t>
      </w:r>
    </w:p>
    <w:p w14:paraId="30FF7E13" w14:textId="568DE4E1" w:rsidR="00276756" w:rsidRPr="00A64440" w:rsidRDefault="00276756" w:rsidP="00276756">
      <w:pPr>
        <w:ind w:left="1304" w:firstLine="1"/>
        <w:rPr>
          <w:highlight w:val="cyan"/>
        </w:rPr>
      </w:pPr>
      <w:r w:rsidRPr="00A64440">
        <w:rPr>
          <w:highlight w:val="yellow"/>
        </w:rPr>
        <w:t xml:space="preserve">Krav på spårgående maskiner enligt AFB.22 handling 7.7 kap 7 och 14. </w:t>
      </w:r>
      <w:r w:rsidRPr="00A64440">
        <w:rPr>
          <w:highlight w:val="yellow"/>
        </w:rPr>
        <w:br/>
      </w:r>
      <w:r w:rsidRPr="00A64440">
        <w:rPr>
          <w:highlight w:val="yellow"/>
        </w:rPr>
        <w:br/>
        <w:t xml:space="preserve">Bestämmelser i, eller i farlig närhet av spår, framgår av AFB.22 handling 7.7 kap 7 och 14.  </w:t>
      </w:r>
    </w:p>
    <w:p w14:paraId="54946602" w14:textId="60787F06" w:rsidR="00276756" w:rsidRPr="00A64440" w:rsidRDefault="00276756" w:rsidP="00276756">
      <w:pPr>
        <w:ind w:left="1304" w:firstLine="1"/>
        <w:rPr>
          <w:highlight w:val="yellow"/>
        </w:rPr>
      </w:pPr>
      <w:r w:rsidRPr="00A64440">
        <w:rPr>
          <w:highlight w:val="yellow"/>
        </w:rPr>
        <w:t xml:space="preserve">Entreprenören ska tillhandahålla behörig säkerhetsledare enligt AFB.22 handling 7.7 kap 9. </w:t>
      </w:r>
    </w:p>
    <w:p w14:paraId="5C1A4306" w14:textId="0F91A200" w:rsidR="00276756" w:rsidRPr="00A64440" w:rsidRDefault="00276756" w:rsidP="00276756">
      <w:pPr>
        <w:ind w:left="1304"/>
      </w:pPr>
      <w:r w:rsidRPr="00A64440">
        <w:rPr>
          <w:highlight w:val="yellow"/>
        </w:rPr>
        <w:t xml:space="preserve">Entreprenören ska tillhandahålla behörig bevakare enligt AFB.22 handling 7.7 kap 7 och 9. </w:t>
      </w:r>
    </w:p>
    <w:p w14:paraId="5065616F" w14:textId="1564492B" w:rsidR="00C74CBA" w:rsidRPr="00D50B5C" w:rsidRDefault="00C74CBA"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AFD.15</w:t>
      </w:r>
      <w:r w:rsidRPr="00D50B5C">
        <w:rPr>
          <w:rFonts w:asciiTheme="minorHAnsi" w:hAnsiTheme="minorHAnsi" w:cstheme="minorHAnsi"/>
          <w:b/>
          <w:color w:val="auto"/>
        </w:rPr>
        <w:tab/>
        <w:t xml:space="preserve">Varor </w:t>
      </w:r>
      <w:proofErr w:type="gramStart"/>
      <w:r w:rsidRPr="00D50B5C">
        <w:rPr>
          <w:rFonts w:asciiTheme="minorHAnsi" w:hAnsiTheme="minorHAnsi" w:cstheme="minorHAnsi"/>
          <w:b/>
          <w:color w:val="auto"/>
        </w:rPr>
        <w:t xml:space="preserve">m </w:t>
      </w:r>
      <w:proofErr w:type="spellStart"/>
      <w:r w:rsidRPr="00D50B5C">
        <w:rPr>
          <w:rFonts w:asciiTheme="minorHAnsi" w:hAnsiTheme="minorHAnsi" w:cstheme="minorHAnsi"/>
          <w:b/>
          <w:color w:val="auto"/>
        </w:rPr>
        <w:t>m</w:t>
      </w:r>
      <w:proofErr w:type="spellEnd"/>
      <w:proofErr w:type="gramEnd"/>
    </w:p>
    <w:p w14:paraId="4357A11B" w14:textId="73D57E5B" w:rsidR="00C74CBA" w:rsidRDefault="00C74CBA" w:rsidP="00C74CBA">
      <w:pPr>
        <w:ind w:left="1304" w:firstLine="1"/>
      </w:pPr>
      <w:r>
        <w:t xml:space="preserve">Massor från objektet som inte kan placeras i väglinjen, i bullervallar, terrängmodelleringar eller som fyllning för vegetationsyta eller på annat sätt kan </w:t>
      </w:r>
      <w:r>
        <w:lastRenderedPageBreak/>
        <w:t>användas i projektet är överblivna massor som ska köras till sidotipp anskaffad av entreprenören.</w:t>
      </w:r>
    </w:p>
    <w:p w14:paraId="605D6C2E" w14:textId="25520C6D" w:rsidR="00C74CBA" w:rsidRDefault="00C74CBA" w:rsidP="00C74CBA">
      <w:pPr>
        <w:ind w:left="1304" w:firstLine="1"/>
      </w:pPr>
      <w:r>
        <w:t xml:space="preserve">Miljöfarliga massor, material eller varor ska köras till därför avsedd och av </w:t>
      </w:r>
      <w:r w:rsidRPr="008070D0">
        <w:rPr>
          <w:highlight w:val="yellow"/>
        </w:rPr>
        <w:t>beställaren/entreprenören</w:t>
      </w:r>
      <w:r>
        <w:t xml:space="preserve"> anskaffad deponi som godkänts av myndighet.</w:t>
      </w:r>
    </w:p>
    <w:p w14:paraId="11D62CF2" w14:textId="56DD165C" w:rsidR="00FE0905" w:rsidRPr="00102A3E" w:rsidRDefault="00FE0905" w:rsidP="00FE0905">
      <w:pPr>
        <w:rPr>
          <w:b/>
          <w:bCs/>
        </w:rPr>
      </w:pPr>
      <w:r w:rsidRPr="00102A3E">
        <w:rPr>
          <w:b/>
          <w:bCs/>
        </w:rPr>
        <w:t>AF</w:t>
      </w:r>
      <w:r>
        <w:rPr>
          <w:b/>
          <w:bCs/>
        </w:rPr>
        <w:t>D</w:t>
      </w:r>
      <w:r w:rsidRPr="00102A3E">
        <w:rPr>
          <w:b/>
          <w:bCs/>
        </w:rPr>
        <w:t>.151</w:t>
      </w:r>
      <w:r w:rsidRPr="00102A3E">
        <w:rPr>
          <w:b/>
          <w:bCs/>
        </w:rPr>
        <w:tab/>
        <w:t>Varor från entreprenören</w:t>
      </w:r>
      <w:r w:rsidR="002452AD">
        <w:rPr>
          <w:b/>
          <w:bCs/>
        </w:rPr>
        <w:t xml:space="preserve">   </w:t>
      </w:r>
    </w:p>
    <w:p w14:paraId="6086F69C" w14:textId="77777777" w:rsidR="00FE0905" w:rsidRDefault="00FE0905" w:rsidP="00FE0905">
      <w:pPr>
        <w:ind w:left="1304"/>
      </w:pPr>
      <w:r>
        <w:t>Entreprenören ska upphandla material och varor med ABM 07 som avtalsvillkor. Vid entreprenörens eventuella obestånd ska beställaren kostnadsfritt ha rätt att överta ingångna avtal.</w:t>
      </w:r>
    </w:p>
    <w:p w14:paraId="34AFAF71" w14:textId="77777777" w:rsidR="00FE0905" w:rsidRDefault="00FE0905" w:rsidP="00FE0905">
      <w:pPr>
        <w:ind w:left="1304"/>
      </w:pPr>
      <w:r>
        <w:t>Entreprenören ska hålla en förteckning med namn och mängd över de material och varor som byggs in och redovisa denna vid anmodan.</w:t>
      </w:r>
    </w:p>
    <w:p w14:paraId="52EA43B0" w14:textId="0F2D4D6B" w:rsidR="00FE0905" w:rsidRPr="00EE78C9" w:rsidRDefault="002452AD" w:rsidP="00FE0905">
      <w:pPr>
        <w:ind w:left="1304"/>
      </w:pPr>
      <w:r w:rsidRPr="00EE78C9">
        <w:rPr>
          <w:rFonts w:cstheme="minorHAnsi"/>
        </w:rPr>
        <w:t xml:space="preserve">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138, 182), konventioner med särskild hänsyn till säkerhet och arbetsskydd (170, 155 och 148), FN:s barnkonvention 32, FN:s konvention mot korruption samt </w:t>
      </w:r>
      <w:r w:rsidRPr="00EE78C9">
        <w:rPr>
          <w:rFonts w:cstheme="minorHAnsi"/>
          <w:strike/>
        </w:rPr>
        <w:t>a</w:t>
      </w:r>
      <w:r w:rsidRPr="00EE78C9">
        <w:rPr>
          <w:rFonts w:cstheme="minorHAnsi"/>
        </w:rPr>
        <w:t>rbetsrättslagstiftning, arbetarskydd, arbetsmiljölagstiftning och miljöskyddslagstiftning som gäller i landet där arbetet utförs.</w:t>
      </w:r>
    </w:p>
    <w:p w14:paraId="00339547" w14:textId="48647620" w:rsidR="00FE0905" w:rsidRPr="00EE78C9" w:rsidRDefault="00FE0905" w:rsidP="00FE0905">
      <w:pPr>
        <w:ind w:left="1304"/>
      </w:pPr>
      <w:r w:rsidRPr="00EE78C9">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55F26C34" w14:textId="52C0DBA2" w:rsidR="00FE0905" w:rsidRPr="00EE78C9" w:rsidRDefault="00FE0905" w:rsidP="00FE0905">
      <w:pPr>
        <w:ind w:left="1304"/>
      </w:pPr>
      <w:r w:rsidRPr="00EE78C9">
        <w:t xml:space="preserve">Entreprenören ska så snart som möjligt, dock senast tre veckor innan </w:t>
      </w:r>
      <w:proofErr w:type="spellStart"/>
      <w:r w:rsidRPr="00EE78C9">
        <w:t>stenleverans</w:t>
      </w:r>
      <w:proofErr w:type="spellEnd"/>
      <w:r w:rsidRPr="00EE78C9">
        <w:t>, lämna:</w:t>
      </w:r>
    </w:p>
    <w:p w14:paraId="502DF58F" w14:textId="77777777" w:rsidR="00FE0905" w:rsidRPr="00EE78C9" w:rsidRDefault="00FE0905" w:rsidP="00FE0905">
      <w:pPr>
        <w:pStyle w:val="Liststycke"/>
        <w:numPr>
          <w:ilvl w:val="0"/>
          <w:numId w:val="24"/>
        </w:numPr>
      </w:pPr>
      <w:r w:rsidRPr="00EE78C9">
        <w:t>Information om var stenen bearbetats/producerats (företagsnamn, adress och kontaktuppgifter till ansvarig person på anläggningen). Uppgifter ska visas för alla led av entreprenörens underleverantörer, från råvara till bearbetning.</w:t>
      </w:r>
    </w:p>
    <w:p w14:paraId="0E32620B" w14:textId="1ECB52BC" w:rsidR="00FE0905" w:rsidRPr="00EE78C9" w:rsidRDefault="00FE0905" w:rsidP="00FE0905">
      <w:pPr>
        <w:pStyle w:val="Liststycke"/>
        <w:numPr>
          <w:ilvl w:val="0"/>
          <w:numId w:val="24"/>
        </w:numPr>
      </w:pPr>
      <w:r w:rsidRPr="00EE78C9">
        <w:t xml:space="preserve">Dokumentation från fullständig inspektion av aktuella stenbrott och bearbetningsanläggningar. Med fullständig inspektion avses inspektion 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EE78C9">
        <w:t>t.ex.</w:t>
      </w:r>
      <w:proofErr w:type="gramEnd"/>
      <w:r w:rsidRPr="00EE78C9">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p>
    <w:p w14:paraId="3DE7F379" w14:textId="57FFC84D" w:rsidR="00FE0905" w:rsidRPr="00EE78C9" w:rsidRDefault="002452AD" w:rsidP="002452AD">
      <w:pPr>
        <w:ind w:left="1304"/>
      </w:pPr>
      <w:r w:rsidRPr="00EE78C9">
        <w:rPr>
          <w:strike/>
          <w:color w:val="FF0000"/>
        </w:rPr>
        <w:lastRenderedPageBreak/>
        <w:br/>
      </w:r>
      <w:r w:rsidRPr="00EE78C9">
        <w:t xml:space="preserve">Om inspektionen visar avvikelser i form av barnarbete eller tvångsarbete är </w:t>
      </w:r>
      <w:proofErr w:type="spellStart"/>
      <w:r w:rsidRPr="00EE78C9">
        <w:t>stenleverans</w:t>
      </w:r>
      <w:proofErr w:type="spellEnd"/>
      <w:r w:rsidRPr="00EE78C9">
        <w:t xml:space="preserve"> från aktuellt stenbrott eller </w:t>
      </w:r>
      <w:proofErr w:type="spellStart"/>
      <w:r w:rsidRPr="00EE78C9">
        <w:t>stenbearbetningsanläggning</w:t>
      </w:r>
      <w:proofErr w:type="spellEnd"/>
      <w:r w:rsidRPr="00EE78C9">
        <w:t xml:space="preserve"> ogiltig och ersätts därmed ej av beställaren. Sådan sten får ej finnas i entreprenaden och ska betraktas som ett mycket allvarligt fel som omedelbart ska rättas. Dessa former av avvikelser innebär också rätt för beställaren att häva kontraktet.</w:t>
      </w:r>
    </w:p>
    <w:p w14:paraId="542B07C7" w14:textId="0AB4284A" w:rsidR="00FE0905" w:rsidRPr="00EE78C9" w:rsidRDefault="00FE0905" w:rsidP="00EE78C9">
      <w:pPr>
        <w:ind w:left="1304"/>
      </w:pPr>
      <w:r w:rsidRPr="00EE78C9">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w:t>
      </w:r>
      <w:r w:rsidR="002452AD" w:rsidRPr="00EE78C9">
        <w:t xml:space="preserve">Se även dokumentet </w:t>
      </w:r>
      <w:bookmarkStart w:id="18" w:name="_Hlk96590450"/>
      <w:r w:rsidR="002452AD" w:rsidRPr="00EE78C9">
        <w:t>”Avvikelsehantering av etiska krav på natursten”</w:t>
      </w:r>
      <w:bookmarkEnd w:id="18"/>
      <w:r w:rsidR="002452AD" w:rsidRPr="00EE78C9">
        <w:t xml:space="preserve"> TH kap12AF1.</w:t>
      </w:r>
    </w:p>
    <w:p w14:paraId="6274DCDB" w14:textId="3497F03E" w:rsidR="00100A9C" w:rsidRPr="008070D0" w:rsidRDefault="00100A9C" w:rsidP="00100A9C">
      <w:pPr>
        <w:rPr>
          <w:b/>
          <w:highlight w:val="yellow"/>
        </w:rPr>
      </w:pPr>
      <w:r w:rsidRPr="008070D0">
        <w:rPr>
          <w:b/>
          <w:highlight w:val="yellow"/>
        </w:rPr>
        <w:t>AFD.152</w:t>
      </w:r>
      <w:r w:rsidRPr="008070D0">
        <w:rPr>
          <w:b/>
          <w:highlight w:val="yellow"/>
        </w:rPr>
        <w:tab/>
        <w:t>Varor eller arbeten från beställaren</w:t>
      </w:r>
    </w:p>
    <w:p w14:paraId="469CF78B" w14:textId="7639669B" w:rsidR="00100A9C" w:rsidRPr="008070D0" w:rsidRDefault="00100A9C" w:rsidP="00100A9C">
      <w:pPr>
        <w:ind w:left="1304" w:firstLine="1"/>
        <w:rPr>
          <w:highlight w:val="yellow"/>
        </w:rPr>
      </w:pPr>
      <w:r w:rsidRPr="008070D0">
        <w:rPr>
          <w:highlight w:val="yellow"/>
        </w:rPr>
        <w:t xml:space="preserve">Tillfälliga inkopplingar, pluggningar eller dylika arbeten på befintliga vattenledningar i drift utförs av beställaren på entreprenörens bekostnad. Tillfällig vattenförsörjning till abonnenter genom </w:t>
      </w:r>
      <w:proofErr w:type="spellStart"/>
      <w:r w:rsidRPr="008070D0">
        <w:rPr>
          <w:highlight w:val="yellow"/>
        </w:rPr>
        <w:t>slangning</w:t>
      </w:r>
      <w:proofErr w:type="spellEnd"/>
      <w:r w:rsidRPr="008070D0">
        <w:rPr>
          <w:highlight w:val="yellow"/>
        </w:rPr>
        <w:t xml:space="preserve"> utförs av beställaren. Entreprenören ska i samråd med beställaren upprätta plan för </w:t>
      </w:r>
      <w:proofErr w:type="spellStart"/>
      <w:r w:rsidRPr="008070D0">
        <w:rPr>
          <w:highlight w:val="yellow"/>
        </w:rPr>
        <w:t>slangning</w:t>
      </w:r>
      <w:proofErr w:type="spellEnd"/>
      <w:r w:rsidRPr="008070D0">
        <w:rPr>
          <w:highlight w:val="yellow"/>
        </w:rPr>
        <w:t xml:space="preserve">. Behov av </w:t>
      </w:r>
      <w:proofErr w:type="spellStart"/>
      <w:r w:rsidRPr="008070D0">
        <w:rPr>
          <w:highlight w:val="yellow"/>
        </w:rPr>
        <w:t>slangning</w:t>
      </w:r>
      <w:proofErr w:type="spellEnd"/>
      <w:r w:rsidRPr="008070D0">
        <w:rPr>
          <w:highlight w:val="yellow"/>
        </w:rPr>
        <w:t xml:space="preserve"> ska meddelas beställaren minst tio arbetsdagar innan önskad </w:t>
      </w:r>
      <w:proofErr w:type="spellStart"/>
      <w:r w:rsidRPr="008070D0">
        <w:rPr>
          <w:highlight w:val="yellow"/>
        </w:rPr>
        <w:t>slangning</w:t>
      </w:r>
      <w:proofErr w:type="spellEnd"/>
      <w:r w:rsidRPr="008070D0">
        <w:rPr>
          <w:highlight w:val="yellow"/>
        </w:rPr>
        <w:t>.</w:t>
      </w:r>
    </w:p>
    <w:p w14:paraId="4ABBA8B3" w14:textId="77777777" w:rsidR="006A50E3" w:rsidRPr="004315EF" w:rsidRDefault="00100A9C" w:rsidP="006A50E3">
      <w:pPr>
        <w:spacing w:after="0"/>
        <w:ind w:left="1304"/>
      </w:pPr>
      <w:r w:rsidRPr="008070D0">
        <w:rPr>
          <w:highlight w:val="yellow"/>
        </w:rPr>
        <w:t xml:space="preserve">Täthetsprovning, klorering och vattenprovtagning av vattenledningar utförs och bekostas av beställaren en gång. </w:t>
      </w:r>
      <w:r w:rsidRPr="003F7D99">
        <w:rPr>
          <w:highlight w:val="yellow"/>
        </w:rPr>
        <w:t xml:space="preserve">Entreprenören gör anmälan till beställaren tio arbetsdagar innan önskad </w:t>
      </w:r>
      <w:r w:rsidR="00CC4C04" w:rsidRPr="003F7D99">
        <w:rPr>
          <w:highlight w:val="yellow"/>
        </w:rPr>
        <w:t>provtrycknings-</w:t>
      </w:r>
      <w:r w:rsidRPr="003F7D99">
        <w:rPr>
          <w:highlight w:val="yellow"/>
        </w:rPr>
        <w:t xml:space="preserve"> och </w:t>
      </w:r>
      <w:r w:rsidR="00661CA1" w:rsidRPr="003F7D99">
        <w:rPr>
          <w:highlight w:val="yellow"/>
        </w:rPr>
        <w:t xml:space="preserve">provtagningsprocedur ska påbörjas. För tidsplanering ska entreprenören räkna med att proceduren tar minst två veckor från det att den påbörjas. </w:t>
      </w:r>
      <w:r w:rsidRPr="003F7D99">
        <w:rPr>
          <w:highlight w:val="yellow"/>
        </w:rPr>
        <w:t>Erforderligt material för provning</w:t>
      </w:r>
      <w:r w:rsidRPr="008070D0">
        <w:rPr>
          <w:highlight w:val="yellow"/>
        </w:rPr>
        <w:t xml:space="preserve">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6A50E3">
        <w:rPr>
          <w:highlight w:val="yellow"/>
        </w:rPr>
        <w:br/>
      </w:r>
      <w:r w:rsidR="006A50E3">
        <w:rPr>
          <w:highlight w:val="yellow"/>
        </w:rPr>
        <w:br/>
      </w:r>
      <w:r w:rsidR="006A50E3" w:rsidRPr="004315EF">
        <w:rPr>
          <w:highlight w:val="yellow"/>
        </w:rPr>
        <w:t>Kretslopp och vatten utför inkoppling av ny vattenledning på befintlig vattenledning. Avrop ska ske senast fyra veckor innan önskad inkoppling. Vid inkoppling på dimension 400 mm eller större ska avrop ske senast sju veckor innan önskad inkoppling.</w:t>
      </w:r>
    </w:p>
    <w:p w14:paraId="13223F5F" w14:textId="6E86C2E9" w:rsidR="00100A9C" w:rsidRPr="004315EF" w:rsidRDefault="006A50E3" w:rsidP="006A50E3">
      <w:pPr>
        <w:ind w:left="1304"/>
        <w:rPr>
          <w:i/>
        </w:rPr>
      </w:pPr>
      <w:r w:rsidRPr="004315EF">
        <w:rPr>
          <w:i/>
        </w:rPr>
        <w:t>Kontrollera med respektive nätägare vem som gör inkoppling på befintlig anläggning.</w:t>
      </w:r>
    </w:p>
    <w:p w14:paraId="30C82571" w14:textId="1874E63C" w:rsidR="00100A9C" w:rsidRPr="008070D0" w:rsidRDefault="00100A9C" w:rsidP="00100A9C">
      <w:pPr>
        <w:ind w:left="1304" w:firstLine="1"/>
        <w:rPr>
          <w:highlight w:val="yellow"/>
        </w:rPr>
      </w:pPr>
      <w:r w:rsidRPr="008070D0">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r w:rsidR="0099193C">
        <w:rPr>
          <w:highlight w:val="yellow"/>
        </w:rPr>
        <w:br/>
      </w:r>
      <w:r w:rsidR="0099193C">
        <w:rPr>
          <w:highlight w:val="yellow"/>
        </w:rPr>
        <w:br/>
      </w:r>
      <w:r w:rsidR="0099193C" w:rsidRPr="00DA2800">
        <w:rPr>
          <w:highlight w:val="yellow"/>
        </w:rPr>
        <w:t xml:space="preserve">Beställaren kan komma att utföra röntgen på en eller flera, eventuellt samtliga, elektrosvetsmuffar, dimension 280 och större, om sådana godkänts för användning av </w:t>
      </w:r>
      <w:r w:rsidR="0099193C" w:rsidRPr="00DA2800">
        <w:rPr>
          <w:highlight w:val="yellow"/>
        </w:rPr>
        <w:lastRenderedPageBreak/>
        <w:t xml:space="preserve">beställaren. Om godkänt resultat inte erhålls vid första provningen ska entreprenören utföra och bekosta ny muff, samt bekosta ny röntgen, till dess att godkänt resultat erhållits. Röntgen ska </w:t>
      </w:r>
      <w:proofErr w:type="spellStart"/>
      <w:r w:rsidR="0099193C" w:rsidRPr="00DA2800">
        <w:rPr>
          <w:highlight w:val="yellow"/>
        </w:rPr>
        <w:t>tidplaneras</w:t>
      </w:r>
      <w:proofErr w:type="spellEnd"/>
      <w:r w:rsidR="0099193C" w:rsidRPr="00DA2800">
        <w:rPr>
          <w:highlight w:val="yellow"/>
        </w:rPr>
        <w:t xml:space="preserve"> och samordnas av entreprenören, som ska avropa röntgen senast fem arbetsdagar innan önskat röntgentillfälle.</w:t>
      </w:r>
      <w:r w:rsidR="00F54E35" w:rsidRPr="00F54E35">
        <w:rPr>
          <w:color w:val="00B050"/>
          <w:highlight w:val="yellow"/>
        </w:rPr>
        <w:br/>
      </w:r>
    </w:p>
    <w:p w14:paraId="031A812D" w14:textId="271CCAB9" w:rsidR="00BE3C0B" w:rsidRPr="008070D0" w:rsidRDefault="00BE3C0B" w:rsidP="00BE3C0B">
      <w:pPr>
        <w:rPr>
          <w:b/>
          <w:highlight w:val="yellow"/>
        </w:rPr>
      </w:pPr>
      <w:r w:rsidRPr="008070D0">
        <w:rPr>
          <w:b/>
          <w:highlight w:val="yellow"/>
        </w:rPr>
        <w:t>AFD.1522</w:t>
      </w:r>
      <w:r w:rsidRPr="008070D0">
        <w:rPr>
          <w:b/>
          <w:highlight w:val="yellow"/>
        </w:rPr>
        <w:tab/>
        <w:t>Varor som tillhandahålls</w:t>
      </w:r>
    </w:p>
    <w:p w14:paraId="1699EB29" w14:textId="411ED5BD" w:rsidR="00BE3C0B" w:rsidRPr="008070D0" w:rsidRDefault="00BE3C0B" w:rsidP="00BE3C0B">
      <w:pPr>
        <w:rPr>
          <w:highlight w:val="yellow"/>
        </w:rPr>
      </w:pPr>
      <w:r w:rsidRPr="008070D0">
        <w:tab/>
      </w:r>
      <w:r w:rsidRPr="008070D0">
        <w:rPr>
          <w:highlight w:val="yellow"/>
        </w:rPr>
        <w:t>Kretslopp och vatten tillhandahåller:</w:t>
      </w:r>
    </w:p>
    <w:p w14:paraId="56FA7D50" w14:textId="01F478CA" w:rsidR="00BE3C0B" w:rsidRPr="008070D0" w:rsidRDefault="00BE3C0B" w:rsidP="00BE3C0B">
      <w:pPr>
        <w:pStyle w:val="Liststycke"/>
        <w:numPr>
          <w:ilvl w:val="0"/>
          <w:numId w:val="2"/>
        </w:numPr>
        <w:rPr>
          <w:highlight w:val="yellow"/>
        </w:rPr>
      </w:pPr>
      <w:r w:rsidRPr="008070D0">
        <w:rPr>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1ACA9548" w14:textId="2FF7CD61" w:rsidR="00EC4403" w:rsidRPr="008070D0" w:rsidRDefault="00EC4403" w:rsidP="00BE3C0B">
      <w:pPr>
        <w:pStyle w:val="Liststycke"/>
        <w:numPr>
          <w:ilvl w:val="0"/>
          <w:numId w:val="2"/>
        </w:numPr>
        <w:rPr>
          <w:highlight w:val="yellow"/>
        </w:rPr>
      </w:pPr>
      <w:r w:rsidRPr="008070D0">
        <w:rPr>
          <w:highlight w:val="yellow"/>
        </w:rPr>
        <w:t>Brandposter, där brandpost, trumma och betäckning ingår i det som tillhandahålls, medan eventuell packning, bult, bricka, mutter och förankring inte ingår i det som tillhandahålls.</w:t>
      </w:r>
    </w:p>
    <w:p w14:paraId="04457498" w14:textId="23F47D73" w:rsidR="00EC4403" w:rsidRPr="008070D0" w:rsidRDefault="00EC4403" w:rsidP="00BE3C0B">
      <w:pPr>
        <w:pStyle w:val="Liststycke"/>
        <w:numPr>
          <w:ilvl w:val="0"/>
          <w:numId w:val="2"/>
        </w:numPr>
        <w:rPr>
          <w:highlight w:val="yellow"/>
        </w:rPr>
      </w:pPr>
      <w:r w:rsidRPr="008070D0">
        <w:rPr>
          <w:highlight w:val="yellow"/>
        </w:rPr>
        <w:t>Rött märkband med text AST för markering av tryckavloppsledning.</w:t>
      </w:r>
    </w:p>
    <w:p w14:paraId="757D7147" w14:textId="39B0E468" w:rsidR="00EC4403" w:rsidRPr="00E91B05" w:rsidRDefault="00EC4403" w:rsidP="00BE3C0B">
      <w:pPr>
        <w:pStyle w:val="Liststycke"/>
        <w:numPr>
          <w:ilvl w:val="0"/>
          <w:numId w:val="2"/>
        </w:numPr>
        <w:rPr>
          <w:color w:val="000000" w:themeColor="text1"/>
          <w:highlight w:val="yellow"/>
        </w:rPr>
      </w:pPr>
      <w:r w:rsidRPr="00E91B05">
        <w:rPr>
          <w:color w:val="000000" w:themeColor="text1"/>
          <w:highlight w:val="yellow"/>
        </w:rPr>
        <w:t>Monteringsboxar.</w:t>
      </w:r>
    </w:p>
    <w:p w14:paraId="2C1A246F" w14:textId="333EC15C" w:rsidR="00EC4403" w:rsidRPr="00E91B05" w:rsidRDefault="00EC4403" w:rsidP="00BE3C0B">
      <w:pPr>
        <w:pStyle w:val="Liststycke"/>
        <w:numPr>
          <w:ilvl w:val="0"/>
          <w:numId w:val="2"/>
        </w:numPr>
        <w:rPr>
          <w:color w:val="000000" w:themeColor="text1"/>
          <w:highlight w:val="yellow"/>
        </w:rPr>
      </w:pPr>
      <w:r w:rsidRPr="00E91B05">
        <w:rPr>
          <w:color w:val="000000" w:themeColor="text1"/>
          <w:highlight w:val="yellow"/>
        </w:rPr>
        <w:t xml:space="preserve">Kompletta betäckningar till </w:t>
      </w:r>
      <w:r w:rsidR="00FB280D" w:rsidRPr="00E91B05">
        <w:rPr>
          <w:color w:val="000000" w:themeColor="text1"/>
          <w:highlight w:val="yellow"/>
        </w:rPr>
        <w:t>nedstignings</w:t>
      </w:r>
      <w:r w:rsidRPr="00E91B05">
        <w:rPr>
          <w:color w:val="000000" w:themeColor="text1"/>
          <w:highlight w:val="yellow"/>
        </w:rPr>
        <w:t>brunnar.</w:t>
      </w:r>
    </w:p>
    <w:p w14:paraId="098CB91C" w14:textId="7E8101CE" w:rsidR="00466618" w:rsidRPr="00E91B05" w:rsidRDefault="00466618" w:rsidP="00466618">
      <w:pPr>
        <w:pStyle w:val="Liststycke"/>
        <w:numPr>
          <w:ilvl w:val="0"/>
          <w:numId w:val="2"/>
        </w:numPr>
        <w:rPr>
          <w:color w:val="000000" w:themeColor="text1"/>
          <w:highlight w:val="yellow"/>
        </w:rPr>
      </w:pPr>
      <w:r w:rsidRPr="00E91B05">
        <w:rPr>
          <w:color w:val="000000" w:themeColor="text1"/>
          <w:highlight w:val="yellow"/>
        </w:rPr>
        <w:t xml:space="preserve">Betäckningar till befintliga </w:t>
      </w:r>
      <w:proofErr w:type="spellStart"/>
      <w:r w:rsidRPr="00E91B05">
        <w:rPr>
          <w:color w:val="000000" w:themeColor="text1"/>
          <w:highlight w:val="yellow"/>
        </w:rPr>
        <w:t>VA-anläggningar</w:t>
      </w:r>
      <w:proofErr w:type="spellEnd"/>
      <w:r w:rsidRPr="00E91B05">
        <w:rPr>
          <w:color w:val="000000" w:themeColor="text1"/>
          <w:highlight w:val="yellow"/>
        </w:rPr>
        <w:t xml:space="preserve"> som bevaras. För avhämtning se ”</w:t>
      </w:r>
      <w:r w:rsidR="002F62C3" w:rsidRPr="00E91B05">
        <w:rPr>
          <w:color w:val="000000" w:themeColor="text1"/>
          <w:highlight w:val="yellow"/>
        </w:rPr>
        <w:t>Trafikkontorets r</w:t>
      </w:r>
      <w:r w:rsidRPr="00E91B05">
        <w:rPr>
          <w:color w:val="000000" w:themeColor="text1"/>
          <w:highlight w:val="yellow"/>
        </w:rPr>
        <w:t>utin för avhämtning av VA-Betäckningar i investeringsprojekt” i TH kap 13N.</w:t>
      </w:r>
    </w:p>
    <w:p w14:paraId="44DEFD86" w14:textId="008D42F3" w:rsidR="00EC4403" w:rsidRPr="00434941" w:rsidRDefault="00EC4403" w:rsidP="00EC4403">
      <w:pPr>
        <w:ind w:left="1304"/>
        <w:rPr>
          <w:highlight w:val="yellow"/>
        </w:rPr>
      </w:pPr>
      <w:r w:rsidRPr="00434941">
        <w:rPr>
          <w:highlight w:val="yellow"/>
        </w:rPr>
        <w:t xml:space="preserve">Tillhandahållna varor ska hämtas av entreprenören på </w:t>
      </w:r>
      <w:r w:rsidR="00F95330" w:rsidRPr="00434941">
        <w:rPr>
          <w:highlight w:val="yellow"/>
        </w:rPr>
        <w:t xml:space="preserve">kretslopp och vattens </w:t>
      </w:r>
      <w:r w:rsidRPr="00434941">
        <w:rPr>
          <w:highlight w:val="yellow"/>
        </w:rPr>
        <w:t xml:space="preserve">förråd på </w:t>
      </w:r>
      <w:r w:rsidR="00F95330" w:rsidRPr="00434941">
        <w:rPr>
          <w:highlight w:val="yellow"/>
        </w:rPr>
        <w:t>Gamlestadsvägen 319</w:t>
      </w:r>
      <w:r w:rsidRPr="00434941">
        <w:rPr>
          <w:highlight w:val="yellow"/>
        </w:rPr>
        <w:t>.</w:t>
      </w:r>
    </w:p>
    <w:p w14:paraId="4CC7BB9B" w14:textId="43C61F04" w:rsidR="00EC4403" w:rsidRDefault="00EC4403" w:rsidP="00EC4403">
      <w:pPr>
        <w:ind w:left="1304"/>
      </w:pPr>
      <w:r w:rsidRPr="008070D0">
        <w:rPr>
          <w:highlight w:val="yellow"/>
        </w:rPr>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r w:rsidR="00214499">
        <w:br/>
      </w:r>
      <w:r w:rsidR="00214499">
        <w:br/>
      </w:r>
      <w:r w:rsidR="00214499" w:rsidRPr="00695736">
        <w:rPr>
          <w:highlight w:val="yellow"/>
        </w:rPr>
        <w:t>Pumpstationer</w:t>
      </w:r>
      <w:r w:rsidR="00F73FAF" w:rsidRPr="00695736">
        <w:rPr>
          <w:highlight w:val="yellow"/>
        </w:rPr>
        <w:t xml:space="preserve"> för dagvattenanläggningar</w:t>
      </w:r>
      <w:r w:rsidR="00214499" w:rsidRPr="00695736">
        <w:rPr>
          <w:highlight w:val="yellow"/>
        </w:rPr>
        <w:t xml:space="preserve">: larmsändare med </w:t>
      </w:r>
      <w:proofErr w:type="spellStart"/>
      <w:r w:rsidR="00214499" w:rsidRPr="00695736">
        <w:rPr>
          <w:highlight w:val="yellow"/>
        </w:rPr>
        <w:t>sim-kort</w:t>
      </w:r>
      <w:proofErr w:type="spellEnd"/>
      <w:r w:rsidR="00214499" w:rsidRPr="00695736">
        <w:rPr>
          <w:highlight w:val="yellow"/>
        </w:rPr>
        <w:t xml:space="preserve"> och tillhörande batteripack tillhandahålls av beställaren.</w:t>
      </w:r>
      <w:r w:rsidR="00214499">
        <w:rPr>
          <w:color w:val="00B050"/>
          <w:highlight w:val="yellow"/>
        </w:rPr>
        <w:t xml:space="preserve">  </w:t>
      </w:r>
      <w:r w:rsidR="00214499" w:rsidRPr="0086110C">
        <w:rPr>
          <w:color w:val="00B050"/>
          <w:highlight w:val="cyan"/>
        </w:rPr>
        <w:br/>
      </w:r>
    </w:p>
    <w:p w14:paraId="1FB1777E" w14:textId="64949605" w:rsidR="00EC4403" w:rsidRPr="00D50B5C" w:rsidRDefault="00EC4403" w:rsidP="00EC4403">
      <w:pPr>
        <w:rPr>
          <w:b/>
        </w:rPr>
      </w:pPr>
      <w:r w:rsidRPr="00D50B5C">
        <w:rPr>
          <w:b/>
        </w:rPr>
        <w:t>AFD.158</w:t>
      </w:r>
      <w:r w:rsidRPr="00D50B5C">
        <w:rPr>
          <w:b/>
        </w:rPr>
        <w:tab/>
        <w:t>Utveckling av varor och metoder</w:t>
      </w:r>
    </w:p>
    <w:p w14:paraId="5635350B" w14:textId="057C625A" w:rsidR="00EC4403" w:rsidRDefault="00EC4403" w:rsidP="00EC4403">
      <w:pPr>
        <w:ind w:left="1304"/>
      </w:pPr>
      <w:r>
        <w:t>Beställaren ser med fördel att befintligt material kan återanvändas i projektet, förutsatt att kvalitetskrav och estetiska krav uppfylls.</w:t>
      </w:r>
    </w:p>
    <w:p w14:paraId="0FD5D14B" w14:textId="02C01E20" w:rsidR="00EC4403" w:rsidRPr="00D50B5C" w:rsidRDefault="00EC4403" w:rsidP="00EC4403">
      <w:pPr>
        <w:rPr>
          <w:b/>
        </w:rPr>
      </w:pPr>
      <w:r w:rsidRPr="00D50B5C">
        <w:rPr>
          <w:b/>
        </w:rPr>
        <w:t>AFD.161</w:t>
      </w:r>
      <w:r w:rsidRPr="00D50B5C">
        <w:rPr>
          <w:b/>
        </w:rPr>
        <w:tab/>
        <w:t>Tillstånd från myndigheter</w:t>
      </w:r>
    </w:p>
    <w:p w14:paraId="1F507690" w14:textId="2056B25D" w:rsidR="00EC4403" w:rsidRDefault="00EC4403" w:rsidP="00EC4403">
      <w:r>
        <w:tab/>
        <w:t>Beställaren ombesörjer bygglov med undantag av AFG.16.</w:t>
      </w:r>
    </w:p>
    <w:p w14:paraId="3905628B" w14:textId="53FFA35C" w:rsidR="00EC4403" w:rsidRPr="00A206D2" w:rsidRDefault="00EC4403" w:rsidP="00EC4403">
      <w:pPr>
        <w:ind w:left="1304"/>
        <w:rPr>
          <w:strike/>
        </w:rPr>
      </w:pPr>
      <w:r>
        <w:lastRenderedPageBreak/>
        <w:t>I enlighet med ordningslagen (SFS 1993:1617) erfordras polismyndighetens tillstånd för ianspråktagande av allmän platsmark exempelvis för uppställning av arbetsbodar, byggupplag och dylikt</w:t>
      </w:r>
      <w:r w:rsidRPr="00A206D2">
        <w:t xml:space="preserve">. </w:t>
      </w:r>
      <w:bookmarkStart w:id="19" w:name="_Hlk100298621"/>
      <w:r w:rsidR="00517F7B" w:rsidRPr="00A206D2">
        <w:t>Detta gäller enbart för etablering utanför anvisat arbetsområde</w:t>
      </w:r>
      <w:bookmarkEnd w:id="19"/>
      <w:r w:rsidR="00517F7B" w:rsidRPr="00A206D2">
        <w:t xml:space="preserve">. </w:t>
      </w:r>
      <w:r w:rsidRPr="00A206D2">
        <w:t xml:space="preserve">Samtliga uppställningskostnader tas av entreprenören. </w:t>
      </w:r>
    </w:p>
    <w:p w14:paraId="20C412E7" w14:textId="3E397BFD" w:rsidR="00A017D6" w:rsidRPr="00A206D2" w:rsidRDefault="00EC4403" w:rsidP="00EC4403">
      <w:pPr>
        <w:ind w:left="1304"/>
      </w:pPr>
      <w:r w:rsidRPr="00A206D2">
        <w:t>Med anledning av ovanstående ska därför vid varje tillfälle ansökan göras hos polismyndigheten. Beställaren vill göra entreprenören uppmärksam på att avgift ska erläggas för ianspråktagen yta (disposition) i enlighet med kommunfullmäktige</w:t>
      </w:r>
      <w:r w:rsidR="00F449F8" w:rsidRPr="00A206D2">
        <w:t>beslut 2021-01-23 § 11 (underlaget till beslutet är 2019 nr 257)</w:t>
      </w:r>
      <w:r w:rsidRPr="00A206D2">
        <w:t xml:space="preserve">. För entreprenör med generellt tillstånd från polismyndigheten angående uppställning av arbetsbodar gäller särskilda villkor. </w:t>
      </w:r>
    </w:p>
    <w:p w14:paraId="4B412D9E" w14:textId="7C4B7CE0" w:rsidR="00EC4403" w:rsidRPr="00A206D2" w:rsidRDefault="00EC4403" w:rsidP="00517F7B">
      <w:pPr>
        <w:ind w:left="1304"/>
      </w:pPr>
      <w:r w:rsidRPr="00A206D2">
        <w:t>Entreprenören ansöker och bekostar erforderliga tillstånd</w:t>
      </w:r>
      <w:r w:rsidR="00517F7B" w:rsidRPr="00A206D2">
        <w:t xml:space="preserve"> för entreprenadens utförande. </w:t>
      </w:r>
    </w:p>
    <w:p w14:paraId="022B184A" w14:textId="7E709A49" w:rsidR="00EC4403" w:rsidRPr="00D50B5C" w:rsidRDefault="00EC4403" w:rsidP="00EC4403">
      <w:pPr>
        <w:rPr>
          <w:b/>
        </w:rPr>
      </w:pPr>
      <w:r w:rsidRPr="00D50B5C">
        <w:rPr>
          <w:b/>
        </w:rPr>
        <w:t>AFD.163</w:t>
      </w:r>
      <w:r w:rsidRPr="00D50B5C">
        <w:rPr>
          <w:b/>
        </w:rPr>
        <w:tab/>
        <w:t xml:space="preserve">Överenskommelser </w:t>
      </w:r>
      <w:proofErr w:type="gramStart"/>
      <w:r w:rsidRPr="00D50B5C">
        <w:rPr>
          <w:b/>
        </w:rPr>
        <w:t xml:space="preserve">m </w:t>
      </w:r>
      <w:proofErr w:type="spellStart"/>
      <w:r w:rsidRPr="00D50B5C">
        <w:rPr>
          <w:b/>
        </w:rPr>
        <w:t>m</w:t>
      </w:r>
      <w:proofErr w:type="spellEnd"/>
      <w:proofErr w:type="gramEnd"/>
    </w:p>
    <w:p w14:paraId="40DBE2DF" w14:textId="78391C95" w:rsidR="00EC4403" w:rsidRPr="00551F39" w:rsidRDefault="00EC4403" w:rsidP="00551F39">
      <w:pPr>
        <w:ind w:left="1304"/>
        <w:rPr>
          <w:i/>
          <w:iCs/>
        </w:rPr>
      </w:pPr>
      <w:r>
        <w:t>Entreprenören ska före slutbesiktning överlämna skriftligt intyg att mellanhavanden med ägare till grannfastighet, annan markägare, väghållare o.d. har reglerats.</w:t>
      </w:r>
    </w:p>
    <w:p w14:paraId="42360FDD" w14:textId="2972E239" w:rsidR="00EC4403" w:rsidRPr="00D50B5C" w:rsidRDefault="00EC4403" w:rsidP="00EC4403">
      <w:pPr>
        <w:rPr>
          <w:b/>
        </w:rPr>
      </w:pPr>
      <w:r w:rsidRPr="00D50B5C">
        <w:rPr>
          <w:b/>
        </w:rPr>
        <w:t>AFD.171</w:t>
      </w:r>
      <w:r w:rsidRPr="00D50B5C">
        <w:rPr>
          <w:b/>
        </w:rPr>
        <w:tab/>
        <w:t>Anmälningar till myndigheter</w:t>
      </w:r>
    </w:p>
    <w:p w14:paraId="1517D620" w14:textId="45F3C6D0" w:rsidR="00EC4403" w:rsidRDefault="00EC4403" w:rsidP="00EC4403">
      <w:pPr>
        <w:ind w:left="1304" w:firstLine="1"/>
      </w:pPr>
      <w:r w:rsidRPr="008070D0">
        <w:rPr>
          <w:highlight w:val="yellow"/>
        </w:rPr>
        <w:t xml:space="preserve">Förhandsanmälan till Arbetsmiljöverket ombesörjes av beställaren. Entreprenören ska lämna underlag till </w:t>
      </w:r>
      <w:r w:rsidRPr="00E91B05">
        <w:rPr>
          <w:color w:val="000000" w:themeColor="text1"/>
          <w:highlight w:val="yellow"/>
        </w:rPr>
        <w:t>anmälan.</w:t>
      </w:r>
      <w:r w:rsidR="007D6C0B" w:rsidRPr="00E91B05">
        <w:rPr>
          <w:color w:val="000000" w:themeColor="text1"/>
          <w:highlight w:val="yellow"/>
        </w:rPr>
        <w:t xml:space="preserve"> Entreprenören svarar för sådan uppdatering av förhandsanmälan som avses i 7 § AFS 1999:3 om byggnads- och anläggningsarbete. Uppgifter om uppdateringarna ska löpande lämnas till beställaren.</w:t>
      </w:r>
    </w:p>
    <w:p w14:paraId="69094B2A" w14:textId="2EF3F573" w:rsidR="00EC4403" w:rsidRDefault="00EC4403" w:rsidP="00EC4403">
      <w:pPr>
        <w:ind w:left="1304" w:firstLine="1"/>
      </w:pPr>
      <w:r>
        <w:t xml:space="preserve">Entreprenören ska underrätta tillsynsmyndighet vid oförutsedda händelser enligt 6 § förordningen av verksamhetsutövares egenkontroll (SFS 1998:901) samt vid påträffande av föroreningar i mark enligt 10 kap </w:t>
      </w:r>
      <w:proofErr w:type="gramStart"/>
      <w:r>
        <w:t>11-13</w:t>
      </w:r>
      <w:proofErr w:type="gramEnd"/>
      <w:r>
        <w:t xml:space="preserve"> §§ miljöbalken, se rutin för underrättelse i TH kap 13BB.</w:t>
      </w:r>
    </w:p>
    <w:p w14:paraId="601C1005" w14:textId="448D33E0" w:rsidR="00EC4403" w:rsidRDefault="00EC4403" w:rsidP="00EC4403">
      <w:pPr>
        <w:ind w:left="1304" w:firstLine="1"/>
      </w:pPr>
      <w:r>
        <w:t>Om entreprenören bedriver arbetet på sådant sätt att andra myndigheters ansvarsområde påverkas, har entreprenören skyldighet att underrätta samt begära eventuella tillstånd hos berörd myndighet.</w:t>
      </w:r>
    </w:p>
    <w:p w14:paraId="780BF402" w14:textId="35DCF1E8" w:rsidR="001A7394" w:rsidRPr="00E91B05" w:rsidRDefault="001F223B" w:rsidP="001F223B">
      <w:pPr>
        <w:ind w:left="1304"/>
        <w:rPr>
          <w:color w:val="000000" w:themeColor="text1"/>
        </w:rPr>
      </w:pPr>
      <w:bookmarkStart w:id="20" w:name="_Hlk60746265"/>
      <w:r w:rsidRPr="00E91B05">
        <w:rPr>
          <w:color w:val="000000" w:themeColor="text1"/>
        </w:rPr>
        <w:t xml:space="preserve">Kopior på erhållna tillstånd som krävs för entreprenadens genomförande ska på anmodan lämnas till beställaren. </w:t>
      </w:r>
      <w:bookmarkEnd w:id="20"/>
    </w:p>
    <w:p w14:paraId="4A9883D6" w14:textId="1EA5FDAD" w:rsidR="00992474" w:rsidRPr="00E91B05" w:rsidRDefault="00992474" w:rsidP="00103CC3">
      <w:pPr>
        <w:ind w:left="1304" w:hanging="1304"/>
        <w:rPr>
          <w:color w:val="000000" w:themeColor="text1"/>
        </w:rPr>
      </w:pPr>
      <w:r w:rsidRPr="00E91B05">
        <w:rPr>
          <w:b/>
          <w:color w:val="000000" w:themeColor="text1"/>
        </w:rPr>
        <w:t>AFD.172</w:t>
      </w:r>
      <w:r w:rsidRPr="00E91B05">
        <w:rPr>
          <w:b/>
          <w:color w:val="000000" w:themeColor="text1"/>
        </w:rPr>
        <w:tab/>
        <w:t>Anmälningar till beställaren</w:t>
      </w:r>
      <w:r w:rsidR="00491A7D" w:rsidRPr="00E91B05">
        <w:rPr>
          <w:b/>
          <w:color w:val="000000" w:themeColor="text1"/>
        </w:rPr>
        <w:br/>
      </w:r>
      <w:r w:rsidR="00491A7D" w:rsidRPr="00E91B05">
        <w:rPr>
          <w:b/>
          <w:color w:val="000000" w:themeColor="text1"/>
        </w:rPr>
        <w:br/>
      </w:r>
      <w:bookmarkStart w:id="21" w:name="_Hlk61958382"/>
      <w:r w:rsidR="00491A7D" w:rsidRPr="00E91B05">
        <w:rPr>
          <w:color w:val="000000" w:themeColor="text1"/>
        </w:rPr>
        <w:t xml:space="preserve">Skrivelser riktade till entreprenören från </w:t>
      </w:r>
      <w:r w:rsidR="00103CC3" w:rsidRPr="00E91B05">
        <w:rPr>
          <w:color w:val="000000" w:themeColor="text1"/>
        </w:rPr>
        <w:t>myndighet</w:t>
      </w:r>
      <w:r w:rsidR="00491A7D" w:rsidRPr="00E91B05">
        <w:rPr>
          <w:color w:val="000000" w:themeColor="text1"/>
        </w:rPr>
        <w:t>, som avser den aktuella entreprenaden, ska skyndsamt delges beställaren i kopia.</w:t>
      </w:r>
      <w:bookmarkEnd w:id="21"/>
    </w:p>
    <w:p w14:paraId="76215A95" w14:textId="6E0B44A0" w:rsidR="00735542" w:rsidRPr="001B4034" w:rsidRDefault="00735542" w:rsidP="00AA2578">
      <w:pPr>
        <w:ind w:left="1304"/>
        <w:rPr>
          <w:highlight w:val="yellow"/>
        </w:rPr>
      </w:pPr>
      <w:r w:rsidRPr="001B4034">
        <w:rPr>
          <w:highlight w:val="yellow"/>
        </w:rPr>
        <w:t>Vid behov av att utföra bullrande arbeten kvälls- och nattetid (19:00 – 07:00) ska detta ske efter samråd med beställaren. Vid planerade nattarbeten ska beställaren informeras senast två veckor innan arbetet påbörjas.</w:t>
      </w:r>
    </w:p>
    <w:p w14:paraId="6D4BCEC9" w14:textId="3450A3B4" w:rsidR="00992474" w:rsidRDefault="00992474" w:rsidP="00992474">
      <w:pPr>
        <w:ind w:left="1304" w:firstLine="1"/>
      </w:pPr>
      <w:r>
        <w:lastRenderedPageBreak/>
        <w:t xml:space="preserve">Vid arbete på längre sammanhängande övertid ska beställarens ombud informeras därom senast </w:t>
      </w:r>
      <w:proofErr w:type="spellStart"/>
      <w:r>
        <w:t>kl</w:t>
      </w:r>
      <w:proofErr w:type="spellEnd"/>
      <w:r>
        <w:t xml:space="preserve"> 12:00 dagen före planerad start. </w:t>
      </w:r>
    </w:p>
    <w:p w14:paraId="14A4EFB5" w14:textId="02D4AF85" w:rsidR="00992474" w:rsidRPr="008D5DB1" w:rsidRDefault="00992474" w:rsidP="00992474">
      <w:pPr>
        <w:ind w:left="1304" w:firstLine="1"/>
      </w:pPr>
      <w:r w:rsidRPr="008D5DB1">
        <w:t>Under entreprenadtiden ska jour- och beredskapslista upprättas enligt TH kap 13CB, för att entreprenören ska kunna åtgärda uppkomna situationer på arbetsplatsen under icke arbetstid. Gällande jour- och beredskapslista ska därefter skickas till:</w:t>
      </w:r>
    </w:p>
    <w:p w14:paraId="345E2894" w14:textId="71F8DA94" w:rsidR="00992474" w:rsidRPr="008D5DB1" w:rsidRDefault="00992474" w:rsidP="00992474">
      <w:pPr>
        <w:pStyle w:val="Liststycke"/>
        <w:numPr>
          <w:ilvl w:val="0"/>
          <w:numId w:val="15"/>
        </w:numPr>
      </w:pPr>
      <w:r w:rsidRPr="008D5DB1">
        <w:t>Beställaren</w:t>
      </w:r>
    </w:p>
    <w:p w14:paraId="4E21BBDA" w14:textId="1D0F9C65" w:rsidR="0030556C" w:rsidRPr="008D5DB1" w:rsidRDefault="0030556C" w:rsidP="0030556C">
      <w:pPr>
        <w:pStyle w:val="Liststycke"/>
        <w:numPr>
          <w:ilvl w:val="0"/>
          <w:numId w:val="15"/>
        </w:numPr>
        <w:rPr>
          <w:rFonts w:cstheme="minorHAnsi"/>
        </w:rPr>
      </w:pPr>
      <w:r w:rsidRPr="008D5DB1">
        <w:t xml:space="preserve">Göteborgs stads </w:t>
      </w:r>
      <w:r w:rsidR="008D5DB1" w:rsidRPr="008D5DB1">
        <w:t>Kontaktcenter</w:t>
      </w:r>
      <w:r w:rsidRPr="008D5DB1">
        <w:t xml:space="preserve">, </w:t>
      </w:r>
      <w:r w:rsidRPr="008D5DB1">
        <w:rPr>
          <w:rFonts w:cstheme="minorHAnsi"/>
        </w:rPr>
        <w:t>se TH kap 1C Kompetens ”Kontaktcenter”</w:t>
      </w:r>
    </w:p>
    <w:p w14:paraId="7F306F29" w14:textId="77777777" w:rsidR="0030556C" w:rsidRPr="008D5DB1" w:rsidRDefault="0030556C" w:rsidP="0030556C">
      <w:pPr>
        <w:pStyle w:val="Liststycke"/>
        <w:numPr>
          <w:ilvl w:val="0"/>
          <w:numId w:val="15"/>
        </w:numPr>
        <w:rPr>
          <w:rFonts w:cstheme="minorHAnsi"/>
        </w:rPr>
      </w:pPr>
      <w:r w:rsidRPr="008D5DB1">
        <w:rPr>
          <w:rFonts w:cstheme="minorHAnsi"/>
        </w:rPr>
        <w:t>Trafik Göteborg, se TH kap 1C Kompetens ”Trafikinformation”</w:t>
      </w:r>
    </w:p>
    <w:p w14:paraId="3740F9B7" w14:textId="12F14CF3" w:rsidR="00992474" w:rsidRDefault="00992474" w:rsidP="0030556C">
      <w:pPr>
        <w:pStyle w:val="Liststycke"/>
        <w:ind w:left="2025"/>
      </w:pPr>
    </w:p>
    <w:p w14:paraId="33FE0FE1" w14:textId="4138238B" w:rsidR="00992474" w:rsidRDefault="00992474" w:rsidP="00992474">
      <w:pPr>
        <w:ind w:left="1304"/>
      </w:pPr>
      <w:r>
        <w:t xml:space="preserve">Uppdaterad jour- och beredskapslista ska läggas in i starttillståndet i Nystart under fliken </w:t>
      </w:r>
      <w:r w:rsidRPr="00695736">
        <w:t>dokument</w:t>
      </w:r>
      <w:r w:rsidR="00097A1C" w:rsidRPr="00695736">
        <w:t>.</w:t>
      </w:r>
      <w:r w:rsidRPr="00225122">
        <w:rPr>
          <w:color w:val="00B050"/>
        </w:rPr>
        <w:t xml:space="preserve"> </w:t>
      </w:r>
    </w:p>
    <w:p w14:paraId="69EEECB1" w14:textId="1C72CA74" w:rsidR="0096257C" w:rsidRPr="00330A13" w:rsidRDefault="00992474" w:rsidP="00330A13">
      <w:pPr>
        <w:ind w:left="1304"/>
      </w:pPr>
      <w:r>
        <w:t xml:space="preserve">Uppsättning av vägmärken enligt vägutrustningsplan ska anmälas till trafikkontoret av entreprenören. Detta enligt kontaktlista TH </w:t>
      </w:r>
      <w:r w:rsidRPr="00DA2800">
        <w:t xml:space="preserve">kap </w:t>
      </w:r>
      <w:r w:rsidR="00F9001B" w:rsidRPr="00DA2800">
        <w:t>1C</w:t>
      </w:r>
      <w:r w:rsidRPr="00DA2800">
        <w:t>,</w:t>
      </w:r>
      <w:r>
        <w:t xml:space="preserve"> kompetens ”Vägutrustning” i skede Utförande.</w:t>
      </w:r>
    </w:p>
    <w:p w14:paraId="0E3C5A68" w14:textId="164320C2" w:rsidR="000C2E3D" w:rsidRPr="00D50B5C" w:rsidRDefault="000C2E3D" w:rsidP="000C2E3D">
      <w:pPr>
        <w:rPr>
          <w:b/>
        </w:rPr>
      </w:pPr>
      <w:r w:rsidRPr="008070D0">
        <w:rPr>
          <w:b/>
          <w:highlight w:val="yellow"/>
        </w:rPr>
        <w:t>AFD.181</w:t>
      </w:r>
      <w:r w:rsidRPr="008070D0">
        <w:rPr>
          <w:b/>
          <w:highlight w:val="yellow"/>
        </w:rPr>
        <w:tab/>
        <w:t>Tillsyn och kontroll enligt PBL</w:t>
      </w:r>
    </w:p>
    <w:p w14:paraId="284C61C2" w14:textId="6210DDAA" w:rsidR="000C2E3D" w:rsidRPr="00D50B5C" w:rsidRDefault="000C2E3D" w:rsidP="000C2E3D">
      <w:pPr>
        <w:rPr>
          <w:b/>
        </w:rPr>
      </w:pPr>
      <w:r w:rsidRPr="008070D0">
        <w:rPr>
          <w:b/>
          <w:highlight w:val="yellow"/>
        </w:rPr>
        <w:t>AFD.1811</w:t>
      </w:r>
      <w:r w:rsidRPr="008070D0">
        <w:rPr>
          <w:b/>
          <w:highlight w:val="yellow"/>
        </w:rPr>
        <w:tab/>
        <w:t>Kontrollplan enligt PBL</w:t>
      </w:r>
    </w:p>
    <w:p w14:paraId="3C14B912" w14:textId="07A93CC2" w:rsidR="000C2E3D" w:rsidRPr="00D50B5C" w:rsidRDefault="000C2E3D" w:rsidP="000C2E3D">
      <w:pPr>
        <w:rPr>
          <w:b/>
        </w:rPr>
      </w:pPr>
      <w:r w:rsidRPr="008070D0">
        <w:rPr>
          <w:b/>
          <w:highlight w:val="yellow"/>
        </w:rPr>
        <w:t>AFD.1812</w:t>
      </w:r>
      <w:r w:rsidRPr="008070D0">
        <w:rPr>
          <w:b/>
          <w:highlight w:val="yellow"/>
        </w:rPr>
        <w:tab/>
        <w:t>Kontrollansvarig enligt PBL</w:t>
      </w:r>
    </w:p>
    <w:p w14:paraId="028C9182" w14:textId="4AA9F3D0" w:rsidR="000C2E3D" w:rsidRPr="00D50B5C" w:rsidRDefault="000C2E3D" w:rsidP="000C2E3D">
      <w:pPr>
        <w:rPr>
          <w:b/>
        </w:rPr>
      </w:pPr>
      <w:r w:rsidRPr="008070D0">
        <w:rPr>
          <w:b/>
          <w:highlight w:val="yellow"/>
        </w:rPr>
        <w:t>AFD.1813</w:t>
      </w:r>
      <w:r w:rsidRPr="008070D0">
        <w:rPr>
          <w:b/>
          <w:highlight w:val="yellow"/>
        </w:rPr>
        <w:tab/>
        <w:t>Samordning av kontrollansvariga enligt PBL</w:t>
      </w:r>
    </w:p>
    <w:p w14:paraId="74FB4DD2" w14:textId="31DA1828" w:rsidR="00CC5496" w:rsidRPr="00D50B5C" w:rsidRDefault="00CC5496" w:rsidP="000C2E3D">
      <w:pPr>
        <w:rPr>
          <w:b/>
        </w:rPr>
      </w:pPr>
      <w:bookmarkStart w:id="22" w:name="_Hlk61961481"/>
      <w:r w:rsidRPr="00D50B5C">
        <w:rPr>
          <w:b/>
        </w:rPr>
        <w:t xml:space="preserve">AFD.1831 </w:t>
      </w:r>
      <w:r w:rsidRPr="00D50B5C">
        <w:rPr>
          <w:b/>
        </w:rPr>
        <w:tab/>
        <w:t>Arbetsmiljöplan</w:t>
      </w:r>
      <w:r w:rsidR="008445A7">
        <w:rPr>
          <w:b/>
        </w:rPr>
        <w:t xml:space="preserve"> </w:t>
      </w:r>
    </w:p>
    <w:p w14:paraId="1ECADD60" w14:textId="7686F0DA" w:rsidR="00E91B05" w:rsidRPr="00551F39" w:rsidRDefault="00900978" w:rsidP="00551F39">
      <w:pPr>
        <w:ind w:left="1304" w:firstLine="1"/>
        <w:rPr>
          <w:strike/>
          <w:color w:val="000000" w:themeColor="text1"/>
        </w:rPr>
      </w:pPr>
      <w:r>
        <w:t xml:space="preserve">Arbetsmiljöplan ska </w:t>
      </w:r>
      <w:r w:rsidRPr="00E91B05">
        <w:rPr>
          <w:color w:val="000000" w:themeColor="text1"/>
        </w:rPr>
        <w:t xml:space="preserve">vara upprättad innan byggarbetsplatsen etableras. Den som är byggarbetsmiljösamordnare för planering och projektering </w:t>
      </w:r>
      <w:r w:rsidR="008445A7" w:rsidRPr="00E91B05">
        <w:rPr>
          <w:color w:val="000000" w:themeColor="text1"/>
        </w:rPr>
        <w:t xml:space="preserve">(BAS-P) </w:t>
      </w:r>
      <w:r w:rsidRPr="00E91B05">
        <w:rPr>
          <w:color w:val="000000" w:themeColor="text1"/>
        </w:rPr>
        <w:t>svarar för att arbetsmiljöplan upprättas</w:t>
      </w:r>
      <w:r w:rsidR="0055406E" w:rsidRPr="00E91B05">
        <w:rPr>
          <w:color w:val="000000" w:themeColor="text1"/>
        </w:rPr>
        <w:t xml:space="preserve"> enligt</w:t>
      </w:r>
      <w:r w:rsidRPr="00E91B05">
        <w:rPr>
          <w:color w:val="000000" w:themeColor="text1"/>
        </w:rPr>
        <w:t xml:space="preserve"> TH kap 12C</w:t>
      </w:r>
      <w:r w:rsidR="0046627C" w:rsidRPr="00E91B05">
        <w:rPr>
          <w:color w:val="000000" w:themeColor="text1"/>
        </w:rPr>
        <w:t>G</w:t>
      </w:r>
      <w:r w:rsidRPr="00E91B05">
        <w:rPr>
          <w:color w:val="000000" w:themeColor="text1"/>
        </w:rPr>
        <w:t>2</w:t>
      </w:r>
      <w:r w:rsidR="008445A7" w:rsidRPr="00E91B05">
        <w:rPr>
          <w:color w:val="000000" w:themeColor="text1"/>
        </w:rPr>
        <w:t>. Byggarbetsmiljösamordnare för utförande (BAS-U) övertar arbetsmiljöplanen och ansvarar för att den finns tillgänglig på byggarbetsplatsen och att den anpassas med hänsyn till hur arbetet fortskrider och till eventuella förändringar.</w:t>
      </w:r>
      <w:r w:rsidR="008445A7" w:rsidRPr="00E91B05">
        <w:rPr>
          <w:strike/>
          <w:color w:val="000000" w:themeColor="text1"/>
        </w:rPr>
        <w:t xml:space="preserve"> </w:t>
      </w:r>
      <w:bookmarkEnd w:id="22"/>
    </w:p>
    <w:p w14:paraId="1EFB5DAD" w14:textId="5154CE0C" w:rsidR="00900978" w:rsidRPr="00E91B05" w:rsidRDefault="00900978" w:rsidP="00900978">
      <w:pPr>
        <w:rPr>
          <w:b/>
          <w:color w:val="000000" w:themeColor="text1"/>
        </w:rPr>
      </w:pPr>
      <w:r w:rsidRPr="00D50B5C">
        <w:rPr>
          <w:b/>
        </w:rPr>
        <w:t>AFD.1832</w:t>
      </w:r>
      <w:r w:rsidRPr="00D50B5C">
        <w:rPr>
          <w:b/>
        </w:rPr>
        <w:tab/>
      </w:r>
      <w:r w:rsidRPr="00E91B05">
        <w:rPr>
          <w:b/>
          <w:color w:val="000000" w:themeColor="text1"/>
        </w:rPr>
        <w:t>Byggarbetsmiljösamordnare för planering och projektering (BAS-P)</w:t>
      </w:r>
    </w:p>
    <w:p w14:paraId="3D718D0F" w14:textId="1E36B862" w:rsidR="00CF25BD" w:rsidRPr="00E91B05" w:rsidRDefault="00CF25BD" w:rsidP="00CF25BD">
      <w:pPr>
        <w:ind w:left="1304"/>
        <w:rPr>
          <w:color w:val="000000" w:themeColor="text1"/>
        </w:rPr>
      </w:pPr>
      <w:r w:rsidRPr="00E91B05">
        <w:rPr>
          <w:color w:val="000000" w:themeColor="text1"/>
        </w:rPr>
        <w:t>Entreprenören ska senast vid startmöte redovisa vilken eller vilka personer som entreprenören avser att använda i arbetsmiljöarbetet (BAS-P) jämte skriftlig dokumentation som styrker att personen eller personerna innehar de kvalifikationer som avses i 6 § AFS 1999:3.</w:t>
      </w:r>
    </w:p>
    <w:p w14:paraId="593FBDF8" w14:textId="2E30836F" w:rsidR="00900978" w:rsidRPr="00E91B05" w:rsidRDefault="00900978" w:rsidP="00900978">
      <w:pPr>
        <w:rPr>
          <w:b/>
          <w:color w:val="000000" w:themeColor="text1"/>
        </w:rPr>
      </w:pPr>
      <w:r w:rsidRPr="00E91B05">
        <w:rPr>
          <w:b/>
          <w:color w:val="000000" w:themeColor="text1"/>
        </w:rPr>
        <w:t>AFD.1833</w:t>
      </w:r>
      <w:r w:rsidRPr="00E91B05">
        <w:rPr>
          <w:b/>
          <w:color w:val="000000" w:themeColor="text1"/>
        </w:rPr>
        <w:tab/>
        <w:t>Byggarbetsmiljösamordnare för utförande (BAS-U)</w:t>
      </w:r>
    </w:p>
    <w:p w14:paraId="162F120B" w14:textId="4AF1B5EC" w:rsidR="00CF25BD" w:rsidRPr="00551F39" w:rsidRDefault="00CF25BD" w:rsidP="00551F39">
      <w:pPr>
        <w:ind w:left="1304"/>
        <w:rPr>
          <w:color w:val="000000" w:themeColor="text1"/>
        </w:rPr>
      </w:pPr>
      <w:r w:rsidRPr="00E91B05">
        <w:rPr>
          <w:color w:val="000000" w:themeColor="text1"/>
        </w:rPr>
        <w:t>Entreprenören ska senast två veckor innan byggstart redovisa vilken eller vilka personer som entreprenören avser att använda i arbetsmiljöarbetet (BAS-U) jämte skriftlig dokumentation som styrker att personen eller personerna innehar de kvalifikationer som avses i 6 § AFS 1999:3.</w:t>
      </w:r>
    </w:p>
    <w:p w14:paraId="33FA24A0" w14:textId="480F95F8" w:rsidR="00900978" w:rsidRPr="00D50B5C" w:rsidRDefault="00900978" w:rsidP="00900978">
      <w:pPr>
        <w:rPr>
          <w:b/>
        </w:rPr>
      </w:pPr>
      <w:r w:rsidRPr="00D50B5C">
        <w:rPr>
          <w:b/>
        </w:rPr>
        <w:lastRenderedPageBreak/>
        <w:t>AFD.183</w:t>
      </w:r>
      <w:r w:rsidR="006A538F" w:rsidRPr="00D50B5C">
        <w:rPr>
          <w:b/>
        </w:rPr>
        <w:t>4</w:t>
      </w:r>
      <w:r w:rsidRPr="00D50B5C">
        <w:rPr>
          <w:b/>
        </w:rPr>
        <w:tab/>
        <w:t xml:space="preserve">Upplysning om byggarbetsmiljösamordnare </w:t>
      </w:r>
    </w:p>
    <w:p w14:paraId="6145A674" w14:textId="3676BEC1" w:rsidR="006A538F" w:rsidRDefault="006A538F" w:rsidP="00900978">
      <w:r>
        <w:tab/>
      </w:r>
      <w:r w:rsidRPr="00AC47ED">
        <w:rPr>
          <w:highlight w:val="yellow"/>
        </w:rPr>
        <w:t xml:space="preserve">Byggarbetsmiljösamordnare för planering och projektering är </w:t>
      </w:r>
      <w:proofErr w:type="spellStart"/>
      <w:r w:rsidRPr="00AC47ED">
        <w:rPr>
          <w:highlight w:val="yellow"/>
        </w:rPr>
        <w:t>xxxxx</w:t>
      </w:r>
      <w:proofErr w:type="spellEnd"/>
      <w:r w:rsidRPr="00AC47ED">
        <w:rPr>
          <w:highlight w:val="yellow"/>
        </w:rPr>
        <w:t>.</w:t>
      </w:r>
    </w:p>
    <w:p w14:paraId="0480C85C" w14:textId="10D549C4" w:rsidR="006A538F" w:rsidRDefault="006A538F" w:rsidP="00E84ABF">
      <w:pPr>
        <w:ind w:left="1304"/>
      </w:pPr>
      <w:r>
        <w:t>Byggarbetsmiljösamordnaruppgiften</w:t>
      </w:r>
      <w:r w:rsidR="00E84ABF">
        <w:t xml:space="preserve"> får inte överföras till annan utan beställarens skriftliga medgivande.</w:t>
      </w:r>
    </w:p>
    <w:p w14:paraId="617B8FE2" w14:textId="628B9F19" w:rsidR="00E84ABF" w:rsidRPr="00D50B5C" w:rsidRDefault="00E84ABF" w:rsidP="00E84ABF">
      <w:pPr>
        <w:rPr>
          <w:b/>
        </w:rPr>
      </w:pPr>
      <w:r w:rsidRPr="00AC47ED">
        <w:rPr>
          <w:b/>
          <w:highlight w:val="yellow"/>
        </w:rPr>
        <w:t>AFD.187</w:t>
      </w:r>
      <w:r w:rsidRPr="00AC47ED">
        <w:rPr>
          <w:b/>
          <w:highlight w:val="yellow"/>
        </w:rPr>
        <w:tab/>
        <w:t>Registrering enligt elsäkerhetslagen</w:t>
      </w:r>
    </w:p>
    <w:p w14:paraId="757F2AE0" w14:textId="3D4855B7" w:rsidR="00E84ABF" w:rsidRPr="00AC47ED" w:rsidRDefault="00E84ABF" w:rsidP="00E84ABF">
      <w:pPr>
        <w:ind w:left="1304" w:firstLine="1"/>
        <w:rPr>
          <w:highlight w:val="yellow"/>
        </w:rPr>
      </w:pPr>
      <w:r w:rsidRPr="00AC47ED">
        <w:rPr>
          <w:highlight w:val="yellow"/>
        </w:rPr>
        <w:t>Den som ska utföra elinstallationsarbete ska vara auktoriserad i enlighet med 20 § elsäkerhetslagen (2016:732), vilket ska framgå av register hos Elsäkerhetsverket.</w:t>
      </w:r>
    </w:p>
    <w:p w14:paraId="1B0D11D1" w14:textId="3F3FF3AE" w:rsidR="00E84ABF" w:rsidRDefault="00E84ABF" w:rsidP="00E84ABF">
      <w:pPr>
        <w:ind w:left="1304" w:firstLine="1"/>
      </w:pPr>
      <w:r w:rsidRPr="00AC47ED">
        <w:rPr>
          <w:highlight w:val="yellow"/>
        </w:rPr>
        <w:t>Elinstallationsföretag ska på begäran av beställaren visa upp sitt egenkontrollprogram.</w:t>
      </w:r>
    </w:p>
    <w:p w14:paraId="13743D1F" w14:textId="7F121C61" w:rsidR="00C944DB" w:rsidRPr="00D50B5C" w:rsidRDefault="00C944DB" w:rsidP="00C944DB">
      <w:pPr>
        <w:tabs>
          <w:tab w:val="left" w:pos="1304"/>
          <w:tab w:val="left" w:pos="2608"/>
          <w:tab w:val="left" w:pos="3912"/>
          <w:tab w:val="left" w:pos="5216"/>
          <w:tab w:val="left" w:pos="6520"/>
          <w:tab w:val="right" w:pos="9072"/>
        </w:tabs>
        <w:rPr>
          <w:b/>
        </w:rPr>
      </w:pPr>
      <w:r w:rsidRPr="00D50B5C">
        <w:rPr>
          <w:b/>
        </w:rPr>
        <w:t>AFD.189</w:t>
      </w:r>
      <w:r w:rsidRPr="00D50B5C">
        <w:rPr>
          <w:b/>
        </w:rPr>
        <w:tab/>
        <w:t>Föreskrifter i anslutning till antidiskrimineringslagstiftningen</w:t>
      </w:r>
      <w:r w:rsidRPr="00D50B5C">
        <w:rPr>
          <w:b/>
        </w:rPr>
        <w:tab/>
      </w:r>
    </w:p>
    <w:p w14:paraId="53F7EED1" w14:textId="26325DE7" w:rsidR="00C944DB" w:rsidRDefault="00C944DB" w:rsidP="00C944DB">
      <w:pPr>
        <w:ind w:left="1304" w:firstLine="1"/>
      </w:pPr>
      <w:r>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7549210F" w14:textId="77777777" w:rsidR="00ED3CF7" w:rsidRDefault="00ED3CF7" w:rsidP="00C944DB">
      <w:pPr>
        <w:ind w:left="1304" w:firstLine="1"/>
      </w:pPr>
    </w:p>
    <w:p w14:paraId="6021617F" w14:textId="0DDABC25" w:rsidR="00C944DB" w:rsidRPr="00D50B5C" w:rsidRDefault="00C944DB" w:rsidP="00D50B5C">
      <w:pPr>
        <w:pStyle w:val="Rubrik2"/>
        <w:spacing w:before="0" w:after="200"/>
        <w:rPr>
          <w:rFonts w:asciiTheme="minorHAnsi" w:hAnsiTheme="minorHAnsi" w:cstheme="minorHAnsi"/>
          <w:b/>
          <w:color w:val="auto"/>
        </w:rPr>
      </w:pPr>
      <w:bookmarkStart w:id="23" w:name="_Toc2776766"/>
      <w:r w:rsidRPr="00D50B5C">
        <w:rPr>
          <w:rFonts w:asciiTheme="minorHAnsi" w:hAnsiTheme="minorHAnsi" w:cstheme="minorHAnsi"/>
          <w:b/>
          <w:color w:val="auto"/>
        </w:rPr>
        <w:t>AFD.2</w:t>
      </w:r>
      <w:r w:rsidRPr="00D50B5C">
        <w:rPr>
          <w:rFonts w:asciiTheme="minorHAnsi" w:hAnsiTheme="minorHAnsi" w:cstheme="minorHAnsi"/>
          <w:b/>
          <w:color w:val="auto"/>
        </w:rPr>
        <w:tab/>
        <w:t>Utförande</w:t>
      </w:r>
      <w:bookmarkEnd w:id="23"/>
    </w:p>
    <w:p w14:paraId="1B708CF1" w14:textId="2B3778F0" w:rsidR="00C944DB" w:rsidRPr="00D50B5C" w:rsidRDefault="00C944DB" w:rsidP="00C944DB">
      <w:pPr>
        <w:rPr>
          <w:b/>
        </w:rPr>
      </w:pPr>
      <w:r w:rsidRPr="00D50B5C">
        <w:rPr>
          <w:b/>
        </w:rPr>
        <w:t>AFD.221</w:t>
      </w:r>
      <w:r w:rsidRPr="00D50B5C">
        <w:rPr>
          <w:b/>
        </w:rPr>
        <w:tab/>
        <w:t>Kvalitetsledning</w:t>
      </w:r>
    </w:p>
    <w:p w14:paraId="0A276BE1" w14:textId="14B15287" w:rsidR="00C944DB" w:rsidRDefault="00C944DB" w:rsidP="00C944DB">
      <w:pPr>
        <w:ind w:left="1304" w:firstLine="1"/>
      </w:pPr>
      <w:r>
        <w:t>Entreprenören ska ha ett kvalitetsledningssystem som uppfyller kraven enligt AFB.22 handling 7.3.</w:t>
      </w:r>
    </w:p>
    <w:p w14:paraId="71B7C8A0" w14:textId="1377ACEA" w:rsidR="00C944DB" w:rsidRPr="00D50B5C" w:rsidRDefault="00C944DB" w:rsidP="00C944DB">
      <w:pPr>
        <w:rPr>
          <w:b/>
        </w:rPr>
      </w:pPr>
      <w:r w:rsidRPr="00D50B5C">
        <w:rPr>
          <w:b/>
        </w:rPr>
        <w:t>AFD.222</w:t>
      </w:r>
      <w:r w:rsidRPr="00D50B5C">
        <w:rPr>
          <w:b/>
        </w:rPr>
        <w:tab/>
        <w:t>Miljöledning</w:t>
      </w:r>
    </w:p>
    <w:p w14:paraId="713139F6" w14:textId="07C0D675" w:rsidR="00C944DB" w:rsidRDefault="00C944DB" w:rsidP="00C944DB">
      <w:pPr>
        <w:ind w:left="1304" w:firstLine="1"/>
      </w:pPr>
      <w:r>
        <w:t>Entreprenören ska ha ett miljöledningssystem som uppfyller kraven enligt AFB.22 handlingar 7.3, 7.4 och 7.6.</w:t>
      </w:r>
    </w:p>
    <w:p w14:paraId="70A92D99" w14:textId="443C6E7F" w:rsidR="00696980" w:rsidRPr="00BF2351" w:rsidRDefault="00C944DB" w:rsidP="00C944DB">
      <w:pPr>
        <w:rPr>
          <w:b/>
          <w:color w:val="000000" w:themeColor="text1"/>
        </w:rPr>
      </w:pPr>
      <w:r w:rsidRPr="00D50B5C">
        <w:rPr>
          <w:b/>
        </w:rPr>
        <w:t>AFD.224</w:t>
      </w:r>
      <w:r w:rsidRPr="00D50B5C">
        <w:rPr>
          <w:b/>
        </w:rPr>
        <w:tab/>
        <w:t>Entreprenörens kvalitets- och miljöplan</w:t>
      </w:r>
    </w:p>
    <w:p w14:paraId="626CDB46" w14:textId="4D0567A5" w:rsidR="00C944DB" w:rsidRDefault="00C944DB" w:rsidP="00C944DB">
      <w:pPr>
        <w:ind w:left="1304" w:firstLine="1"/>
      </w:pPr>
      <w:r w:rsidRPr="00BF2351">
        <w:rPr>
          <w:color w:val="000000" w:themeColor="text1"/>
        </w:rPr>
        <w:t>Entreprenören ska vid startmötet, AFD.331, överlämna en projektspecifik kvalitets</w:t>
      </w:r>
      <w:r w:rsidR="00CF78EE" w:rsidRPr="00BF2351">
        <w:rPr>
          <w:color w:val="000000" w:themeColor="text1"/>
        </w:rPr>
        <w:t>plan</w:t>
      </w:r>
      <w:r w:rsidR="00BF2351">
        <w:rPr>
          <w:color w:val="FF0000"/>
        </w:rPr>
        <w:t xml:space="preserve"> </w:t>
      </w:r>
      <w:r>
        <w:t>till beställaren.</w:t>
      </w:r>
    </w:p>
    <w:p w14:paraId="7ECA837C" w14:textId="4100B3CF" w:rsidR="00C944DB" w:rsidRDefault="00C944DB" w:rsidP="00C944DB">
      <w:pPr>
        <w:ind w:left="1304" w:firstLine="1"/>
      </w:pPr>
      <w:r>
        <w:t>Entreprenören ska i kvalitetsplanen redovisa följande specifika kvalitetspåverkande aktiviteter:</w:t>
      </w:r>
    </w:p>
    <w:p w14:paraId="3141ADBA" w14:textId="3163E26F" w:rsidR="00C944DB" w:rsidRDefault="00C944DB" w:rsidP="00C944DB">
      <w:pPr>
        <w:pStyle w:val="Liststycke"/>
        <w:numPr>
          <w:ilvl w:val="0"/>
          <w:numId w:val="16"/>
        </w:numPr>
      </w:pPr>
      <w:r>
        <w:t>Organisation, med kvalitetsansvarig</w:t>
      </w:r>
    </w:p>
    <w:p w14:paraId="734DEF44" w14:textId="77777777" w:rsidR="00C944DB" w:rsidRDefault="00C944DB" w:rsidP="00C944DB">
      <w:pPr>
        <w:pStyle w:val="Liststycke"/>
        <w:numPr>
          <w:ilvl w:val="0"/>
          <w:numId w:val="16"/>
        </w:numPr>
      </w:pPr>
      <w:r>
        <w:t>Information</w:t>
      </w:r>
    </w:p>
    <w:p w14:paraId="631DD507" w14:textId="768143FF" w:rsidR="00C944DB" w:rsidRDefault="00C944DB" w:rsidP="00C944DB">
      <w:pPr>
        <w:pStyle w:val="Liststycke"/>
        <w:numPr>
          <w:ilvl w:val="0"/>
          <w:numId w:val="16"/>
        </w:numPr>
      </w:pPr>
      <w:r>
        <w:t xml:space="preserve">Kontrollprogram/egenkontroll </w:t>
      </w:r>
      <w:r w:rsidRPr="009057F9">
        <w:t>inkl</w:t>
      </w:r>
      <w:r w:rsidR="006D4A2B" w:rsidRPr="009057F9">
        <w:t>usive</w:t>
      </w:r>
      <w:r w:rsidRPr="009057F9">
        <w:t xml:space="preserve"> checklistor</w:t>
      </w:r>
    </w:p>
    <w:p w14:paraId="35E27339" w14:textId="77777777" w:rsidR="00C944DB" w:rsidRDefault="00C944DB" w:rsidP="00C944DB">
      <w:pPr>
        <w:pStyle w:val="Liststycke"/>
        <w:numPr>
          <w:ilvl w:val="0"/>
          <w:numId w:val="16"/>
        </w:numPr>
      </w:pPr>
      <w:r>
        <w:t>Dokumentation</w:t>
      </w:r>
    </w:p>
    <w:p w14:paraId="1C04477C" w14:textId="77777777" w:rsidR="00C944DB" w:rsidRDefault="00C944DB" w:rsidP="00C944DB">
      <w:pPr>
        <w:ind w:left="1304"/>
      </w:pPr>
      <w:r w:rsidRPr="00EC6C07">
        <w:rPr>
          <w:highlight w:val="yellow"/>
        </w:rPr>
        <w:t>Den ska redovisa vilka metoder och rutiner som kommer att tillämpas för:</w:t>
      </w:r>
    </w:p>
    <w:p w14:paraId="797A1F1D" w14:textId="77777777" w:rsidR="00C944DB" w:rsidRPr="00EC6C07" w:rsidRDefault="00C944DB" w:rsidP="00C944DB">
      <w:pPr>
        <w:ind w:left="1304"/>
        <w:rPr>
          <w:highlight w:val="yellow"/>
          <w:u w:val="single"/>
        </w:rPr>
      </w:pPr>
      <w:r w:rsidRPr="00EC6C07">
        <w:rPr>
          <w:highlight w:val="yellow"/>
          <w:u w:val="single"/>
        </w:rPr>
        <w:lastRenderedPageBreak/>
        <w:t>Befintliga anläggningar</w:t>
      </w:r>
    </w:p>
    <w:p w14:paraId="5FF27ABD" w14:textId="4A855098" w:rsidR="00C944DB" w:rsidRPr="00EC6C07" w:rsidRDefault="00C944DB" w:rsidP="00C944DB">
      <w:pPr>
        <w:pStyle w:val="Liststycke"/>
        <w:numPr>
          <w:ilvl w:val="0"/>
          <w:numId w:val="17"/>
        </w:numPr>
        <w:rPr>
          <w:highlight w:val="yellow"/>
        </w:rPr>
      </w:pPr>
      <w:r w:rsidRPr="00EC6C07">
        <w:rPr>
          <w:highlight w:val="yellow"/>
        </w:rPr>
        <w:t>Utsättningskontroll</w:t>
      </w:r>
    </w:p>
    <w:p w14:paraId="7771BB8B" w14:textId="652FE0A8" w:rsidR="00C944DB" w:rsidRPr="00EC6C07" w:rsidRDefault="00C944DB" w:rsidP="00C944DB">
      <w:pPr>
        <w:ind w:left="1304"/>
        <w:rPr>
          <w:highlight w:val="yellow"/>
          <w:u w:val="single"/>
        </w:rPr>
      </w:pPr>
      <w:r w:rsidRPr="00EC6C07">
        <w:rPr>
          <w:highlight w:val="yellow"/>
          <w:u w:val="single"/>
        </w:rPr>
        <w:t>VA-ledningar</w:t>
      </w:r>
    </w:p>
    <w:p w14:paraId="78CA7481" w14:textId="7464D3B0" w:rsidR="00C944DB" w:rsidRPr="00EC6C07" w:rsidRDefault="00C944DB" w:rsidP="00C944DB">
      <w:pPr>
        <w:pStyle w:val="Liststycke"/>
        <w:numPr>
          <w:ilvl w:val="0"/>
          <w:numId w:val="17"/>
        </w:numPr>
        <w:rPr>
          <w:highlight w:val="yellow"/>
        </w:rPr>
      </w:pPr>
      <w:r w:rsidRPr="00EC6C07">
        <w:rPr>
          <w:highlight w:val="yellow"/>
        </w:rPr>
        <w:t>Kontroll av utsättning</w:t>
      </w:r>
    </w:p>
    <w:p w14:paraId="5B1A0989" w14:textId="07E27945" w:rsidR="00C944DB" w:rsidRPr="00EC6C07" w:rsidRDefault="00C944DB" w:rsidP="00C944DB">
      <w:pPr>
        <w:pStyle w:val="Liststycke"/>
        <w:numPr>
          <w:ilvl w:val="0"/>
          <w:numId w:val="17"/>
        </w:numPr>
        <w:rPr>
          <w:highlight w:val="yellow"/>
        </w:rPr>
      </w:pPr>
      <w:r w:rsidRPr="00EC6C07">
        <w:rPr>
          <w:highlight w:val="yellow"/>
        </w:rPr>
        <w:t>Leverans- och mottagningskontroll</w:t>
      </w:r>
    </w:p>
    <w:p w14:paraId="165301F1" w14:textId="451E3198" w:rsidR="00C944DB" w:rsidRPr="00EC6C07" w:rsidRDefault="00C944DB" w:rsidP="00C944DB">
      <w:pPr>
        <w:pStyle w:val="Liststycke"/>
        <w:numPr>
          <w:ilvl w:val="0"/>
          <w:numId w:val="17"/>
        </w:numPr>
        <w:rPr>
          <w:highlight w:val="yellow"/>
        </w:rPr>
      </w:pPr>
      <w:r w:rsidRPr="00EC6C07">
        <w:rPr>
          <w:highlight w:val="yellow"/>
        </w:rPr>
        <w:t>Materialkontroll</w:t>
      </w:r>
    </w:p>
    <w:p w14:paraId="084B202E" w14:textId="5CCCB774" w:rsidR="00C944DB" w:rsidRPr="00EC6C07" w:rsidRDefault="00C944DB" w:rsidP="00C944DB">
      <w:pPr>
        <w:pStyle w:val="Liststycke"/>
        <w:numPr>
          <w:ilvl w:val="0"/>
          <w:numId w:val="17"/>
        </w:numPr>
        <w:rPr>
          <w:highlight w:val="yellow"/>
        </w:rPr>
      </w:pPr>
      <w:r w:rsidRPr="00EC6C07">
        <w:rPr>
          <w:highlight w:val="yellow"/>
        </w:rPr>
        <w:t>Kontroll av grundläggning</w:t>
      </w:r>
    </w:p>
    <w:p w14:paraId="34A6BC13" w14:textId="15A3265F" w:rsidR="00C944DB" w:rsidRPr="00EC6C07" w:rsidRDefault="00C944DB" w:rsidP="00C944DB">
      <w:pPr>
        <w:pStyle w:val="Liststycke"/>
        <w:numPr>
          <w:ilvl w:val="0"/>
          <w:numId w:val="17"/>
        </w:numPr>
        <w:rPr>
          <w:highlight w:val="yellow"/>
        </w:rPr>
      </w:pPr>
      <w:r w:rsidRPr="00EC6C07">
        <w:rPr>
          <w:highlight w:val="yellow"/>
        </w:rPr>
        <w:t>Kontroll av nivåer och lutningar</w:t>
      </w:r>
    </w:p>
    <w:p w14:paraId="2F03BE97" w14:textId="4946DAB1" w:rsidR="00C944DB" w:rsidRPr="00EC6C07" w:rsidRDefault="00C944DB" w:rsidP="00C944DB">
      <w:pPr>
        <w:pStyle w:val="Liststycke"/>
        <w:numPr>
          <w:ilvl w:val="0"/>
          <w:numId w:val="17"/>
        </w:numPr>
        <w:rPr>
          <w:highlight w:val="yellow"/>
        </w:rPr>
      </w:pPr>
      <w:r w:rsidRPr="00EC6C07">
        <w:rPr>
          <w:highlight w:val="yellow"/>
        </w:rPr>
        <w:t xml:space="preserve">Kontroll av packning av ledningsbädd och </w:t>
      </w:r>
      <w:proofErr w:type="spellStart"/>
      <w:r w:rsidRPr="00EC6C07">
        <w:rPr>
          <w:highlight w:val="yellow"/>
        </w:rPr>
        <w:t>kringfyllning</w:t>
      </w:r>
      <w:proofErr w:type="spellEnd"/>
    </w:p>
    <w:p w14:paraId="3E408E3E" w14:textId="68E8E1C6" w:rsidR="00C944DB" w:rsidRPr="00EC6C07" w:rsidRDefault="00C944DB" w:rsidP="00C944DB">
      <w:pPr>
        <w:pStyle w:val="Liststycke"/>
        <w:numPr>
          <w:ilvl w:val="0"/>
          <w:numId w:val="17"/>
        </w:numPr>
        <w:rPr>
          <w:highlight w:val="yellow"/>
        </w:rPr>
      </w:pPr>
      <w:r w:rsidRPr="00EC6C07">
        <w:rPr>
          <w:highlight w:val="yellow"/>
        </w:rPr>
        <w:t>Täthetskontroll av ledningar och brunnar</w:t>
      </w:r>
    </w:p>
    <w:p w14:paraId="492A6796" w14:textId="6E63D6FC" w:rsidR="00C944DB" w:rsidRPr="00EC6C07" w:rsidRDefault="00C944DB" w:rsidP="00C944DB">
      <w:pPr>
        <w:pStyle w:val="Liststycke"/>
        <w:numPr>
          <w:ilvl w:val="0"/>
          <w:numId w:val="17"/>
        </w:numPr>
        <w:rPr>
          <w:highlight w:val="yellow"/>
        </w:rPr>
      </w:pPr>
      <w:r w:rsidRPr="00EC6C07">
        <w:rPr>
          <w:highlight w:val="yellow"/>
        </w:rPr>
        <w:t>Deformationskontroll av självfallsledning av plast</w:t>
      </w:r>
    </w:p>
    <w:p w14:paraId="073B6641" w14:textId="5B3BB03E" w:rsidR="00C944DB" w:rsidRPr="00EC6C07" w:rsidRDefault="00C944DB" w:rsidP="00C944DB">
      <w:pPr>
        <w:pStyle w:val="Liststycke"/>
        <w:numPr>
          <w:ilvl w:val="0"/>
          <w:numId w:val="17"/>
        </w:numPr>
        <w:rPr>
          <w:highlight w:val="yellow"/>
        </w:rPr>
      </w:pPr>
      <w:r w:rsidRPr="00EC6C07">
        <w:rPr>
          <w:highlight w:val="yellow"/>
        </w:rPr>
        <w:t>Kontroll av riktningsavvikelse hos självfallsledning</w:t>
      </w:r>
    </w:p>
    <w:p w14:paraId="1BE514BD" w14:textId="5017F266" w:rsidR="00C944DB" w:rsidRPr="00EC6C07" w:rsidRDefault="00C944DB" w:rsidP="00C944DB">
      <w:pPr>
        <w:pStyle w:val="Liststycke"/>
        <w:numPr>
          <w:ilvl w:val="0"/>
          <w:numId w:val="17"/>
        </w:numPr>
        <w:rPr>
          <w:highlight w:val="yellow"/>
        </w:rPr>
      </w:pPr>
      <w:r w:rsidRPr="00EC6C07">
        <w:rPr>
          <w:highlight w:val="yellow"/>
        </w:rPr>
        <w:t>Kontroll av förankring av tryckledning</w:t>
      </w:r>
    </w:p>
    <w:p w14:paraId="41BB0AF2" w14:textId="7E852129" w:rsidR="00C944DB" w:rsidRPr="00EC6C07" w:rsidRDefault="00C944DB" w:rsidP="00C944DB">
      <w:pPr>
        <w:pStyle w:val="Liststycke"/>
        <w:numPr>
          <w:ilvl w:val="0"/>
          <w:numId w:val="17"/>
        </w:numPr>
        <w:rPr>
          <w:highlight w:val="yellow"/>
        </w:rPr>
      </w:pPr>
      <w:r w:rsidRPr="00EC6C07">
        <w:rPr>
          <w:highlight w:val="yellow"/>
        </w:rPr>
        <w:t>Upprätthållande av hygienkrav vid förläggning av vattenledning</w:t>
      </w:r>
    </w:p>
    <w:p w14:paraId="54561F40" w14:textId="0D4B547E" w:rsidR="00C944DB" w:rsidRPr="00EC6C07" w:rsidRDefault="00C944DB" w:rsidP="00C944DB">
      <w:pPr>
        <w:ind w:left="1304"/>
        <w:rPr>
          <w:highlight w:val="yellow"/>
          <w:u w:val="single"/>
        </w:rPr>
      </w:pPr>
      <w:r w:rsidRPr="00EC6C07">
        <w:rPr>
          <w:highlight w:val="yellow"/>
          <w:u w:val="single"/>
        </w:rPr>
        <w:t>Återställningsarbeten</w:t>
      </w:r>
    </w:p>
    <w:p w14:paraId="1DF52697" w14:textId="174D123E" w:rsidR="00C944DB" w:rsidRPr="00EC6C07" w:rsidRDefault="00C944DB" w:rsidP="00C944DB">
      <w:pPr>
        <w:pStyle w:val="Liststycke"/>
        <w:numPr>
          <w:ilvl w:val="0"/>
          <w:numId w:val="18"/>
        </w:numPr>
        <w:rPr>
          <w:highlight w:val="yellow"/>
        </w:rPr>
      </w:pPr>
      <w:r w:rsidRPr="00EC6C07">
        <w:rPr>
          <w:highlight w:val="yellow"/>
        </w:rPr>
        <w:t xml:space="preserve">Kontroll av återställningsarbeten för dräneringar, befintliga ledningar, hårdgjorda ytor, gräsytor och naturmark </w:t>
      </w:r>
      <w:proofErr w:type="gramStart"/>
      <w:r w:rsidRPr="00EC6C07">
        <w:rPr>
          <w:highlight w:val="yellow"/>
        </w:rPr>
        <w:t>m.m.</w:t>
      </w:r>
      <w:proofErr w:type="gramEnd"/>
    </w:p>
    <w:p w14:paraId="02C1A227" w14:textId="6B23A39B" w:rsidR="00C944DB" w:rsidRPr="00EC6C07" w:rsidRDefault="00C944DB" w:rsidP="00C944DB">
      <w:pPr>
        <w:ind w:left="1304"/>
        <w:rPr>
          <w:highlight w:val="yellow"/>
          <w:u w:val="single"/>
        </w:rPr>
      </w:pPr>
      <w:r w:rsidRPr="00EC6C07">
        <w:rPr>
          <w:highlight w:val="yellow"/>
          <w:u w:val="single"/>
        </w:rPr>
        <w:t>Kontroll- och leveranstidplan</w:t>
      </w:r>
    </w:p>
    <w:p w14:paraId="51485A0F" w14:textId="7861CD7F" w:rsidR="00C944DB" w:rsidRPr="00EC6C07" w:rsidRDefault="00C944DB" w:rsidP="00C944DB">
      <w:pPr>
        <w:pStyle w:val="Liststycke"/>
        <w:numPr>
          <w:ilvl w:val="0"/>
          <w:numId w:val="18"/>
        </w:numPr>
        <w:rPr>
          <w:highlight w:val="yellow"/>
        </w:rPr>
      </w:pPr>
      <w:r w:rsidRPr="00EC6C07">
        <w:rPr>
          <w:highlight w:val="yellow"/>
        </w:rPr>
        <w:t>Plan ska upprättas över samtliga avropstider</w:t>
      </w:r>
    </w:p>
    <w:p w14:paraId="5B156970" w14:textId="43A6DD5D" w:rsidR="00C944DB" w:rsidRDefault="00C944DB" w:rsidP="00C944DB">
      <w:pPr>
        <w:ind w:left="1304"/>
      </w:pPr>
      <w:r>
        <w:t>Efter det att beställarens synpunkter på kvalitetsplanen inarbetats ska den utgöra avtalad kvalitetsplan.</w:t>
      </w:r>
    </w:p>
    <w:p w14:paraId="5D281697" w14:textId="31D2D04F" w:rsidR="00BF2351" w:rsidRDefault="00C944DB" w:rsidP="00551F39">
      <w:pPr>
        <w:ind w:left="1304"/>
      </w:pPr>
      <w:r>
        <w:t xml:space="preserve">Under entreprenadtiden ska </w:t>
      </w:r>
      <w:r w:rsidRPr="00BF2351">
        <w:rPr>
          <w:color w:val="000000" w:themeColor="text1"/>
        </w:rPr>
        <w:t xml:space="preserve">kvalitetsplanen </w:t>
      </w:r>
      <w:r w:rsidR="007F1946" w:rsidRPr="00BF2351">
        <w:rPr>
          <w:color w:val="000000" w:themeColor="text1"/>
        </w:rPr>
        <w:t>uppdateras löpande och</w:t>
      </w:r>
      <w:r w:rsidR="007F1946">
        <w:rPr>
          <w:color w:val="00B050"/>
        </w:rPr>
        <w:t xml:space="preserve"> </w:t>
      </w:r>
      <w:r>
        <w:t xml:space="preserve">kompletteras med kvalitetsplaner för arbeten som utför av underentreprenörer, konsulter eller materialleverantörer av betydelse för entreprenadens kvalitet. </w:t>
      </w:r>
    </w:p>
    <w:p w14:paraId="57E418F7" w14:textId="2DCD5B08" w:rsidR="00C944DB" w:rsidRPr="00C944DB" w:rsidRDefault="00C944DB" w:rsidP="00C944DB">
      <w:pPr>
        <w:ind w:left="1304"/>
        <w:rPr>
          <w:b/>
        </w:rPr>
      </w:pPr>
      <w:r w:rsidRPr="00C944DB">
        <w:rPr>
          <w:b/>
        </w:rPr>
        <w:t>Miljöplan</w:t>
      </w:r>
    </w:p>
    <w:p w14:paraId="3A2A1D3F" w14:textId="1E9D3AE6" w:rsidR="00C944DB" w:rsidRPr="00BF2351" w:rsidRDefault="00C944DB" w:rsidP="00BF2351">
      <w:pPr>
        <w:ind w:left="1304"/>
        <w:rPr>
          <w:strike/>
          <w:color w:val="FF0000"/>
        </w:rPr>
      </w:pPr>
      <w:r>
        <w:t xml:space="preserve">Entreprenören ska upprätta miljöplan enligt mallen för miljöplanen (se TH kap 12CG1) och visa hur trafikkontorets miljökrav uppfylls eller kommer att uppfyllas. Kraven finns i handlingar 7.3, 7.4 och 7.6. Den projektspecifika miljöplanen, med namngiven miljöansvarig för entreprenaden, ska presenteras vid startmöte eller senast 2 veckor efter startmötet. </w:t>
      </w:r>
      <w:r w:rsidR="00B7269E" w:rsidRPr="00B41D88">
        <w:t xml:space="preserve">Kvalitets- och miljöplan </w:t>
      </w:r>
      <w:r w:rsidR="00B7269E" w:rsidRPr="00BF2351">
        <w:rPr>
          <w:color w:val="000000" w:themeColor="text1"/>
        </w:rPr>
        <w:t>ska uppdateras vid behov</w:t>
      </w:r>
      <w:r w:rsidRPr="00BF2351">
        <w:rPr>
          <w:color w:val="000000" w:themeColor="text1"/>
        </w:rPr>
        <w:t>. Miljöplanen ska kommuniceras med berörda på arbetsplatsen.</w:t>
      </w:r>
    </w:p>
    <w:p w14:paraId="24F32BD8" w14:textId="684266BC" w:rsidR="00C944DB" w:rsidRDefault="00C944DB" w:rsidP="00C944DB">
      <w:pPr>
        <w:ind w:left="1304"/>
      </w:pPr>
      <w:r>
        <w:t>Entreprenören ska upprätta en plan för hantering av avfall enligt avfallsförordningen.</w:t>
      </w:r>
    </w:p>
    <w:p w14:paraId="566C2E23" w14:textId="01E4C13A" w:rsidR="00C944DB" w:rsidRDefault="00C944DB" w:rsidP="00C944DB">
      <w:pPr>
        <w:ind w:left="1304"/>
      </w:pPr>
      <w:r>
        <w:t xml:space="preserve">Entreprenören ska redovisa förbrukade volymer av samtliga inom entreprenaden förekommande farliga kemiska produkter (definition enligt Kemikalieinspektionens författningssamling) till beställaren senast två veckor före </w:t>
      </w:r>
      <w:r>
        <w:lastRenderedPageBreak/>
        <w:t>slutbesiktningen/färdigställandetiden, dock minst en gång per år senast den 15 januari för föregående kontraktsår.</w:t>
      </w:r>
    </w:p>
    <w:p w14:paraId="3FD58FDC" w14:textId="65252793" w:rsidR="00C944DB" w:rsidRPr="00D50B5C" w:rsidRDefault="00C944DB" w:rsidP="00C944DB">
      <w:pPr>
        <w:rPr>
          <w:b/>
        </w:rPr>
      </w:pPr>
      <w:r w:rsidRPr="00D50B5C">
        <w:rPr>
          <w:b/>
        </w:rPr>
        <w:t>AFD.2251</w:t>
      </w:r>
      <w:r w:rsidRPr="00D50B5C">
        <w:rPr>
          <w:b/>
        </w:rPr>
        <w:tab/>
        <w:t xml:space="preserve">Beställarens kvalitets- och miljörevision </w:t>
      </w:r>
    </w:p>
    <w:p w14:paraId="5D6C0CFE" w14:textId="01CF18AB" w:rsidR="000E0318" w:rsidRDefault="000E0318" w:rsidP="000E0318">
      <w:pPr>
        <w:ind w:left="1304" w:firstLine="1"/>
      </w:pPr>
      <w:r>
        <w:t>Entreprenören ska vid anfordran kunna redovisa vilka maskiner som använts under entreprenaden och hur länge de använts.</w:t>
      </w:r>
    </w:p>
    <w:p w14:paraId="00F217E4" w14:textId="0F337062" w:rsidR="000E0318" w:rsidRDefault="000E0318" w:rsidP="000E0318">
      <w:pPr>
        <w:ind w:left="1304" w:firstLine="1"/>
      </w:pPr>
      <w:r>
        <w:t>Beställaren ska beredas möjlighet att genomföra miljörevisioner/</w:t>
      </w:r>
      <w:proofErr w:type="spellStart"/>
      <w:r>
        <w:t>miljöronder</w:t>
      </w:r>
      <w:proofErr w:type="spellEnd"/>
      <w:r>
        <w:t xml:space="preserve"> för att följa upp ställda krav. Entreprenören ska medverka vid miljörevisionen/ronden.</w:t>
      </w:r>
      <w:r w:rsidR="006F717B">
        <w:br/>
      </w:r>
    </w:p>
    <w:p w14:paraId="3A5ACD58" w14:textId="73A4AAA5" w:rsidR="006F717B" w:rsidRPr="00695736" w:rsidRDefault="006F717B" w:rsidP="006F717B">
      <w:pPr>
        <w:ind w:left="1304" w:hanging="1304"/>
      </w:pPr>
      <w:r w:rsidRPr="00695736">
        <w:rPr>
          <w:rFonts w:ascii="Calibri" w:hAnsi="Calibri" w:cs="Calibri"/>
          <w:b/>
        </w:rPr>
        <w:t>AFD.226</w:t>
      </w:r>
      <w:r w:rsidRPr="00695736">
        <w:rPr>
          <w:rFonts w:ascii="Calibri" w:hAnsi="Calibri" w:cs="Calibri"/>
          <w:b/>
        </w:rPr>
        <w:tab/>
        <w:t>Riskhantering</w:t>
      </w:r>
      <w:r w:rsidRPr="00695736">
        <w:rPr>
          <w:rFonts w:ascii="Calibri" w:hAnsi="Calibri" w:cs="Calibri"/>
          <w:b/>
        </w:rPr>
        <w:br/>
      </w:r>
      <w:r w:rsidRPr="00695736">
        <w:rPr>
          <w:b/>
        </w:rPr>
        <w:br/>
      </w:r>
      <w:r w:rsidRPr="00695736">
        <w:rPr>
          <w:rFonts w:ascii="Calibri" w:hAnsi="Calibri" w:cs="Calibri"/>
        </w:rPr>
        <w:t xml:space="preserve">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 </w:t>
      </w:r>
      <w:r w:rsidRPr="00695736">
        <w:rPr>
          <w:rFonts w:ascii="Calibri" w:hAnsi="Calibri" w:cs="Calibri"/>
        </w:rPr>
        <w:br/>
      </w:r>
    </w:p>
    <w:p w14:paraId="6E3D11E6" w14:textId="22FC5481" w:rsidR="000E0318" w:rsidRPr="00D50B5C" w:rsidRDefault="000E0318"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AFD.23</w:t>
      </w:r>
      <w:r w:rsidRPr="00D50B5C">
        <w:rPr>
          <w:rFonts w:asciiTheme="minorHAnsi" w:hAnsiTheme="minorHAnsi" w:cstheme="minorHAnsi"/>
          <w:b/>
          <w:color w:val="auto"/>
        </w:rPr>
        <w:tab/>
        <w:t>ÄTA-arbeten</w:t>
      </w:r>
    </w:p>
    <w:p w14:paraId="45428E5D" w14:textId="5049514C" w:rsidR="00B01CE5" w:rsidRDefault="00B01CE5" w:rsidP="000E0318">
      <w:r>
        <w:tab/>
        <w:t>Underrättelse om ÄTA-arbeten enligt ABT 06 kap 2 § 6 ska lämnas skriftligen.</w:t>
      </w:r>
    </w:p>
    <w:p w14:paraId="27C0B457" w14:textId="7F8E3CF0" w:rsidR="00B01CE5" w:rsidRPr="00DA2800" w:rsidRDefault="00B01CE5" w:rsidP="00742DF7">
      <w:pPr>
        <w:pStyle w:val="Rubrik3"/>
        <w:spacing w:before="0" w:after="200"/>
        <w:ind w:left="1304" w:hanging="1304"/>
        <w:rPr>
          <w:rFonts w:asciiTheme="minorHAnsi" w:eastAsiaTheme="minorHAnsi" w:hAnsiTheme="minorHAnsi" w:cstheme="minorBidi"/>
          <w:color w:val="auto"/>
          <w:sz w:val="22"/>
          <w:szCs w:val="22"/>
        </w:rPr>
      </w:pPr>
      <w:r w:rsidRPr="00D50B5C">
        <w:rPr>
          <w:rFonts w:asciiTheme="minorHAnsi" w:hAnsiTheme="minorHAnsi" w:cstheme="minorHAnsi"/>
          <w:b/>
          <w:color w:val="auto"/>
        </w:rPr>
        <w:t>AFD.24</w:t>
      </w:r>
      <w:r w:rsidRPr="00D50B5C">
        <w:rPr>
          <w:rFonts w:asciiTheme="minorHAnsi" w:hAnsiTheme="minorHAnsi" w:cstheme="minorHAnsi"/>
          <w:b/>
          <w:color w:val="auto"/>
        </w:rPr>
        <w:tab/>
        <w:t>Tillhandahållande av handlingar</w:t>
      </w:r>
      <w:r w:rsidR="00F54E35">
        <w:rPr>
          <w:rFonts w:asciiTheme="minorHAnsi" w:hAnsiTheme="minorHAnsi" w:cstheme="minorHAnsi"/>
          <w:b/>
          <w:color w:val="auto"/>
        </w:rPr>
        <w:br/>
      </w:r>
      <w:r w:rsidR="00F54E35">
        <w:rPr>
          <w:rFonts w:asciiTheme="minorHAnsi" w:hAnsiTheme="minorHAnsi" w:cstheme="minorHAnsi"/>
          <w:b/>
          <w:color w:val="auto"/>
        </w:rPr>
        <w:br/>
      </w:r>
      <w:r w:rsidR="00F54E35" w:rsidRPr="00DA2800">
        <w:rPr>
          <w:rFonts w:asciiTheme="minorHAnsi" w:eastAsiaTheme="minorHAnsi" w:hAnsiTheme="minorHAnsi" w:cstheme="minorBidi"/>
          <w:color w:val="auto"/>
          <w:sz w:val="22"/>
          <w:szCs w:val="22"/>
        </w:rPr>
        <w:t xml:space="preserve">Entreprenören och beställaren ska under projektet arbeta i beställarens projekthanteringssystem </w:t>
      </w:r>
      <w:proofErr w:type="spellStart"/>
      <w:r w:rsidR="00F54E35" w:rsidRPr="00DA2800">
        <w:rPr>
          <w:rFonts w:asciiTheme="minorHAnsi" w:eastAsiaTheme="minorHAnsi" w:hAnsiTheme="minorHAnsi" w:cstheme="minorBidi"/>
          <w:color w:val="auto"/>
          <w:sz w:val="22"/>
          <w:szCs w:val="22"/>
        </w:rPr>
        <w:t>Antura</w:t>
      </w:r>
      <w:proofErr w:type="spellEnd"/>
      <w:r w:rsidR="00F54E35" w:rsidRPr="00DA2800">
        <w:rPr>
          <w:rFonts w:asciiTheme="minorHAnsi" w:eastAsiaTheme="minorHAnsi" w:hAnsiTheme="minorHAnsi" w:cstheme="minorBidi"/>
          <w:color w:val="auto"/>
          <w:sz w:val="22"/>
          <w:szCs w:val="22"/>
        </w:rPr>
        <w:t>.</w:t>
      </w:r>
      <w:r w:rsidR="00742DF7" w:rsidRPr="00DA2800">
        <w:rPr>
          <w:rFonts w:asciiTheme="minorHAnsi" w:eastAsiaTheme="minorHAnsi" w:hAnsiTheme="minorHAnsi" w:cstheme="minorBidi"/>
          <w:color w:val="auto"/>
          <w:sz w:val="22"/>
          <w:szCs w:val="22"/>
        </w:rPr>
        <w:t xml:space="preserve"> Handlingar tillhandahålls digitalt genom </w:t>
      </w:r>
      <w:proofErr w:type="spellStart"/>
      <w:r w:rsidR="00742DF7" w:rsidRPr="00DA2800">
        <w:rPr>
          <w:rFonts w:asciiTheme="minorHAnsi" w:eastAsiaTheme="minorHAnsi" w:hAnsiTheme="minorHAnsi" w:cstheme="minorBidi"/>
          <w:color w:val="auto"/>
          <w:sz w:val="22"/>
          <w:szCs w:val="22"/>
        </w:rPr>
        <w:t>Antura</w:t>
      </w:r>
      <w:proofErr w:type="spellEnd"/>
      <w:r w:rsidR="00742DF7" w:rsidRPr="00DA2800">
        <w:rPr>
          <w:rFonts w:asciiTheme="minorHAnsi" w:eastAsiaTheme="minorHAnsi" w:hAnsiTheme="minorHAnsi" w:cstheme="minorBidi"/>
          <w:color w:val="auto"/>
          <w:sz w:val="22"/>
          <w:szCs w:val="22"/>
        </w:rPr>
        <w:t>.</w:t>
      </w:r>
      <w:r w:rsidR="00F54E35" w:rsidRPr="00DA2800">
        <w:rPr>
          <w:rFonts w:asciiTheme="minorHAnsi" w:eastAsiaTheme="minorHAnsi" w:hAnsiTheme="minorHAnsi" w:cstheme="minorBidi"/>
          <w:color w:val="auto"/>
          <w:sz w:val="22"/>
          <w:szCs w:val="22"/>
        </w:rPr>
        <w:br/>
      </w:r>
      <w:r w:rsidR="00F54E35" w:rsidRPr="00DA2800">
        <w:rPr>
          <w:rFonts w:asciiTheme="minorHAnsi" w:hAnsiTheme="minorHAnsi" w:cstheme="minorHAnsi"/>
          <w:b/>
          <w:color w:val="auto"/>
        </w:rPr>
        <w:br/>
      </w:r>
      <w:r w:rsidR="003C422B" w:rsidRPr="00DA2800">
        <w:rPr>
          <w:rFonts w:asciiTheme="minorHAnsi" w:eastAsiaTheme="minorHAnsi" w:hAnsiTheme="minorHAnsi" w:cstheme="minorBidi"/>
          <w:color w:val="auto"/>
          <w:sz w:val="22"/>
          <w:szCs w:val="22"/>
        </w:rPr>
        <w:t xml:space="preserve">Entreprenören ska löpande meddela beställaren vilka personer, dock max tre stycken, som denne önskar </w:t>
      </w:r>
      <w:r w:rsidR="002E5A3E" w:rsidRPr="00DA2800">
        <w:rPr>
          <w:rFonts w:asciiTheme="minorHAnsi" w:eastAsiaTheme="minorHAnsi" w:hAnsiTheme="minorHAnsi" w:cstheme="minorBidi"/>
          <w:color w:val="auto"/>
          <w:sz w:val="22"/>
          <w:szCs w:val="22"/>
        </w:rPr>
        <w:t>ska få tillgång till projek</w:t>
      </w:r>
      <w:r w:rsidR="007964A0" w:rsidRPr="00DA2800">
        <w:rPr>
          <w:rFonts w:asciiTheme="minorHAnsi" w:eastAsiaTheme="minorHAnsi" w:hAnsiTheme="minorHAnsi" w:cstheme="minorBidi"/>
          <w:color w:val="auto"/>
          <w:sz w:val="22"/>
          <w:szCs w:val="22"/>
        </w:rPr>
        <w:t>thanterings</w:t>
      </w:r>
      <w:r w:rsidR="002E5A3E" w:rsidRPr="00DA2800">
        <w:rPr>
          <w:rFonts w:asciiTheme="minorHAnsi" w:eastAsiaTheme="minorHAnsi" w:hAnsiTheme="minorHAnsi" w:cstheme="minorBidi"/>
          <w:color w:val="auto"/>
          <w:sz w:val="22"/>
          <w:szCs w:val="22"/>
        </w:rPr>
        <w:t>systemet.</w:t>
      </w:r>
      <w:r w:rsidR="002E5A3E" w:rsidRPr="00DA2800">
        <w:rPr>
          <w:rFonts w:asciiTheme="minorHAnsi" w:eastAsiaTheme="minorHAnsi" w:hAnsiTheme="minorHAnsi" w:cstheme="minorBidi"/>
          <w:color w:val="auto"/>
          <w:sz w:val="22"/>
          <w:szCs w:val="22"/>
        </w:rPr>
        <w:br/>
      </w:r>
      <w:r w:rsidR="002E5A3E" w:rsidRPr="00DA2800">
        <w:rPr>
          <w:rFonts w:asciiTheme="minorHAnsi" w:hAnsiTheme="minorHAnsi" w:cstheme="minorHAnsi"/>
          <w:b/>
          <w:color w:val="auto"/>
        </w:rPr>
        <w:br/>
      </w:r>
      <w:r w:rsidR="002E5A3E" w:rsidRPr="00DA2800">
        <w:rPr>
          <w:rFonts w:asciiTheme="minorHAnsi" w:eastAsiaTheme="minorHAnsi" w:hAnsiTheme="minorHAnsi" w:cstheme="minorBidi"/>
          <w:color w:val="auto"/>
          <w:sz w:val="22"/>
          <w:szCs w:val="22"/>
        </w:rPr>
        <w:t xml:space="preserve">Beställaren tillhandahåller kostnadsfria </w:t>
      </w:r>
      <w:proofErr w:type="spellStart"/>
      <w:r w:rsidR="002E5A3E" w:rsidRPr="00DA2800">
        <w:rPr>
          <w:rFonts w:asciiTheme="minorHAnsi" w:eastAsiaTheme="minorHAnsi" w:hAnsiTheme="minorHAnsi" w:cstheme="minorBidi"/>
          <w:color w:val="auto"/>
          <w:sz w:val="22"/>
          <w:szCs w:val="22"/>
        </w:rPr>
        <w:t>webbinarium</w:t>
      </w:r>
      <w:proofErr w:type="spellEnd"/>
      <w:r w:rsidR="002E5A3E" w:rsidRPr="00DA2800">
        <w:rPr>
          <w:rFonts w:asciiTheme="minorHAnsi" w:eastAsiaTheme="minorHAnsi" w:hAnsiTheme="minorHAnsi" w:cstheme="minorBidi"/>
          <w:color w:val="auto"/>
          <w:sz w:val="22"/>
          <w:szCs w:val="22"/>
        </w:rPr>
        <w:t xml:space="preserve"> och liknande utbildningar i systemet, entreprenören närvarar på dessa på egen bekostnad.</w:t>
      </w:r>
      <w:r w:rsidR="007964A0" w:rsidRPr="00DA2800">
        <w:rPr>
          <w:rFonts w:asciiTheme="minorHAnsi" w:eastAsiaTheme="minorHAnsi" w:hAnsiTheme="minorHAnsi" w:cstheme="minorBidi"/>
          <w:color w:val="auto"/>
          <w:sz w:val="22"/>
          <w:szCs w:val="22"/>
        </w:rPr>
        <w:br/>
      </w:r>
      <w:r w:rsidR="002E5A3E" w:rsidRPr="00DA2800">
        <w:rPr>
          <w:rFonts w:asciiTheme="minorHAnsi" w:eastAsiaTheme="minorHAnsi" w:hAnsiTheme="minorHAnsi" w:cstheme="minorBidi"/>
          <w:color w:val="auto"/>
          <w:sz w:val="22"/>
          <w:szCs w:val="22"/>
        </w:rPr>
        <w:br/>
        <w:t xml:space="preserve">Tekniska krav och förutsättningar för </w:t>
      </w:r>
      <w:proofErr w:type="spellStart"/>
      <w:r w:rsidR="002E5A3E" w:rsidRPr="00DA2800">
        <w:rPr>
          <w:rFonts w:asciiTheme="minorHAnsi" w:eastAsiaTheme="minorHAnsi" w:hAnsiTheme="minorHAnsi" w:cstheme="minorBidi"/>
          <w:color w:val="auto"/>
          <w:sz w:val="22"/>
          <w:szCs w:val="22"/>
        </w:rPr>
        <w:t>Antura</w:t>
      </w:r>
      <w:proofErr w:type="spellEnd"/>
      <w:r w:rsidR="002E5A3E" w:rsidRPr="00DA2800">
        <w:rPr>
          <w:rFonts w:asciiTheme="minorHAnsi" w:eastAsiaTheme="minorHAnsi" w:hAnsiTheme="minorHAnsi" w:cstheme="minorBidi"/>
          <w:color w:val="auto"/>
          <w:sz w:val="22"/>
          <w:szCs w:val="22"/>
        </w:rPr>
        <w:t xml:space="preserve"> enligt:</w:t>
      </w:r>
      <w:r w:rsidR="002E5A3E">
        <w:rPr>
          <w:rFonts w:asciiTheme="minorHAnsi" w:eastAsiaTheme="minorHAnsi" w:hAnsiTheme="minorHAnsi" w:cstheme="minorBidi"/>
          <w:color w:val="00B050"/>
          <w:sz w:val="22"/>
          <w:szCs w:val="22"/>
        </w:rPr>
        <w:br/>
      </w:r>
      <w:hyperlink r:id="rId15" w:history="1">
        <w:r w:rsidR="002E5A3E" w:rsidRPr="008F26E1">
          <w:rPr>
            <w:rStyle w:val="Hyperlnk"/>
            <w:rFonts w:asciiTheme="minorHAnsi" w:eastAsiaTheme="minorHAnsi" w:hAnsiTheme="minorHAnsi" w:cstheme="minorBidi"/>
            <w:sz w:val="22"/>
            <w:szCs w:val="22"/>
          </w:rPr>
          <w:t>http://www.antura.se/Produkter/Antura-Projects/Teknisk-information</w:t>
        </w:r>
      </w:hyperlink>
      <w:r w:rsidR="002E5A3E">
        <w:rPr>
          <w:rFonts w:asciiTheme="minorHAnsi" w:eastAsiaTheme="minorHAnsi" w:hAnsiTheme="minorHAnsi" w:cstheme="minorBidi"/>
          <w:color w:val="00B050"/>
          <w:sz w:val="22"/>
          <w:szCs w:val="22"/>
        </w:rPr>
        <w:br/>
      </w:r>
      <w:r w:rsidR="002E5A3E">
        <w:rPr>
          <w:rFonts w:asciiTheme="minorHAnsi" w:eastAsiaTheme="minorHAnsi" w:hAnsiTheme="minorHAnsi" w:cstheme="minorBidi"/>
          <w:color w:val="00B050"/>
          <w:sz w:val="22"/>
          <w:szCs w:val="22"/>
        </w:rPr>
        <w:br/>
      </w:r>
      <w:r w:rsidR="002E5A3E" w:rsidRPr="00DA2800">
        <w:rPr>
          <w:rFonts w:asciiTheme="minorHAnsi" w:eastAsiaTheme="minorHAnsi" w:hAnsiTheme="minorHAnsi" w:cstheme="minorBidi"/>
          <w:color w:val="auto"/>
          <w:sz w:val="22"/>
          <w:szCs w:val="22"/>
        </w:rPr>
        <w:t xml:space="preserve">Handläggningstid för erhållande av inloggningsuppgifter till </w:t>
      </w:r>
      <w:proofErr w:type="spellStart"/>
      <w:r w:rsidR="002E5A3E" w:rsidRPr="00DA2800">
        <w:rPr>
          <w:rFonts w:asciiTheme="minorHAnsi" w:eastAsiaTheme="minorHAnsi" w:hAnsiTheme="minorHAnsi" w:cstheme="minorBidi"/>
          <w:color w:val="auto"/>
          <w:sz w:val="22"/>
          <w:szCs w:val="22"/>
        </w:rPr>
        <w:t>Antura</w:t>
      </w:r>
      <w:proofErr w:type="spellEnd"/>
      <w:r w:rsidR="002E5A3E" w:rsidRPr="00DA2800">
        <w:rPr>
          <w:rFonts w:asciiTheme="minorHAnsi" w:eastAsiaTheme="minorHAnsi" w:hAnsiTheme="minorHAnsi" w:cstheme="minorBidi"/>
          <w:color w:val="auto"/>
          <w:sz w:val="22"/>
          <w:szCs w:val="22"/>
        </w:rPr>
        <w:t xml:space="preserve"> är 7 arbetsdagar.</w:t>
      </w:r>
    </w:p>
    <w:p w14:paraId="750CAB7A" w14:textId="0EC4C604" w:rsidR="00B01CE5" w:rsidRPr="002E5A3E" w:rsidRDefault="00B01CE5" w:rsidP="00B01CE5">
      <w:pPr>
        <w:ind w:left="1304" w:hanging="1304"/>
        <w:rPr>
          <w:color w:val="00B050"/>
        </w:rPr>
      </w:pPr>
      <w:r w:rsidRPr="00EC6C07">
        <w:rPr>
          <w:b/>
          <w:highlight w:val="yellow"/>
        </w:rPr>
        <w:t>AFD.241</w:t>
      </w:r>
      <w:r w:rsidRPr="00EC6C07">
        <w:rPr>
          <w:b/>
          <w:highlight w:val="yellow"/>
        </w:rPr>
        <w:tab/>
        <w:t>Tillhandahållande av handlingar och uppgifter från beställaren under entreprenadtiden</w:t>
      </w:r>
    </w:p>
    <w:p w14:paraId="50DA77E9" w14:textId="602B9345" w:rsidR="00B01CE5" w:rsidRPr="00D50B5C" w:rsidRDefault="00B01CE5" w:rsidP="00B01CE5">
      <w:pPr>
        <w:ind w:left="1304" w:hanging="1304"/>
        <w:rPr>
          <w:b/>
        </w:rPr>
      </w:pPr>
      <w:r w:rsidRPr="00D50B5C">
        <w:rPr>
          <w:b/>
        </w:rPr>
        <w:t>AFD.242</w:t>
      </w:r>
      <w:r w:rsidRPr="00D50B5C">
        <w:rPr>
          <w:b/>
        </w:rPr>
        <w:tab/>
        <w:t>Tillhandahållande av handlingar och uppgifter från entreprenören under entreprenadtiden</w:t>
      </w:r>
    </w:p>
    <w:p w14:paraId="02BDAC11" w14:textId="6743834C" w:rsidR="00B01CE5" w:rsidRPr="00B01CE5" w:rsidRDefault="00B01CE5" w:rsidP="008960D7">
      <w:pPr>
        <w:spacing w:after="0"/>
        <w:ind w:left="1304" w:hanging="1304"/>
        <w:rPr>
          <w:u w:val="single"/>
        </w:rPr>
      </w:pPr>
      <w:r>
        <w:lastRenderedPageBreak/>
        <w:tab/>
      </w:r>
      <w:r w:rsidRPr="00B01CE5">
        <w:rPr>
          <w:u w:val="single"/>
        </w:rPr>
        <w:t>Arbetsmiljöplan</w:t>
      </w:r>
    </w:p>
    <w:p w14:paraId="2410EC5A" w14:textId="3C4E4BF3" w:rsidR="00B01CE5" w:rsidRDefault="00B01CE5" w:rsidP="00B01CE5">
      <w:pPr>
        <w:ind w:left="1304" w:hanging="1304"/>
      </w:pPr>
      <w:r>
        <w:tab/>
        <w:t>Enligt AFD.1831</w:t>
      </w:r>
    </w:p>
    <w:p w14:paraId="22C480DF" w14:textId="21768502" w:rsidR="00B01CE5" w:rsidRPr="00695736" w:rsidRDefault="00B01CE5" w:rsidP="008960D7">
      <w:pPr>
        <w:spacing w:after="0"/>
        <w:ind w:left="1304" w:hanging="1304"/>
        <w:rPr>
          <w:u w:val="single"/>
        </w:rPr>
      </w:pPr>
      <w:r>
        <w:tab/>
      </w:r>
      <w:r w:rsidR="00A66454" w:rsidRPr="00695736">
        <w:rPr>
          <w:u w:val="single"/>
        </w:rPr>
        <w:t>TA-plan och starttillstånd</w:t>
      </w:r>
      <w:r w:rsidRPr="00695736">
        <w:rPr>
          <w:u w:val="single"/>
        </w:rPr>
        <w:t xml:space="preserve"> för arbetets utförande</w:t>
      </w:r>
    </w:p>
    <w:p w14:paraId="6820AE96" w14:textId="7EF2EA4F" w:rsidR="00B01CE5" w:rsidRDefault="00B01CE5" w:rsidP="00B01CE5">
      <w:pPr>
        <w:ind w:left="1304" w:hanging="1304"/>
      </w:pPr>
      <w:r w:rsidRPr="00695736">
        <w:tab/>
        <w:t>Föreskrifter gällande utförande och redovisning av trafikanordningsplaner framgår av</w:t>
      </w:r>
      <w:r w:rsidR="00695736" w:rsidRPr="00695736">
        <w:t xml:space="preserve"> </w:t>
      </w:r>
      <w:r w:rsidRPr="00695736">
        <w:t>AFB.22 handling 7.2</w:t>
      </w:r>
      <w:r w:rsidR="00E01B24" w:rsidRPr="00695736">
        <w:t xml:space="preserve"> </w:t>
      </w:r>
      <w:bookmarkStart w:id="24" w:name="_Hlk84317294"/>
      <w:bookmarkStart w:id="25" w:name="_Hlk84317018"/>
      <w:r w:rsidR="00336B71" w:rsidRPr="00695736">
        <w:t xml:space="preserve">avsnitt </w:t>
      </w:r>
      <w:r w:rsidR="00611BD2" w:rsidRPr="00695736">
        <w:t>K:</w:t>
      </w:r>
      <w:r w:rsidR="00336B71" w:rsidRPr="00695736">
        <w:t>2.2.3</w:t>
      </w:r>
      <w:bookmarkEnd w:id="24"/>
      <w:r w:rsidR="00225122" w:rsidRPr="00695736">
        <w:t>.</w:t>
      </w:r>
      <w:r w:rsidR="0027508A" w:rsidRPr="004B2C73">
        <w:t xml:space="preserve"> </w:t>
      </w:r>
      <w:bookmarkEnd w:id="25"/>
      <w:r w:rsidR="0027508A" w:rsidRPr="004B2C73">
        <w:t xml:space="preserve">Vid behov av föreskrift, till exempel hastighetsbegränsning, ska särskild ansökan inlämnas till </w:t>
      </w:r>
      <w:hyperlink r:id="rId16" w:history="1">
        <w:r w:rsidR="0027508A" w:rsidRPr="004B2C73">
          <w:rPr>
            <w:rStyle w:val="Hyperlnk"/>
          </w:rPr>
          <w:t>LTF@trafikkontoret.goteborg.se</w:t>
        </w:r>
      </w:hyperlink>
      <w:r w:rsidR="0027508A" w:rsidRPr="004B2C73">
        <w:t xml:space="preserve"> enligt TH </w:t>
      </w:r>
      <w:r w:rsidR="0027508A" w:rsidRPr="00695736">
        <w:t xml:space="preserve">kap </w:t>
      </w:r>
      <w:r w:rsidR="0008182F" w:rsidRPr="00695736">
        <w:t>1</w:t>
      </w:r>
      <w:r w:rsidR="00611BD2" w:rsidRPr="00695736">
        <w:t>6AE</w:t>
      </w:r>
      <w:r w:rsidR="0027508A" w:rsidRPr="00695736">
        <w:t>.</w:t>
      </w:r>
      <w:r w:rsidR="0027508A">
        <w:t xml:space="preserve"> </w:t>
      </w:r>
    </w:p>
    <w:p w14:paraId="1DE6715F" w14:textId="2A4DD6D8" w:rsidR="0027508A" w:rsidRPr="001365A3" w:rsidRDefault="0027508A" w:rsidP="001365A3">
      <w:pPr>
        <w:ind w:left="1304" w:hanging="1304"/>
        <w:rPr>
          <w:highlight w:val="yellow"/>
        </w:rPr>
      </w:pPr>
      <w:r>
        <w:tab/>
      </w:r>
      <w:r w:rsidRPr="00045EAC">
        <w:t xml:space="preserve">Trafikanordningsplaner ska upprättas. Dessa ska granskas av trafikkontorets planeringsledare, se TH kap </w:t>
      </w:r>
      <w:r w:rsidR="00F9001B" w:rsidRPr="00045EAC">
        <w:t>1C</w:t>
      </w:r>
      <w:r w:rsidRPr="00045EAC">
        <w:t xml:space="preserve"> kompetens ”</w:t>
      </w:r>
      <w:r w:rsidR="0020795F" w:rsidRPr="00045EAC">
        <w:t>Trafikingenjör trafikhantering</w:t>
      </w:r>
      <w:r w:rsidR="00717132">
        <w:t xml:space="preserve"> gata</w:t>
      </w:r>
      <w:r w:rsidRPr="00045EAC">
        <w:t>”</w:t>
      </w:r>
      <w:r w:rsidR="00717132">
        <w:t xml:space="preserve">. </w:t>
      </w:r>
      <w:r w:rsidR="00717132" w:rsidRPr="00717132">
        <w:rPr>
          <w:highlight w:val="yellow"/>
        </w:rPr>
        <w:t>Gäller det spår kontaktas ”Trafikingenjör trafikhantering spår”</w:t>
      </w:r>
      <w:r w:rsidRPr="00717132">
        <w:rPr>
          <w:highlight w:val="yellow"/>
        </w:rPr>
        <w:t xml:space="preserve"> och ”Planeringsledare </w:t>
      </w:r>
      <w:r w:rsidRPr="00045EAC">
        <w:rPr>
          <w:highlight w:val="yellow"/>
        </w:rPr>
        <w:t>spårsäkerhet”</w:t>
      </w:r>
      <w:r w:rsidRPr="00045EAC">
        <w:t>. Entreprenören söker sedan starttillstånd enlig</w:t>
      </w:r>
      <w:r w:rsidRPr="00695736">
        <w:t xml:space="preserve">t </w:t>
      </w:r>
      <w:bookmarkStart w:id="26" w:name="_Hlk84317113"/>
      <w:bookmarkStart w:id="27" w:name="_Hlk84317341"/>
      <w:r w:rsidR="00336B71" w:rsidRPr="00695736">
        <w:t xml:space="preserve">AFB.22 handling 7.2 avsnitt </w:t>
      </w:r>
      <w:r w:rsidR="00A66454" w:rsidRPr="00695736">
        <w:t>K:</w:t>
      </w:r>
      <w:r w:rsidR="00336B71" w:rsidRPr="00695736">
        <w:t>2.2.4</w:t>
      </w:r>
      <w:bookmarkEnd w:id="26"/>
      <w:bookmarkEnd w:id="27"/>
      <w:r w:rsidRPr="00695736">
        <w:t>.</w:t>
      </w:r>
      <w:r w:rsidRPr="00045EAC">
        <w:t xml:space="preserve"> Kontakter för vägarbeten </w:t>
      </w:r>
      <w:r w:rsidRPr="00045EAC">
        <w:rPr>
          <w:highlight w:val="yellow"/>
        </w:rPr>
        <w:t>respektive spårarbeten</w:t>
      </w:r>
      <w:r w:rsidRPr="00045EAC">
        <w:t xml:space="preserve">, se TH kap </w:t>
      </w:r>
      <w:r w:rsidR="00F9001B" w:rsidRPr="00045EAC">
        <w:t>1C</w:t>
      </w:r>
      <w:r w:rsidRPr="00045EAC">
        <w:t xml:space="preserve"> kompetens ”</w:t>
      </w:r>
      <w:r w:rsidR="0020795F" w:rsidRPr="00045EAC">
        <w:t>Trafikingenjör trafikhantering</w:t>
      </w:r>
      <w:r w:rsidR="006B0D00">
        <w:t xml:space="preserve"> gata</w:t>
      </w:r>
      <w:r w:rsidRPr="00045EAC">
        <w:t>”</w:t>
      </w:r>
      <w:r w:rsidR="006B0D00">
        <w:t>,</w:t>
      </w:r>
      <w:r w:rsidRPr="00045EAC">
        <w:t xml:space="preserve"> </w:t>
      </w:r>
      <w:r w:rsidR="006B0D00" w:rsidRPr="006B0D00">
        <w:rPr>
          <w:highlight w:val="yellow"/>
        </w:rPr>
        <w:t xml:space="preserve">”Trafikingenjör trafikhantering </w:t>
      </w:r>
      <w:r w:rsidR="001365A3">
        <w:rPr>
          <w:highlight w:val="yellow"/>
        </w:rPr>
        <w:t>spår</w:t>
      </w:r>
      <w:r w:rsidR="006B0D00" w:rsidRPr="006B0D00">
        <w:rPr>
          <w:highlight w:val="yellow"/>
        </w:rPr>
        <w:t xml:space="preserve">” </w:t>
      </w:r>
      <w:r w:rsidRPr="006B0D00">
        <w:rPr>
          <w:highlight w:val="yellow"/>
        </w:rPr>
        <w:t>och ”Planeringsledare spårsäkerhet”)</w:t>
      </w:r>
      <w:r w:rsidRPr="00045EAC">
        <w:t xml:space="preserve">. Starttillstånd söks senast </w:t>
      </w:r>
      <w:r w:rsidR="00A07E50" w:rsidRPr="002269C5">
        <w:t>10 arbetsdagar</w:t>
      </w:r>
      <w:r w:rsidR="00887C57" w:rsidRPr="00045EAC">
        <w:t xml:space="preserve"> </w:t>
      </w:r>
      <w:r w:rsidRPr="00045EAC">
        <w:t xml:space="preserve">före arbetets igångsättande. Avgift för unika starttillstånd </w:t>
      </w:r>
      <w:r w:rsidR="00887C57" w:rsidRPr="00045EAC">
        <w:t xml:space="preserve">gata </w:t>
      </w:r>
      <w:r w:rsidRPr="00045EAC">
        <w:t>är 1 500 kr och faktureras</w:t>
      </w:r>
      <w:r>
        <w:t xml:space="preserve"> till entreprenören i efterhand.</w:t>
      </w:r>
    </w:p>
    <w:p w14:paraId="7AB75949" w14:textId="32CA5F41" w:rsidR="0027508A" w:rsidRPr="0027508A" w:rsidRDefault="0027508A" w:rsidP="008960D7">
      <w:pPr>
        <w:spacing w:after="0"/>
        <w:ind w:left="1304" w:hanging="1304"/>
        <w:rPr>
          <w:u w:val="single"/>
        </w:rPr>
      </w:pPr>
      <w:r>
        <w:tab/>
      </w:r>
      <w:r w:rsidRPr="0027508A">
        <w:rPr>
          <w:u w:val="single"/>
        </w:rPr>
        <w:t>Vägutrustningsplaner</w:t>
      </w:r>
    </w:p>
    <w:p w14:paraId="18B5016E" w14:textId="58E7B133" w:rsidR="0027508A" w:rsidRDefault="0027508A" w:rsidP="00B01CE5">
      <w:pPr>
        <w:ind w:left="1304" w:hanging="1304"/>
      </w:pPr>
      <w:r>
        <w:tab/>
      </w:r>
      <w:r w:rsidR="0025577D">
        <w:t xml:space="preserve">För ritning </w:t>
      </w:r>
      <w:proofErr w:type="spellStart"/>
      <w:r w:rsidR="0025577D" w:rsidRPr="00EC6C07">
        <w:rPr>
          <w:highlight w:val="yellow"/>
        </w:rPr>
        <w:t>xxxxx</w:t>
      </w:r>
      <w:proofErr w:type="spellEnd"/>
      <w:r w:rsidR="0025577D">
        <w:t xml:space="preserve"> som innehåller vägmärken som kräver nya myndighetsbeslut (LTF-beslut) ska entreprenören anmäla till trafikkontoret 8 veckor innan </w:t>
      </w:r>
      <w:proofErr w:type="spellStart"/>
      <w:r w:rsidR="0025577D">
        <w:t>skyltsättning</w:t>
      </w:r>
      <w:proofErr w:type="spellEnd"/>
      <w:r w:rsidR="0025577D">
        <w:t xml:space="preserve"> sker. Detta enligt kontaktlista TH </w:t>
      </w:r>
      <w:r w:rsidR="0025577D" w:rsidRPr="00DA2800">
        <w:t xml:space="preserve">kap </w:t>
      </w:r>
      <w:r w:rsidR="00F9001B" w:rsidRPr="00DA2800">
        <w:t>1C</w:t>
      </w:r>
      <w:r w:rsidR="0025577D" w:rsidRPr="00DA2800">
        <w:t>, kompetens</w:t>
      </w:r>
      <w:r w:rsidR="0025577D">
        <w:t xml:space="preserve"> ”Vägutrustning” i skede Utförande.</w:t>
      </w:r>
    </w:p>
    <w:p w14:paraId="5050DF5B" w14:textId="136F209C" w:rsidR="008960D7" w:rsidRPr="008960D7" w:rsidRDefault="008960D7" w:rsidP="008960D7">
      <w:pPr>
        <w:spacing w:after="0"/>
        <w:ind w:left="1304" w:hanging="1304"/>
        <w:rPr>
          <w:u w:val="single"/>
        </w:rPr>
      </w:pPr>
      <w:r>
        <w:tab/>
      </w:r>
      <w:r w:rsidRPr="008960D7">
        <w:rPr>
          <w:u w:val="single"/>
        </w:rPr>
        <w:t>Kvalitets- och miljöplan</w:t>
      </w:r>
    </w:p>
    <w:p w14:paraId="2942C35C" w14:textId="20D2C818" w:rsidR="008960D7" w:rsidRDefault="008960D7" w:rsidP="00B01CE5">
      <w:pPr>
        <w:ind w:left="1304" w:hanging="1304"/>
      </w:pPr>
      <w:r>
        <w:tab/>
        <w:t>Enligt AFD.224.</w:t>
      </w:r>
    </w:p>
    <w:p w14:paraId="51530906" w14:textId="60E69711" w:rsidR="008960D7" w:rsidRPr="008960D7" w:rsidRDefault="008960D7" w:rsidP="008960D7">
      <w:pPr>
        <w:spacing w:after="0"/>
        <w:ind w:left="1304" w:hanging="1304"/>
        <w:rPr>
          <w:u w:val="single"/>
        </w:rPr>
      </w:pPr>
      <w:r>
        <w:tab/>
      </w:r>
      <w:r w:rsidRPr="008960D7">
        <w:rPr>
          <w:u w:val="single"/>
        </w:rPr>
        <w:t>Övriga uppgifter</w:t>
      </w:r>
    </w:p>
    <w:p w14:paraId="093E4357" w14:textId="2B2677B8" w:rsidR="008960D7" w:rsidRDefault="008960D7" w:rsidP="00B01CE5">
      <w:pPr>
        <w:ind w:left="1304" w:hanging="1304"/>
      </w:pPr>
      <w:r>
        <w:tab/>
        <w:t>Entreprenören tillhandahåller underlag för anmälan till Arbetsmiljöverket, enligt AFD.171.</w:t>
      </w:r>
    </w:p>
    <w:p w14:paraId="7D585200" w14:textId="1100F5F1" w:rsidR="00B01CE5" w:rsidRPr="008960D7" w:rsidRDefault="008960D7" w:rsidP="008960D7">
      <w:pPr>
        <w:spacing w:after="0"/>
        <w:ind w:left="1304" w:hanging="1304"/>
        <w:rPr>
          <w:u w:val="single"/>
        </w:rPr>
      </w:pPr>
      <w:r>
        <w:tab/>
      </w:r>
      <w:proofErr w:type="spellStart"/>
      <w:r w:rsidRPr="008960D7">
        <w:rPr>
          <w:u w:val="single"/>
        </w:rPr>
        <w:t>Trafiknytt</w:t>
      </w:r>
      <w:proofErr w:type="spellEnd"/>
    </w:p>
    <w:p w14:paraId="6CE7D0D1" w14:textId="0457F2F8" w:rsidR="008960D7" w:rsidRDefault="008960D7" w:rsidP="00B01CE5">
      <w:pPr>
        <w:ind w:left="1304" w:hanging="1304"/>
      </w:pPr>
      <w:r>
        <w:tab/>
        <w:t>Enligt AFD.263</w:t>
      </w:r>
    </w:p>
    <w:p w14:paraId="65DADC45" w14:textId="14A741F9" w:rsidR="008960D7" w:rsidRPr="00D337F2" w:rsidRDefault="008960D7" w:rsidP="00D337F2">
      <w:pPr>
        <w:ind w:left="1304" w:hanging="1304"/>
        <w:rPr>
          <w:u w:val="single"/>
        </w:rPr>
      </w:pPr>
      <w:r>
        <w:tab/>
      </w:r>
      <w:r w:rsidRPr="008960D7">
        <w:rPr>
          <w:u w:val="single"/>
        </w:rPr>
        <w:t>Jour- och beredskapslista</w:t>
      </w:r>
      <w:r w:rsidR="00D337F2">
        <w:rPr>
          <w:u w:val="single"/>
        </w:rPr>
        <w:br/>
      </w:r>
      <w:r>
        <w:t>Enligt AFD.172</w:t>
      </w:r>
    </w:p>
    <w:p w14:paraId="554A925F" w14:textId="386244E2" w:rsidR="008960D7" w:rsidRPr="008960D7" w:rsidRDefault="008960D7" w:rsidP="00B01CE5">
      <w:pPr>
        <w:ind w:left="1304" w:hanging="1304"/>
        <w:rPr>
          <w:u w:val="single"/>
        </w:rPr>
      </w:pPr>
      <w:r>
        <w:tab/>
      </w:r>
      <w:r w:rsidRPr="008960D7">
        <w:rPr>
          <w:u w:val="single"/>
        </w:rPr>
        <w:t>Tidplan</w:t>
      </w:r>
    </w:p>
    <w:p w14:paraId="2CF9571D" w14:textId="4DD138C8" w:rsidR="008960D7" w:rsidRPr="008960D7" w:rsidRDefault="008960D7" w:rsidP="008960D7">
      <w:pPr>
        <w:spacing w:after="0"/>
        <w:ind w:left="1304" w:hanging="1304"/>
        <w:rPr>
          <w:u w:val="single"/>
        </w:rPr>
      </w:pPr>
      <w:r>
        <w:tab/>
      </w:r>
      <w:r w:rsidRPr="008960D7">
        <w:rPr>
          <w:u w:val="single"/>
        </w:rPr>
        <w:t>Varor från entreprenören</w:t>
      </w:r>
    </w:p>
    <w:p w14:paraId="6E7C3488" w14:textId="031CA11F" w:rsidR="008960D7" w:rsidRDefault="008960D7" w:rsidP="00B01CE5">
      <w:pPr>
        <w:ind w:left="1304" w:hanging="1304"/>
      </w:pPr>
      <w:r>
        <w:tab/>
        <w:t>Dokumentation enligt AFD.151.</w:t>
      </w:r>
    </w:p>
    <w:p w14:paraId="7C5DCA32" w14:textId="538083BB" w:rsidR="008960D7" w:rsidRPr="008960D7" w:rsidRDefault="008960D7" w:rsidP="008960D7">
      <w:pPr>
        <w:spacing w:after="0"/>
        <w:ind w:left="1304" w:hanging="1304"/>
        <w:rPr>
          <w:u w:val="single"/>
        </w:rPr>
      </w:pPr>
      <w:r>
        <w:tab/>
      </w:r>
      <w:r w:rsidRPr="008960D7">
        <w:rPr>
          <w:u w:val="single"/>
        </w:rPr>
        <w:t>Tekniska handlingar</w:t>
      </w:r>
    </w:p>
    <w:p w14:paraId="044A8B4F" w14:textId="74F3DB96" w:rsidR="008960D7" w:rsidRDefault="008960D7" w:rsidP="00B01CE5">
      <w:pPr>
        <w:ind w:left="1304" w:hanging="1304"/>
      </w:pPr>
      <w:r>
        <w:tab/>
        <w:t>Enligt AFB.22 handling 6.5 teknisk beskrivning (rambeskrivning).</w:t>
      </w:r>
    </w:p>
    <w:p w14:paraId="6E5BAB8D" w14:textId="0E4D70BB" w:rsidR="008960D7" w:rsidRPr="00EC6C07" w:rsidRDefault="00D33979" w:rsidP="00D33979">
      <w:pPr>
        <w:spacing w:after="0"/>
        <w:ind w:left="1304" w:hanging="1304"/>
        <w:rPr>
          <w:highlight w:val="yellow"/>
          <w:u w:val="single"/>
        </w:rPr>
      </w:pPr>
      <w:r>
        <w:tab/>
      </w:r>
      <w:r w:rsidRPr="00EC6C07">
        <w:rPr>
          <w:highlight w:val="yellow"/>
          <w:u w:val="single"/>
        </w:rPr>
        <w:t>Arbetsbevis och övertagandebesked</w:t>
      </w:r>
    </w:p>
    <w:p w14:paraId="4BEA6AC2" w14:textId="64DB2B65" w:rsidR="00D33979" w:rsidRDefault="00D33979" w:rsidP="00D33979">
      <w:pPr>
        <w:ind w:left="1304"/>
      </w:pPr>
      <w:r w:rsidRPr="00EC6C07">
        <w:rPr>
          <w:highlight w:val="yellow"/>
        </w:rPr>
        <w:t>Se TH kap 12CG.</w:t>
      </w:r>
    </w:p>
    <w:p w14:paraId="471CB30F" w14:textId="667984CE" w:rsidR="00D33979" w:rsidRPr="00D33979" w:rsidRDefault="00D33979" w:rsidP="00D33979">
      <w:pPr>
        <w:spacing w:after="0"/>
        <w:ind w:left="1304"/>
        <w:rPr>
          <w:u w:val="single"/>
        </w:rPr>
      </w:pPr>
      <w:r w:rsidRPr="00D33979">
        <w:rPr>
          <w:u w:val="single"/>
        </w:rPr>
        <w:t>Riskanalys miljö och hälsa</w:t>
      </w:r>
    </w:p>
    <w:p w14:paraId="4487677F" w14:textId="67D843C6" w:rsidR="000C1972" w:rsidRDefault="00D33979" w:rsidP="0028715A">
      <w:pPr>
        <w:ind w:left="1304"/>
      </w:pPr>
      <w:r>
        <w:lastRenderedPageBreak/>
        <w:t>Upprättas enligt mall i TH kap 12AF2.</w:t>
      </w:r>
    </w:p>
    <w:p w14:paraId="29E3DEBF" w14:textId="4D90DB20" w:rsidR="00D33979" w:rsidRPr="0028715A" w:rsidRDefault="00D33979" w:rsidP="000C1972">
      <w:pPr>
        <w:spacing w:after="0"/>
        <w:ind w:left="1304"/>
        <w:rPr>
          <w:b/>
        </w:rPr>
      </w:pPr>
      <w:r w:rsidRPr="0028715A">
        <w:rPr>
          <w:b/>
        </w:rPr>
        <w:t>Procedur för beställarens granskning</w:t>
      </w:r>
      <w:r w:rsidR="000C1972" w:rsidRPr="0028715A">
        <w:rPr>
          <w:b/>
        </w:rPr>
        <w:t>:</w:t>
      </w:r>
    </w:p>
    <w:p w14:paraId="49332C4C" w14:textId="4D47726F" w:rsidR="000C1972" w:rsidRDefault="000C1972" w:rsidP="00D33979">
      <w:pPr>
        <w:ind w:left="1304"/>
      </w:pPr>
      <w:r>
        <w:t>Framtagna handlingar ska sändas till beställaren för granskning och märkning till arbetshandlingar.</w:t>
      </w:r>
    </w:p>
    <w:p w14:paraId="48FDE7A9" w14:textId="7D7D7724" w:rsidR="000C1972" w:rsidRDefault="000C1972" w:rsidP="00D33979">
      <w:pPr>
        <w:ind w:left="1304"/>
      </w:pPr>
      <w:r>
        <w:t>Handlingar, som sänds för utformnings- och konstruktionsgranskning (se TH kap 12AJ2) samt drift- och underhållsgranskning (se TH kap 12AJ1), ska visa att beställarens krav kommer att uppfyllas. 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15089BA" w14:textId="01EFC6E4" w:rsidR="000819AB" w:rsidRDefault="000819AB" w:rsidP="00D33979">
      <w:pPr>
        <w:ind w:left="1304"/>
      </w:pPr>
      <w:r>
        <w:t>Alla ändringar av arbetshandlingar ska ske enligt samma krav och rutiner som gäller för framtagande av ursprunglig arbetshandling.</w:t>
      </w:r>
    </w:p>
    <w:p w14:paraId="66ADBC58" w14:textId="6E7AB1AF" w:rsidR="000819AB" w:rsidRDefault="000819AB" w:rsidP="00D33979">
      <w:pPr>
        <w:ind w:left="1304"/>
      </w:pPr>
      <w:r>
        <w:t xml:space="preserve">Föranmälan till driftgranskarna ska göras av entreprenören minst 3 veckor före granskningstid. Beställarens granskningstid är minst </w:t>
      </w:r>
      <w:r w:rsidRPr="00EC6C07">
        <w:rPr>
          <w:highlight w:val="yellow"/>
        </w:rPr>
        <w:t>14</w:t>
      </w:r>
      <w:r>
        <w:t xml:space="preserve"> arbetsdagar.</w:t>
      </w:r>
    </w:p>
    <w:p w14:paraId="73FF84E7" w14:textId="159B7EBA" w:rsidR="002445F1" w:rsidRPr="00C86390" w:rsidRDefault="002445F1" w:rsidP="002445F1">
      <w:pPr>
        <w:rPr>
          <w:b/>
        </w:rPr>
      </w:pPr>
      <w:r w:rsidRPr="00C86390">
        <w:rPr>
          <w:b/>
        </w:rPr>
        <w:t>AFD.2421</w:t>
      </w:r>
      <w:r w:rsidRPr="00C86390">
        <w:rPr>
          <w:b/>
        </w:rPr>
        <w:tab/>
        <w:t>Redovisning av projekteringsplan</w:t>
      </w:r>
    </w:p>
    <w:p w14:paraId="0959553A" w14:textId="36D0A6A2" w:rsidR="002445F1" w:rsidRDefault="002445F1" w:rsidP="002445F1">
      <w:r>
        <w:tab/>
      </w:r>
      <w:r w:rsidR="008E4840">
        <w:t>Entreprenören ska upprätta ett detaljerat förslag till projekteringstidplan.</w:t>
      </w:r>
    </w:p>
    <w:p w14:paraId="324F9051" w14:textId="3FFE27F7" w:rsidR="008E4840" w:rsidRDefault="008E4840" w:rsidP="008E4840">
      <w:pPr>
        <w:ind w:left="1304"/>
      </w:pPr>
      <w:r>
        <w:t>Deltider ska framgå för olika etapper, byggnadsverk, installerade system och anläggningskompletteringar samt deras delar. Tid för beställarens granskning av utförd projektering ska inrymmas i planen.</w:t>
      </w:r>
    </w:p>
    <w:p w14:paraId="1450031A" w14:textId="2DCD0EE1" w:rsidR="008E4840" w:rsidRDefault="008E4840" w:rsidP="008E4840">
      <w:pPr>
        <w:ind w:left="1304"/>
      </w:pPr>
      <w:r>
        <w:t>Det ska tydligt framgå av projekteringsplanen hur projektering samt beställarens granskning och kontroll av handlingarna integreras med byggprocessen.</w:t>
      </w:r>
    </w:p>
    <w:p w14:paraId="2EC0A8A1" w14:textId="75C4A484" w:rsidR="008E4840" w:rsidRPr="00C86390" w:rsidRDefault="008E4840" w:rsidP="008E4840">
      <w:pPr>
        <w:rPr>
          <w:b/>
        </w:rPr>
      </w:pPr>
      <w:r w:rsidRPr="00C86390">
        <w:rPr>
          <w:b/>
        </w:rPr>
        <w:t>AFD.249</w:t>
      </w:r>
      <w:r w:rsidRPr="00C86390">
        <w:rPr>
          <w:b/>
        </w:rPr>
        <w:tab/>
        <w:t xml:space="preserve">Nyttjanderätt till handlingar </w:t>
      </w:r>
      <w:proofErr w:type="gramStart"/>
      <w:r w:rsidRPr="00C86390">
        <w:rPr>
          <w:b/>
        </w:rPr>
        <w:t xml:space="preserve">m </w:t>
      </w:r>
      <w:proofErr w:type="spellStart"/>
      <w:r w:rsidRPr="00C86390">
        <w:rPr>
          <w:b/>
        </w:rPr>
        <w:t>m</w:t>
      </w:r>
      <w:proofErr w:type="spellEnd"/>
      <w:proofErr w:type="gramEnd"/>
    </w:p>
    <w:p w14:paraId="182E8CED" w14:textId="5F93FC65" w:rsidR="008E4840" w:rsidRDefault="008E4840" w:rsidP="00D337F2">
      <w:pPr>
        <w:ind w:left="1304" w:firstLine="1"/>
      </w:pPr>
      <w:r>
        <w:t xml:space="preserve">Med tillägg till ABT 06 kap </w:t>
      </w:r>
      <w:r w:rsidRPr="00D337F2">
        <w:t xml:space="preserve">1 § 14 </w:t>
      </w:r>
      <w:r w:rsidR="009B1DA1" w:rsidRPr="00D337F2">
        <w:t xml:space="preserve">har beställaren fri nyttjanderätt till de handlingar som tas fram inom ramen för entreprenaden. </w:t>
      </w:r>
      <w:r w:rsidR="008714B7">
        <w:br/>
      </w:r>
    </w:p>
    <w:p w14:paraId="3DE28161" w14:textId="77777777" w:rsidR="008714B7" w:rsidRPr="000F2416" w:rsidRDefault="008714B7" w:rsidP="008714B7">
      <w:pPr>
        <w:ind w:left="1304" w:hanging="1304"/>
        <w:rPr>
          <w:b/>
        </w:rPr>
      </w:pPr>
      <w:r w:rsidRPr="000F2416">
        <w:rPr>
          <w:b/>
        </w:rPr>
        <w:t xml:space="preserve">AFC.25 </w:t>
      </w:r>
      <w:r w:rsidRPr="000F2416">
        <w:rPr>
          <w:b/>
        </w:rPr>
        <w:tab/>
        <w:t>Beställarens krav på sekretess</w:t>
      </w:r>
    </w:p>
    <w:p w14:paraId="358A2B8C" w14:textId="77777777" w:rsidR="008714B7" w:rsidRPr="000F2416" w:rsidRDefault="008714B7" w:rsidP="008714B7">
      <w:pPr>
        <w:ind w:left="1304"/>
      </w:pPr>
      <w:r w:rsidRPr="000F2416">
        <w:t>Enligt offentlighets- och sekretesslagen (2009:400) gäller sekretess för alla sekretessbelagda uppgifter hos beställaren som entreprenören får kännedom om genom sitt uppdrag för beställaren.</w:t>
      </w:r>
    </w:p>
    <w:p w14:paraId="10B57460" w14:textId="77777777" w:rsidR="008714B7" w:rsidRPr="000F2416" w:rsidRDefault="008714B7" w:rsidP="008714B7">
      <w:pPr>
        <w:ind w:left="1304"/>
      </w:pPr>
      <w:r w:rsidRPr="000F2416">
        <w:t xml:space="preserve">Sekretessen avser förbud att röja uppgift, vare sig detta sker muntligen, genom att handlingar lämnas ut eller på annat sätt. </w:t>
      </w:r>
    </w:p>
    <w:p w14:paraId="1C3E4A8A" w14:textId="77777777" w:rsidR="008714B7" w:rsidRPr="000F2416" w:rsidRDefault="008714B7" w:rsidP="008714B7">
      <w:pPr>
        <w:ind w:left="1304"/>
      </w:pPr>
      <w:r w:rsidRPr="000F2416">
        <w:t xml:space="preserve">Uppgifter som omfattas av sekretess ska av entreprenören hanteras så att risk inte föreligger att tredje man får del av uppgifterna. </w:t>
      </w:r>
    </w:p>
    <w:p w14:paraId="0CC0A254" w14:textId="2D5194CE" w:rsidR="008714B7" w:rsidRPr="000F2416" w:rsidRDefault="008714B7" w:rsidP="000F2416">
      <w:pPr>
        <w:ind w:left="1304"/>
      </w:pPr>
      <w:r w:rsidRPr="000F2416">
        <w:lastRenderedPageBreak/>
        <w:t>Entreprenören ska informera all personal som berörs av uppdraget om denna sekretessplikt. Sekretess gäller även efter kontraktstidens slut och personlig sekretessförbindelse kan komma att upprättas med berörd personal. Ovanstående ska även gälla för av entreprenören kontrakterad underentreprenör.</w:t>
      </w:r>
    </w:p>
    <w:p w14:paraId="6F28346B" w14:textId="6AFF855F" w:rsidR="008E4840" w:rsidRPr="00C86390" w:rsidRDefault="008E4840" w:rsidP="008E4840">
      <w:pPr>
        <w:rPr>
          <w:b/>
        </w:rPr>
      </w:pPr>
      <w:r w:rsidRPr="00C86390">
        <w:rPr>
          <w:b/>
        </w:rPr>
        <w:t>AFD.262</w:t>
      </w:r>
      <w:r w:rsidRPr="00C86390">
        <w:rPr>
          <w:b/>
        </w:rPr>
        <w:tab/>
        <w:t>Beställarens informationsverksamhet</w:t>
      </w:r>
    </w:p>
    <w:p w14:paraId="67AC72AA" w14:textId="1ADCD1C1" w:rsidR="008E4840" w:rsidRDefault="00144E4A" w:rsidP="00144E4A">
      <w:pPr>
        <w:ind w:left="1304" w:firstLine="1"/>
      </w:pPr>
      <w:r>
        <w:t>Beställarens mål är att alla intressenter och alla berörda ska känna till att projektet ska genomföras, varför det genomförs och hur det påverkar.</w:t>
      </w:r>
    </w:p>
    <w:p w14:paraId="24679C1A" w14:textId="4765DA2E" w:rsidR="00144E4A" w:rsidRDefault="00144E4A" w:rsidP="00144E4A">
      <w:pPr>
        <w:ind w:left="1304" w:firstLine="1"/>
      </w:pPr>
      <w:r w:rsidRPr="00EC6C07">
        <w:rPr>
          <w:highlight w:val="yellow"/>
        </w:rPr>
        <w:t>Studiebesök på byggplatsen kan förekomma. Entreprenören ska medverka vid sådana tillfällen.</w:t>
      </w:r>
      <w:r>
        <w:t xml:space="preserve"> </w:t>
      </w:r>
    </w:p>
    <w:p w14:paraId="296FFC2A" w14:textId="2182E353" w:rsidR="00144E4A" w:rsidRDefault="00144E4A" w:rsidP="00144E4A">
      <w:pPr>
        <w:ind w:left="1304" w:firstLine="1"/>
      </w:pPr>
      <w:r>
        <w:t>Entreprenören kan fritt använda projektet i egen informations- och PR-verksamhet, förutsatt att innehållet speglar entreprenörens roll och ansvar inom projektet. I sådan information ska det tydligt framgå att entreprenören är avsändare.</w:t>
      </w:r>
    </w:p>
    <w:p w14:paraId="3557BE98" w14:textId="342A0A55" w:rsidR="00144E4A" w:rsidRPr="00C86390" w:rsidRDefault="00144E4A" w:rsidP="00144E4A">
      <w:pPr>
        <w:rPr>
          <w:b/>
        </w:rPr>
      </w:pPr>
      <w:r w:rsidRPr="00C86390">
        <w:rPr>
          <w:b/>
        </w:rPr>
        <w:t>AFD.263</w:t>
      </w:r>
      <w:r w:rsidRPr="00C86390">
        <w:rPr>
          <w:b/>
        </w:rPr>
        <w:tab/>
        <w:t xml:space="preserve">Information till fastighetsägare, boende </w:t>
      </w:r>
      <w:proofErr w:type="gramStart"/>
      <w:r w:rsidRPr="00C86390">
        <w:rPr>
          <w:b/>
        </w:rPr>
        <w:t xml:space="preserve">m </w:t>
      </w:r>
      <w:proofErr w:type="spellStart"/>
      <w:r w:rsidRPr="00C86390">
        <w:rPr>
          <w:b/>
        </w:rPr>
        <w:t>fl</w:t>
      </w:r>
      <w:proofErr w:type="spellEnd"/>
      <w:proofErr w:type="gramEnd"/>
    </w:p>
    <w:p w14:paraId="4BDB3BB7" w14:textId="4124B823" w:rsidR="00144E4A" w:rsidRDefault="00144E4A" w:rsidP="00144E4A">
      <w:pPr>
        <w:ind w:left="1304" w:firstLine="1"/>
      </w:pPr>
      <w:r>
        <w:t xml:space="preserve">Entreprenören ansvarar för att fastighetsägare, boende, verksamheter och andra berörda informeras om entreprenadarbetet. Dokumenterad information ska gå ut innan </w:t>
      </w:r>
      <w:r w:rsidRPr="00D337F2">
        <w:t>större trafik</w:t>
      </w:r>
      <w:r w:rsidR="00BC1580" w:rsidRPr="00D337F2">
        <w:t>om</w:t>
      </w:r>
      <w:r w:rsidRPr="00D337F2">
        <w:t>läggningar</w:t>
      </w:r>
      <w:r>
        <w:t>, avstängningar, störningar och andra olägenheter.</w:t>
      </w:r>
    </w:p>
    <w:p w14:paraId="60D2A3A8" w14:textId="2DB03256" w:rsidR="00144E4A" w:rsidRDefault="00144E4A" w:rsidP="00144E4A">
      <w:pPr>
        <w:ind w:left="1304" w:firstLine="1"/>
      </w:pPr>
      <w:r>
        <w:t xml:space="preserve">Trafikkontorets mall för </w:t>
      </w:r>
      <w:proofErr w:type="spellStart"/>
      <w:r>
        <w:t>Trafiknytt</w:t>
      </w:r>
      <w:proofErr w:type="spellEnd"/>
      <w:r>
        <w:t xml:space="preserve"> ska användas och anpassas för respektive projekt. Utformning, utgivning och distribution samordnas med trafikkontorets ansvariga för </w:t>
      </w:r>
      <w:proofErr w:type="spellStart"/>
      <w:r>
        <w:t>Trafiknytt</w:t>
      </w:r>
      <w:proofErr w:type="spellEnd"/>
      <w:r>
        <w:t>. Se TH kap 13CA för rutiner och mall.</w:t>
      </w:r>
    </w:p>
    <w:p w14:paraId="5B87E9B4" w14:textId="40F9AC74" w:rsidR="00144E4A" w:rsidRPr="00C86390" w:rsidRDefault="00144E4A" w:rsidP="00144E4A">
      <w:pPr>
        <w:rPr>
          <w:b/>
        </w:rPr>
      </w:pPr>
      <w:r w:rsidRPr="00C86390">
        <w:rPr>
          <w:b/>
        </w:rPr>
        <w:t>AFD.264</w:t>
      </w:r>
      <w:r w:rsidRPr="00C86390">
        <w:rPr>
          <w:b/>
        </w:rPr>
        <w:tab/>
        <w:t xml:space="preserve">Information till väghållare </w:t>
      </w:r>
      <w:proofErr w:type="gramStart"/>
      <w:r w:rsidRPr="00C86390">
        <w:rPr>
          <w:b/>
        </w:rPr>
        <w:t xml:space="preserve">m </w:t>
      </w:r>
      <w:proofErr w:type="spellStart"/>
      <w:r w:rsidRPr="00C86390">
        <w:rPr>
          <w:b/>
        </w:rPr>
        <w:t>fl</w:t>
      </w:r>
      <w:proofErr w:type="spellEnd"/>
      <w:proofErr w:type="gramEnd"/>
    </w:p>
    <w:p w14:paraId="29AE4181" w14:textId="1D13ACC2" w:rsidR="009557CD" w:rsidRPr="00BF2351" w:rsidRDefault="009557CD" w:rsidP="007F65D5">
      <w:pPr>
        <w:ind w:left="1304" w:firstLine="1"/>
        <w:rPr>
          <w:color w:val="000000" w:themeColor="text1"/>
        </w:rPr>
      </w:pPr>
      <w:r w:rsidRPr="00BF2351">
        <w:rPr>
          <w:color w:val="000000" w:themeColor="text1"/>
        </w:rPr>
        <w:t>När räddningstjänstens framkomlighet kan komma att påverkas ska Räddningstjänsten Storgöteborg kontaktas, se TH kap 1C (kompetens ”Räddningstjänsten”).</w:t>
      </w:r>
    </w:p>
    <w:p w14:paraId="4559B715" w14:textId="4F91DBE8" w:rsidR="00144E4A" w:rsidRDefault="007F65D5" w:rsidP="007F65D5">
      <w:pPr>
        <w:ind w:left="1304" w:firstLine="1"/>
      </w:pPr>
      <w:r>
        <w:t>Trafikkontorets drift- och underhållsentreprenörer framgår av AFD.131 och ska underrättas senast en vecka före planerad byggstart samt vid trafikomläggningar och trafiköppning av ej slutbesiktigad del.</w:t>
      </w:r>
    </w:p>
    <w:p w14:paraId="5EC8341E" w14:textId="368A143A" w:rsidR="007F65D5" w:rsidRPr="00A07E50" w:rsidRDefault="007F65D5" w:rsidP="00F32AB5">
      <w:pPr>
        <w:ind w:left="1304" w:firstLine="1"/>
        <w:rPr>
          <w:strike/>
          <w:color w:val="FF0000"/>
        </w:rPr>
      </w:pPr>
      <w:r>
        <w:t xml:space="preserve">Trafik Göteborg, stadens och Trafikverkets gemensamma trafikledningscentral, hämtar information om projektet via Göteborgs stads verktyg för starttillstånd, Nystart. Det är mycket viktigt att utföraren fyller i informationen i Nystart korrekt och att den uppdateras löpande. </w:t>
      </w:r>
      <w:r w:rsidR="006234D6" w:rsidRPr="00F61603">
        <w:rPr>
          <w:highlight w:val="yellow"/>
        </w:rPr>
        <w:t>Beträffande uppdatering av Starttillstånd Spår ska nytt samråd hållas med funktionsentreprenören för spårväg, för kontakt se TH kap 1C kompetens ”Starttillstånd</w:t>
      </w:r>
      <w:r w:rsidR="00714FA2">
        <w:rPr>
          <w:highlight w:val="yellow"/>
        </w:rPr>
        <w:t xml:space="preserve"> spår</w:t>
      </w:r>
      <w:r w:rsidR="006234D6" w:rsidRPr="00F61603">
        <w:rPr>
          <w:highlight w:val="yellow"/>
        </w:rPr>
        <w:t xml:space="preserve">” kommentar </w:t>
      </w:r>
      <w:r w:rsidR="006234D6" w:rsidRPr="00F61603">
        <w:rPr>
          <w:rFonts w:ascii="Calibri" w:hAnsi="Calibri" w:cs="Times New Roman"/>
          <w:highlight w:val="yellow"/>
        </w:rPr>
        <w:t>Samråd - I eller i farlig närhet av spårväg</w:t>
      </w:r>
      <w:r w:rsidR="006234D6" w:rsidRPr="00F61603">
        <w:rPr>
          <w:bCs/>
        </w:rPr>
        <w:t>.</w:t>
      </w:r>
      <w:r w:rsidR="006234D6" w:rsidRPr="00F61603">
        <w:t xml:space="preserve"> </w:t>
      </w:r>
    </w:p>
    <w:p w14:paraId="7A5B22D8" w14:textId="1FA91719" w:rsidR="007F65D5" w:rsidRDefault="007F65D5" w:rsidP="00D34BF0">
      <w:pPr>
        <w:ind w:left="1304" w:firstLine="1"/>
      </w:pPr>
      <w:r>
        <w:t xml:space="preserve">Vid akuta förändringar och oförutsedda störningar kontaktas Trafik Göteborg direkt via telefon enligt TH </w:t>
      </w:r>
      <w:r w:rsidRPr="00DA2800">
        <w:t xml:space="preserve">kap </w:t>
      </w:r>
      <w:r w:rsidR="00F9001B" w:rsidRPr="00DA2800">
        <w:t>1C</w:t>
      </w:r>
      <w:r w:rsidRPr="00DA2800">
        <w:t>,</w:t>
      </w:r>
      <w:r>
        <w:t xml:space="preserve"> kompetens ”Trafikinformation</w:t>
      </w:r>
      <w:r w:rsidRPr="00867F0E">
        <w:t>”.</w:t>
      </w:r>
      <w:r w:rsidR="00A07E50" w:rsidRPr="00867F0E">
        <w:t xml:space="preserve"> Akuta förändringar och oförutsedda störningar ska också anmälas via Nystart. Detta för att säkerställa korrekt trafikledning och vägarbetsinformation samt för att starttillståndet ska vara giltigt.</w:t>
      </w:r>
      <w:r w:rsidR="00D34BF0">
        <w:br/>
      </w:r>
      <w:r w:rsidR="00D34BF0">
        <w:br/>
      </w:r>
      <w:r w:rsidR="00D34BF0">
        <w:lastRenderedPageBreak/>
        <w:t>Vid olyckstillbud eller risk för olyckor som kan drabba spårvägsnätet ska kontakt tas med Trafikledning och information (TLI) enligt TH kap 1C, kompetens ”TLI akut”.</w:t>
      </w:r>
    </w:p>
    <w:p w14:paraId="68B45A6A" w14:textId="53BE6085" w:rsidR="007F65D5" w:rsidRPr="00C86390" w:rsidRDefault="007F65D5"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AFD.27</w:t>
      </w:r>
      <w:r w:rsidRPr="00C86390">
        <w:rPr>
          <w:rFonts w:asciiTheme="minorHAnsi" w:hAnsiTheme="minorHAnsi" w:cstheme="minorHAnsi"/>
          <w:b/>
          <w:color w:val="auto"/>
        </w:rPr>
        <w:tab/>
        <w:t xml:space="preserve">Underrättelser om avvikelser o d </w:t>
      </w:r>
    </w:p>
    <w:p w14:paraId="0864DB0B" w14:textId="77777777" w:rsidR="00D875DD" w:rsidRDefault="007F65D5" w:rsidP="007F65D5">
      <w:r>
        <w:tab/>
        <w:t>Underrättelse enligt ABT 06 kap 2 § 10 ska utan dröjsmål lämnas skriftligen.</w:t>
      </w:r>
    </w:p>
    <w:p w14:paraId="7DAD9054" w14:textId="11863ADB" w:rsidR="00D875DD" w:rsidRDefault="00D875DD"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AFD.28</w:t>
      </w:r>
      <w:r w:rsidRPr="00C86390">
        <w:rPr>
          <w:rFonts w:asciiTheme="minorHAnsi" w:hAnsiTheme="minorHAnsi" w:cstheme="minorHAnsi"/>
          <w:b/>
          <w:color w:val="auto"/>
        </w:rPr>
        <w:tab/>
        <w:t>Entreprenörens kontroll</w:t>
      </w:r>
    </w:p>
    <w:p w14:paraId="658CA784" w14:textId="77777777" w:rsidR="00ED3CF7" w:rsidRPr="00ED3CF7" w:rsidRDefault="00ED3CF7" w:rsidP="00ED3CF7"/>
    <w:p w14:paraId="342D7E6C" w14:textId="77777777" w:rsidR="00D875DD" w:rsidRPr="00C86390" w:rsidRDefault="00D875DD" w:rsidP="00C86390">
      <w:pPr>
        <w:pStyle w:val="Rubrik2"/>
        <w:spacing w:before="0" w:after="200"/>
        <w:rPr>
          <w:rFonts w:asciiTheme="minorHAnsi" w:hAnsiTheme="minorHAnsi" w:cstheme="minorHAnsi"/>
          <w:b/>
          <w:color w:val="auto"/>
        </w:rPr>
      </w:pPr>
      <w:bookmarkStart w:id="28" w:name="_Toc2776767"/>
      <w:r w:rsidRPr="00C86390">
        <w:rPr>
          <w:rFonts w:asciiTheme="minorHAnsi" w:hAnsiTheme="minorHAnsi" w:cstheme="minorHAnsi"/>
          <w:b/>
          <w:color w:val="auto"/>
        </w:rPr>
        <w:t>AFD.3</w:t>
      </w:r>
      <w:r w:rsidRPr="00C86390">
        <w:rPr>
          <w:rFonts w:asciiTheme="minorHAnsi" w:hAnsiTheme="minorHAnsi" w:cstheme="minorHAnsi"/>
          <w:b/>
          <w:color w:val="auto"/>
        </w:rPr>
        <w:tab/>
        <w:t>Organisation</w:t>
      </w:r>
      <w:bookmarkEnd w:id="28"/>
    </w:p>
    <w:p w14:paraId="4989B5A4" w14:textId="69943C72" w:rsidR="007F65D5" w:rsidRPr="00C86390" w:rsidRDefault="00D875DD"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AFD.31</w:t>
      </w:r>
      <w:r w:rsidRPr="00C86390">
        <w:rPr>
          <w:rFonts w:asciiTheme="minorHAnsi" w:hAnsiTheme="minorHAnsi" w:cstheme="minorHAnsi"/>
          <w:b/>
          <w:color w:val="auto"/>
        </w:rPr>
        <w:tab/>
        <w:t>Beställarens organisation</w:t>
      </w:r>
      <w:r w:rsidR="007F65D5" w:rsidRPr="00C86390">
        <w:rPr>
          <w:rFonts w:asciiTheme="minorHAnsi" w:hAnsiTheme="minorHAnsi" w:cstheme="minorHAnsi"/>
          <w:b/>
          <w:color w:val="auto"/>
        </w:rPr>
        <w:t xml:space="preserve"> </w:t>
      </w:r>
    </w:p>
    <w:p w14:paraId="55FA329F" w14:textId="5B675730" w:rsidR="00D875DD" w:rsidRPr="00C86390" w:rsidRDefault="00D875DD" w:rsidP="007F65D5">
      <w:pPr>
        <w:rPr>
          <w:b/>
        </w:rPr>
      </w:pPr>
      <w:r w:rsidRPr="00C86390">
        <w:rPr>
          <w:b/>
        </w:rPr>
        <w:t>AFD.311</w:t>
      </w:r>
      <w:r w:rsidRPr="00C86390">
        <w:rPr>
          <w:b/>
        </w:rPr>
        <w:tab/>
        <w:t>Beställarens ombud</w:t>
      </w:r>
      <w:r w:rsidR="004F283C">
        <w:rPr>
          <w:b/>
        </w:rPr>
        <w:t xml:space="preserve">   </w:t>
      </w:r>
    </w:p>
    <w:p w14:paraId="4A314CDF" w14:textId="77777777" w:rsidR="00D875DD" w:rsidRDefault="00D875DD" w:rsidP="007F65D5">
      <w:r>
        <w:tab/>
      </w:r>
      <w:r w:rsidRPr="00EC6C07">
        <w:rPr>
          <w:highlight w:val="yellow"/>
        </w:rPr>
        <w:t>Namn (på TK:s projektledare)</w:t>
      </w:r>
    </w:p>
    <w:p w14:paraId="3B8681B3" w14:textId="77777777" w:rsidR="00D875DD" w:rsidRPr="00655217" w:rsidRDefault="00D875DD" w:rsidP="00D875DD">
      <w:pPr>
        <w:spacing w:after="0"/>
        <w:rPr>
          <w:lang w:val="de-DE"/>
        </w:rPr>
      </w:pPr>
      <w:r>
        <w:tab/>
      </w:r>
      <w:r w:rsidRPr="00655217">
        <w:rPr>
          <w:lang w:val="de-DE"/>
        </w:rPr>
        <w:t>Tel:</w:t>
      </w:r>
      <w:r w:rsidRPr="00655217">
        <w:rPr>
          <w:lang w:val="de-DE"/>
        </w:rPr>
        <w:tab/>
      </w:r>
      <w:r w:rsidRPr="00EC6C07">
        <w:rPr>
          <w:highlight w:val="yellow"/>
          <w:lang w:val="de-DE"/>
        </w:rPr>
        <w:t xml:space="preserve">031-xx xx </w:t>
      </w:r>
      <w:proofErr w:type="spellStart"/>
      <w:r w:rsidRPr="00EC6C07">
        <w:rPr>
          <w:highlight w:val="yellow"/>
          <w:lang w:val="de-DE"/>
        </w:rPr>
        <w:t>xx</w:t>
      </w:r>
      <w:proofErr w:type="spellEnd"/>
    </w:p>
    <w:p w14:paraId="5C9FF673" w14:textId="7EE49F1B" w:rsidR="00B34BD8" w:rsidRDefault="00D875DD" w:rsidP="007F65D5">
      <w:pPr>
        <w:rPr>
          <w:lang w:val="de-DE"/>
        </w:rPr>
      </w:pPr>
      <w:r w:rsidRPr="00655217">
        <w:rPr>
          <w:lang w:val="de-DE"/>
        </w:rPr>
        <w:tab/>
        <w:t>E-post:</w:t>
      </w:r>
      <w:r w:rsidRPr="00655217">
        <w:rPr>
          <w:lang w:val="de-DE"/>
        </w:rPr>
        <w:tab/>
      </w:r>
      <w:hyperlink r:id="rId17" w:history="1">
        <w:r w:rsidR="00B34BD8" w:rsidRPr="0097579A">
          <w:rPr>
            <w:rStyle w:val="Hyperlnk"/>
            <w:highlight w:val="yellow"/>
            <w:lang w:val="de-DE"/>
          </w:rPr>
          <w:t>xxxxxxx@trafikkontoret.goteborg.se</w:t>
        </w:r>
      </w:hyperlink>
      <w:r w:rsidRPr="00655217">
        <w:rPr>
          <w:lang w:val="de-DE"/>
        </w:rPr>
        <w:tab/>
      </w:r>
    </w:p>
    <w:p w14:paraId="6325E7AB" w14:textId="6B2A3805" w:rsidR="00B34BD8" w:rsidRPr="009057F9" w:rsidRDefault="00B34BD8" w:rsidP="00B34BD8">
      <w:pPr>
        <w:ind w:left="1304"/>
      </w:pPr>
      <w:r w:rsidRPr="009057F9">
        <w:t>Från och med det datum då all dokumentation tillhörande relationshandlingar har lämnats till och godkänts av beställaren samt att alla besiktningsanmärkningar har åtgärdats och slutfakturering har skett, övergår ombudsrollen till:</w:t>
      </w:r>
    </w:p>
    <w:p w14:paraId="40356436" w14:textId="0878D058" w:rsidR="00B34BD8" w:rsidRPr="009057F9" w:rsidRDefault="00B34BD8" w:rsidP="00B34BD8">
      <w:r w:rsidRPr="009057F9">
        <w:tab/>
      </w:r>
      <w:r w:rsidR="00647B5F" w:rsidRPr="00976CFE">
        <w:rPr>
          <w:highlight w:val="yellow"/>
        </w:rPr>
        <w:t xml:space="preserve">Namn (på </w:t>
      </w:r>
      <w:r w:rsidR="00647B5F" w:rsidRPr="00BF2351">
        <w:rPr>
          <w:color w:val="000000" w:themeColor="text1"/>
          <w:highlight w:val="yellow"/>
        </w:rPr>
        <w:t>ombud, chefen för trafikkontorets avdelning Stadens</w:t>
      </w:r>
      <w:r w:rsidR="00647B5F" w:rsidRPr="00647B5F">
        <w:rPr>
          <w:highlight w:val="yellow"/>
        </w:rPr>
        <w:t xml:space="preserve"> </w:t>
      </w:r>
      <w:r w:rsidR="00647B5F" w:rsidRPr="00976CFE">
        <w:rPr>
          <w:highlight w:val="yellow"/>
        </w:rPr>
        <w:t>Anläggningar)</w:t>
      </w:r>
    </w:p>
    <w:p w14:paraId="5B524455" w14:textId="77777777" w:rsidR="00B34BD8" w:rsidRPr="009057F9" w:rsidRDefault="00B34BD8" w:rsidP="00B34BD8">
      <w:pPr>
        <w:spacing w:after="0"/>
        <w:rPr>
          <w:lang w:val="de-DE"/>
        </w:rPr>
      </w:pPr>
      <w:r w:rsidRPr="009057F9">
        <w:tab/>
      </w:r>
      <w:r w:rsidRPr="009057F9">
        <w:rPr>
          <w:lang w:val="de-DE"/>
        </w:rPr>
        <w:t>Tel:</w:t>
      </w:r>
      <w:r w:rsidRPr="009057F9">
        <w:rPr>
          <w:lang w:val="de-DE"/>
        </w:rPr>
        <w:tab/>
        <w:t>031-</w:t>
      </w:r>
      <w:r w:rsidRPr="009057F9">
        <w:rPr>
          <w:highlight w:val="yellow"/>
          <w:lang w:val="de-DE"/>
        </w:rPr>
        <w:t xml:space="preserve">xxx xx </w:t>
      </w:r>
      <w:proofErr w:type="spellStart"/>
      <w:r w:rsidRPr="009057F9">
        <w:rPr>
          <w:highlight w:val="yellow"/>
          <w:lang w:val="de-DE"/>
        </w:rPr>
        <w:t>xx</w:t>
      </w:r>
      <w:proofErr w:type="spellEnd"/>
    </w:p>
    <w:p w14:paraId="1D766C4F" w14:textId="7FBE8885" w:rsidR="00B34BD8" w:rsidRPr="009057F9" w:rsidRDefault="00B34BD8" w:rsidP="00B34BD8">
      <w:pPr>
        <w:ind w:left="1304" w:hanging="1304"/>
        <w:rPr>
          <w:u w:val="single"/>
          <w:lang w:val="de-DE"/>
        </w:rPr>
      </w:pPr>
      <w:r w:rsidRPr="009057F9">
        <w:rPr>
          <w:lang w:val="de-DE"/>
        </w:rPr>
        <w:tab/>
        <w:t>E-post:</w:t>
      </w:r>
      <w:r w:rsidRPr="009057F9">
        <w:rPr>
          <w:lang w:val="de-DE"/>
        </w:rPr>
        <w:tab/>
      </w:r>
      <w:hyperlink r:id="rId18" w:history="1">
        <w:r w:rsidRPr="009057F9">
          <w:rPr>
            <w:rStyle w:val="Hyperlnk"/>
            <w:color w:val="auto"/>
            <w:highlight w:val="yellow"/>
            <w:lang w:val="de-DE"/>
          </w:rPr>
          <w:t>xxxxx.xxxxx@trafikkontoret.goteborg.se</w:t>
        </w:r>
      </w:hyperlink>
      <w:r w:rsidRPr="009057F9">
        <w:rPr>
          <w:lang w:val="de-DE"/>
        </w:rPr>
        <w:br/>
      </w:r>
    </w:p>
    <w:p w14:paraId="4DCFACA8" w14:textId="3DF0B5A8" w:rsidR="00D875DD" w:rsidRPr="00C86390" w:rsidRDefault="00D875DD" w:rsidP="007F65D5">
      <w:pPr>
        <w:rPr>
          <w:b/>
        </w:rPr>
      </w:pPr>
      <w:r w:rsidRPr="00EC6C07">
        <w:rPr>
          <w:b/>
          <w:highlight w:val="yellow"/>
        </w:rPr>
        <w:t>AFD.312</w:t>
      </w:r>
      <w:r w:rsidRPr="00EC6C07">
        <w:rPr>
          <w:b/>
          <w:highlight w:val="yellow"/>
        </w:rPr>
        <w:tab/>
        <w:t xml:space="preserve">Beställarens projektledare </w:t>
      </w:r>
      <w:proofErr w:type="gramStart"/>
      <w:r w:rsidRPr="00EC6C07">
        <w:rPr>
          <w:b/>
          <w:highlight w:val="yellow"/>
        </w:rPr>
        <w:t xml:space="preserve">m </w:t>
      </w:r>
      <w:proofErr w:type="spellStart"/>
      <w:r w:rsidRPr="00EC6C07">
        <w:rPr>
          <w:b/>
          <w:highlight w:val="yellow"/>
        </w:rPr>
        <w:t>fl</w:t>
      </w:r>
      <w:proofErr w:type="spellEnd"/>
      <w:proofErr w:type="gramEnd"/>
    </w:p>
    <w:p w14:paraId="5675BFDA" w14:textId="327EF9E6" w:rsidR="00D875DD" w:rsidRPr="00C86390" w:rsidRDefault="00D875DD" w:rsidP="007F65D5">
      <w:pPr>
        <w:rPr>
          <w:b/>
        </w:rPr>
      </w:pPr>
      <w:r w:rsidRPr="00C86390">
        <w:rPr>
          <w:b/>
        </w:rPr>
        <w:t>AFD.313</w:t>
      </w:r>
      <w:r w:rsidRPr="00C86390">
        <w:rPr>
          <w:b/>
        </w:rPr>
        <w:tab/>
        <w:t>Beställarens kontrollant</w:t>
      </w:r>
    </w:p>
    <w:p w14:paraId="4C45C1F9" w14:textId="6738751F" w:rsidR="00D875DD" w:rsidRDefault="00D875DD" w:rsidP="007F65D5">
      <w:r>
        <w:tab/>
        <w:t>Utsedd byggledare är beställarens kontrollant.</w:t>
      </w:r>
    </w:p>
    <w:p w14:paraId="7BF206B1" w14:textId="100FFF00" w:rsidR="00D875DD" w:rsidRPr="00EC6C07" w:rsidRDefault="00D875DD" w:rsidP="00D875DD">
      <w:pPr>
        <w:spacing w:after="0"/>
        <w:rPr>
          <w:highlight w:val="yellow"/>
        </w:rPr>
      </w:pPr>
      <w:r>
        <w:tab/>
      </w:r>
      <w:proofErr w:type="spellStart"/>
      <w:r w:rsidRPr="00EC6C07">
        <w:rPr>
          <w:highlight w:val="yellow"/>
        </w:rPr>
        <w:t>Xxxxxx</w:t>
      </w:r>
      <w:proofErr w:type="spellEnd"/>
      <w:r w:rsidRPr="00EC6C07">
        <w:rPr>
          <w:highlight w:val="yellow"/>
        </w:rPr>
        <w:t xml:space="preserve"> </w:t>
      </w:r>
      <w:proofErr w:type="spellStart"/>
      <w:r w:rsidRPr="00EC6C07">
        <w:rPr>
          <w:highlight w:val="yellow"/>
        </w:rPr>
        <w:t>Xxxx</w:t>
      </w:r>
      <w:proofErr w:type="spellEnd"/>
      <w:r w:rsidRPr="00EC6C07">
        <w:rPr>
          <w:highlight w:val="yellow"/>
        </w:rPr>
        <w:tab/>
      </w:r>
      <w:r w:rsidRPr="00EC6C07">
        <w:rPr>
          <w:highlight w:val="yellow"/>
        </w:rPr>
        <w:tab/>
        <w:t>Tel:</w:t>
      </w:r>
      <w:r w:rsidRPr="00EC6C07">
        <w:rPr>
          <w:highlight w:val="yellow"/>
        </w:rPr>
        <w:tab/>
      </w:r>
      <w:proofErr w:type="spellStart"/>
      <w:r w:rsidRPr="00EC6C07">
        <w:rPr>
          <w:highlight w:val="yellow"/>
        </w:rPr>
        <w:t>xxxxxxxxxx</w:t>
      </w:r>
      <w:proofErr w:type="spellEnd"/>
    </w:p>
    <w:p w14:paraId="699B362B" w14:textId="2DED40A0" w:rsidR="00BF2351" w:rsidRDefault="00D875DD" w:rsidP="007F65D5">
      <w:r w:rsidRPr="00EC6C07">
        <w:tab/>
      </w:r>
      <w:r w:rsidRPr="00EC6C07">
        <w:tab/>
      </w:r>
      <w:r w:rsidRPr="00EC6C07">
        <w:tab/>
      </w:r>
      <w:r w:rsidRPr="00EC6C07">
        <w:rPr>
          <w:highlight w:val="yellow"/>
        </w:rPr>
        <w:t>E-post:</w:t>
      </w:r>
      <w:r w:rsidRPr="00EC6C07">
        <w:rPr>
          <w:highlight w:val="yellow"/>
        </w:rPr>
        <w:tab/>
      </w:r>
      <w:proofErr w:type="spellStart"/>
      <w:r w:rsidRPr="00EC6C07">
        <w:rPr>
          <w:highlight w:val="yellow"/>
        </w:rPr>
        <w:t>xxxxxxxxxxxx</w:t>
      </w:r>
      <w:proofErr w:type="spellEnd"/>
    </w:p>
    <w:p w14:paraId="61E5FB53" w14:textId="10E959CE" w:rsidR="00D875DD" w:rsidRPr="00BF2351" w:rsidRDefault="00D875DD" w:rsidP="007F65D5">
      <w:pPr>
        <w:rPr>
          <w:b/>
        </w:rPr>
      </w:pPr>
      <w:r w:rsidRPr="00BF2351">
        <w:rPr>
          <w:b/>
        </w:rPr>
        <w:t>AFD.316</w:t>
      </w:r>
      <w:r w:rsidRPr="00BF2351">
        <w:rPr>
          <w:b/>
        </w:rPr>
        <w:tab/>
        <w:t>Beställarens informationsansvarige</w:t>
      </w:r>
      <w:r w:rsidR="00D96123" w:rsidRPr="00BF2351">
        <w:rPr>
          <w:b/>
        </w:rPr>
        <w:t xml:space="preserve">  </w:t>
      </w:r>
    </w:p>
    <w:p w14:paraId="79EEED83" w14:textId="1DDD81D5" w:rsidR="00D875DD" w:rsidRPr="00BF2351" w:rsidRDefault="00D875DD" w:rsidP="00D875DD">
      <w:pPr>
        <w:ind w:left="1304" w:firstLine="1"/>
        <w:rPr>
          <w:strike/>
          <w:color w:val="000000" w:themeColor="text1"/>
        </w:rPr>
      </w:pPr>
      <w:r w:rsidRPr="00EC6C07">
        <w:rPr>
          <w:highlight w:val="yellow"/>
        </w:rPr>
        <w:t xml:space="preserve">Beställarens ombud enligt AFD.311 ansvarar </w:t>
      </w:r>
      <w:r w:rsidRPr="00BF2351">
        <w:rPr>
          <w:color w:val="000000" w:themeColor="text1"/>
          <w:highlight w:val="yellow"/>
        </w:rPr>
        <w:t xml:space="preserve">för </w:t>
      </w:r>
      <w:r w:rsidR="00D96123" w:rsidRPr="00BF2351">
        <w:rPr>
          <w:color w:val="000000" w:themeColor="text1"/>
          <w:highlight w:val="yellow"/>
        </w:rPr>
        <w:t xml:space="preserve">kontakter med massmedia. </w:t>
      </w:r>
    </w:p>
    <w:p w14:paraId="1C73A329" w14:textId="3954E68A" w:rsidR="005742D1" w:rsidRPr="00C86390" w:rsidRDefault="005742D1" w:rsidP="005742D1">
      <w:pPr>
        <w:rPr>
          <w:b/>
        </w:rPr>
      </w:pPr>
      <w:r w:rsidRPr="00C86390">
        <w:rPr>
          <w:b/>
        </w:rPr>
        <w:t>AFD.325</w:t>
      </w:r>
      <w:r w:rsidRPr="00C86390">
        <w:rPr>
          <w:b/>
        </w:rPr>
        <w:tab/>
        <w:t>Entreprenörens miljöansvarige</w:t>
      </w:r>
    </w:p>
    <w:p w14:paraId="091D191F" w14:textId="5FA81279" w:rsidR="005742D1" w:rsidRDefault="005742D1" w:rsidP="005742D1">
      <w:pPr>
        <w:ind w:left="1304" w:firstLine="1"/>
      </w:pPr>
      <w:r>
        <w:t xml:space="preserve">Miljöansvarige ska ha dokumenterad kompetens i miljölagstiftning omfattande minst 1 dags utbildning </w:t>
      </w:r>
      <w:r w:rsidRPr="00EC6C07">
        <w:rPr>
          <w:highlight w:val="yellow"/>
        </w:rPr>
        <w:t>och minst xx års erfarenhet av rollen som miljöansvarig i liknande projekt</w:t>
      </w:r>
      <w:r>
        <w:t>.</w:t>
      </w:r>
    </w:p>
    <w:p w14:paraId="4DD9A0B2" w14:textId="7AE47B38" w:rsidR="008E3D7F" w:rsidRPr="00C86390" w:rsidRDefault="008E3D7F"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lastRenderedPageBreak/>
        <w:t>AFD.33</w:t>
      </w:r>
      <w:r w:rsidRPr="00C86390">
        <w:rPr>
          <w:rFonts w:asciiTheme="minorHAnsi" w:hAnsiTheme="minorHAnsi" w:cstheme="minorHAnsi"/>
          <w:b/>
          <w:color w:val="auto"/>
        </w:rPr>
        <w:tab/>
        <w:t>Möten</w:t>
      </w:r>
    </w:p>
    <w:p w14:paraId="2A5802B0" w14:textId="55EA37BA" w:rsidR="008E3D7F" w:rsidRDefault="008E3D7F" w:rsidP="008E3D7F">
      <w:r>
        <w:tab/>
        <w:t>Samtliga möten ska hållas på svenska.</w:t>
      </w:r>
    </w:p>
    <w:p w14:paraId="1568B1CA" w14:textId="7155E166" w:rsidR="008E3D7F" w:rsidRPr="00C86390" w:rsidRDefault="008E3D7F" w:rsidP="008E3D7F">
      <w:pPr>
        <w:rPr>
          <w:b/>
        </w:rPr>
      </w:pPr>
      <w:r w:rsidRPr="00C86390">
        <w:rPr>
          <w:b/>
        </w:rPr>
        <w:t>AFD.331</w:t>
      </w:r>
      <w:r w:rsidRPr="00C86390">
        <w:rPr>
          <w:b/>
        </w:rPr>
        <w:tab/>
        <w:t>Startmöte</w:t>
      </w:r>
    </w:p>
    <w:p w14:paraId="06B4F780" w14:textId="3467D705" w:rsidR="008E3D7F" w:rsidRDefault="008E3D7F" w:rsidP="008E3D7F">
      <w:pPr>
        <w:ind w:left="1304" w:firstLine="1"/>
      </w:pPr>
      <w:r w:rsidRPr="00693241">
        <w:t xml:space="preserve">Startmöte ska ske senast två veckor efter avslutad upphandling. </w:t>
      </w:r>
      <w:r w:rsidRPr="00695736">
        <w:rPr>
          <w:highlight w:val="yellow"/>
        </w:rPr>
        <w:t xml:space="preserve">Entreprenören är, med </w:t>
      </w:r>
      <w:r w:rsidRPr="00695736">
        <w:rPr>
          <w:color w:val="000000" w:themeColor="text1"/>
          <w:highlight w:val="yellow"/>
        </w:rPr>
        <w:t>ändring av ABT 06 kap 3 § 2, sammankallande och svarar för protokollföring enligt ”</w:t>
      </w:r>
      <w:r w:rsidR="005C6F81" w:rsidRPr="00695736">
        <w:rPr>
          <w:color w:val="000000" w:themeColor="text1"/>
          <w:highlight w:val="yellow"/>
        </w:rPr>
        <w:t>Protokoll startmöte entreprenad (mall)</w:t>
      </w:r>
      <w:r w:rsidRPr="00695736">
        <w:rPr>
          <w:color w:val="000000" w:themeColor="text1"/>
          <w:highlight w:val="yellow"/>
        </w:rPr>
        <w:t>”, se</w:t>
      </w:r>
      <w:r w:rsidRPr="00695736">
        <w:rPr>
          <w:highlight w:val="yellow"/>
        </w:rPr>
        <w:t xml:space="preserve"> TH kap 13L.</w:t>
      </w:r>
    </w:p>
    <w:p w14:paraId="41DA21E7" w14:textId="5586C98D" w:rsidR="00522B1E" w:rsidRDefault="00522B1E" w:rsidP="008E3D7F">
      <w:pPr>
        <w:ind w:left="1304" w:firstLine="1"/>
      </w:pPr>
      <w:r>
        <w:t>Entreprenören tillhandahåller lokal för startmöte.</w:t>
      </w:r>
    </w:p>
    <w:p w14:paraId="2EFBDDC3" w14:textId="14AADA66" w:rsidR="002E1FDE" w:rsidRPr="00326878" w:rsidRDefault="002E1FDE" w:rsidP="002E1FDE">
      <w:pPr>
        <w:ind w:left="1304" w:firstLine="1"/>
        <w:rPr>
          <w:strike/>
        </w:rPr>
      </w:pPr>
      <w:r>
        <w:t xml:space="preserve">Entreprenören </w:t>
      </w:r>
      <w:r w:rsidRPr="00326878">
        <w:t xml:space="preserve">ska kalla deltagare enligt överenskommelse med beställaren. </w:t>
      </w:r>
    </w:p>
    <w:p w14:paraId="38B78CA0" w14:textId="6C5B94DF" w:rsidR="00522B1E" w:rsidRDefault="00522B1E" w:rsidP="008E3D7F">
      <w:pPr>
        <w:ind w:left="1304" w:firstLine="1"/>
      </w:pPr>
      <w:r>
        <w:t>Entreprenören ska vid startmötet överlämna följande handlingar till beställaren</w:t>
      </w:r>
      <w:r w:rsidR="00BC11E8">
        <w:t>:</w:t>
      </w:r>
    </w:p>
    <w:p w14:paraId="106B25C7" w14:textId="517462CF" w:rsidR="00BC11E8" w:rsidRDefault="00BC11E8" w:rsidP="00BC11E8">
      <w:pPr>
        <w:pStyle w:val="Liststycke"/>
        <w:numPr>
          <w:ilvl w:val="0"/>
          <w:numId w:val="19"/>
        </w:numPr>
      </w:pPr>
      <w:r>
        <w:t>Jour- och beredskapslista enligt AFD.172</w:t>
      </w:r>
    </w:p>
    <w:p w14:paraId="78FF8672" w14:textId="1251F62D" w:rsidR="00BC11E8" w:rsidRDefault="00BC11E8" w:rsidP="00BC11E8">
      <w:pPr>
        <w:pStyle w:val="Liststycke"/>
        <w:numPr>
          <w:ilvl w:val="0"/>
          <w:numId w:val="19"/>
        </w:numPr>
      </w:pPr>
      <w:r>
        <w:t>Projektspecifik kvalitets- och miljöplan enligt AFD.224</w:t>
      </w:r>
    </w:p>
    <w:p w14:paraId="58DD8A0B" w14:textId="5B2A76BB" w:rsidR="00BC11E8" w:rsidRDefault="00BC11E8" w:rsidP="00BC11E8">
      <w:pPr>
        <w:pStyle w:val="Liststycke"/>
        <w:numPr>
          <w:ilvl w:val="0"/>
          <w:numId w:val="19"/>
        </w:numPr>
      </w:pPr>
      <w:r>
        <w:t>Förslag till detaljerad tidplan för entreprenaden enligt AFD.41</w:t>
      </w:r>
    </w:p>
    <w:p w14:paraId="0719C62B" w14:textId="62C3EFBC" w:rsidR="00BC11E8" w:rsidRPr="00EC6C07" w:rsidRDefault="00BC11E8" w:rsidP="00BC11E8">
      <w:pPr>
        <w:pStyle w:val="Liststycke"/>
        <w:numPr>
          <w:ilvl w:val="0"/>
          <w:numId w:val="19"/>
        </w:numPr>
        <w:rPr>
          <w:highlight w:val="yellow"/>
        </w:rPr>
      </w:pPr>
      <w:r w:rsidRPr="00EC6C07">
        <w:rPr>
          <w:highlight w:val="yellow"/>
        </w:rPr>
        <w:t>Säkerhet på förskott enligt AFD.631</w:t>
      </w:r>
    </w:p>
    <w:p w14:paraId="72450259" w14:textId="579EA0B6" w:rsidR="00BC11E8" w:rsidRPr="00EC6C07" w:rsidRDefault="00BC11E8" w:rsidP="00BC11E8">
      <w:pPr>
        <w:pStyle w:val="Liststycke"/>
        <w:numPr>
          <w:ilvl w:val="0"/>
          <w:numId w:val="19"/>
        </w:numPr>
        <w:rPr>
          <w:highlight w:val="yellow"/>
        </w:rPr>
      </w:pPr>
      <w:r w:rsidRPr="00EC6C07">
        <w:rPr>
          <w:highlight w:val="yellow"/>
        </w:rPr>
        <w:t>Förslag till betalningsplan enligt AFD.622</w:t>
      </w:r>
    </w:p>
    <w:p w14:paraId="7B883CCE" w14:textId="5AB351F5" w:rsidR="00BC11E8" w:rsidRPr="00C86390" w:rsidRDefault="00BC11E8" w:rsidP="00BC11E8">
      <w:pPr>
        <w:rPr>
          <w:b/>
        </w:rPr>
      </w:pPr>
      <w:r w:rsidRPr="00C86390">
        <w:rPr>
          <w:b/>
        </w:rPr>
        <w:t>AFD.332</w:t>
      </w:r>
      <w:r w:rsidRPr="00C86390">
        <w:rPr>
          <w:b/>
        </w:rPr>
        <w:tab/>
        <w:t>Projekteringsmöten</w:t>
      </w:r>
    </w:p>
    <w:p w14:paraId="2C5C14FF" w14:textId="0BE604C7" w:rsidR="00BC11E8" w:rsidRDefault="00BC11E8" w:rsidP="00BC11E8">
      <w:r>
        <w:tab/>
        <w:t>Ett första projekteringsmöte ska ske innan projektering påbörjas.</w:t>
      </w:r>
    </w:p>
    <w:p w14:paraId="12AF883E" w14:textId="687585DE" w:rsidR="00BC11E8" w:rsidRDefault="00F865B9" w:rsidP="00F865B9">
      <w:pPr>
        <w:ind w:left="1304"/>
      </w:pPr>
      <w:r>
        <w:t>Entreprenören kallar beställaren till projekteringsmöten och för protokoll vilket ska justeras av beställaren. Av kallelsen ska framgå vilka frågor som ska avhandlas. Syftet är att löpande hålla beställaren underrättad och ge beställaren möjlighet att lämna synpunkter på projekteringen.</w:t>
      </w:r>
    </w:p>
    <w:p w14:paraId="7F9D7ACC" w14:textId="72C7B3F7" w:rsidR="00401F6E" w:rsidRDefault="00401F6E" w:rsidP="00F865B9">
      <w:pPr>
        <w:ind w:left="1304"/>
      </w:pPr>
      <w:r>
        <w:t xml:space="preserve">Beställaren ska vid projekteringsmöten beredas tillfälle att yttra sig angående </w:t>
      </w:r>
      <w:proofErr w:type="gramStart"/>
      <w:r>
        <w:t>t.ex.</w:t>
      </w:r>
      <w:proofErr w:type="gramEnd"/>
      <w:r>
        <w:t xml:space="preserve"> utformning, tekniska lösningar, materialval, beräkningsmetodik m.m. </w:t>
      </w:r>
    </w:p>
    <w:p w14:paraId="724FFAAC" w14:textId="4850D0D7" w:rsidR="00401F6E" w:rsidRDefault="00401F6E" w:rsidP="00F865B9">
      <w:pPr>
        <w:ind w:left="1304"/>
      </w:pPr>
      <w:r>
        <w:t xml:space="preserve">Entreprenören ska också redovisa vilka faktorer (metoder, materialval, materialegenskaper, tekniska lösningar </w:t>
      </w:r>
      <w:proofErr w:type="gramStart"/>
      <w:r>
        <w:t>m.m.</w:t>
      </w:r>
      <w:proofErr w:type="gramEnd"/>
      <w:r>
        <w:t>) som är miljö och kvalitetskritiska och följaktligen ska ingå i det kontrollprogram som ingår i arbetshandlingarna. Sådana faktorer kommer även att bli föremål för beställarens stickprovskontroll.</w:t>
      </w:r>
    </w:p>
    <w:p w14:paraId="5F689F78" w14:textId="72124D3B" w:rsidR="009605B9" w:rsidRDefault="009605B9" w:rsidP="00F865B9">
      <w:pPr>
        <w:ind w:left="1304"/>
      </w:pPr>
      <w:r>
        <w:t>Vid första mötet bör dagordningen uppta följande frågor:</w:t>
      </w:r>
    </w:p>
    <w:p w14:paraId="4329B716" w14:textId="4F6ADB8E" w:rsidR="009605B9" w:rsidRDefault="009605B9" w:rsidP="009605B9">
      <w:pPr>
        <w:pStyle w:val="Liststycke"/>
        <w:numPr>
          <w:ilvl w:val="0"/>
          <w:numId w:val="20"/>
        </w:numPr>
      </w:pPr>
      <w:r>
        <w:t>Genomgång av trafikförslaget, projektets omfattning</w:t>
      </w:r>
    </w:p>
    <w:p w14:paraId="5175BE10" w14:textId="5055F1D9" w:rsidR="009605B9" w:rsidRDefault="009605B9" w:rsidP="009605B9">
      <w:pPr>
        <w:pStyle w:val="Liststycke"/>
        <w:numPr>
          <w:ilvl w:val="0"/>
          <w:numId w:val="20"/>
        </w:numPr>
      </w:pPr>
      <w:r>
        <w:t>Kollektivtrafik</w:t>
      </w:r>
    </w:p>
    <w:p w14:paraId="0C2BE47B" w14:textId="0E393A8F" w:rsidR="009605B9" w:rsidRDefault="009605B9" w:rsidP="009605B9">
      <w:pPr>
        <w:pStyle w:val="Liststycke"/>
        <w:numPr>
          <w:ilvl w:val="0"/>
          <w:numId w:val="20"/>
        </w:numPr>
      </w:pPr>
      <w:r>
        <w:t>Markfrågor</w:t>
      </w:r>
    </w:p>
    <w:p w14:paraId="44884A0E" w14:textId="0FB7144D" w:rsidR="009605B9" w:rsidRDefault="009605B9" w:rsidP="009605B9">
      <w:pPr>
        <w:pStyle w:val="Liststycke"/>
        <w:numPr>
          <w:ilvl w:val="0"/>
          <w:numId w:val="20"/>
        </w:numPr>
      </w:pPr>
      <w:r>
        <w:t>Projekteringsläget</w:t>
      </w:r>
    </w:p>
    <w:p w14:paraId="7D92965A" w14:textId="05B930EA" w:rsidR="009605B9" w:rsidRDefault="009605B9" w:rsidP="009605B9">
      <w:pPr>
        <w:pStyle w:val="Liststycke"/>
        <w:numPr>
          <w:ilvl w:val="0"/>
          <w:numId w:val="20"/>
        </w:numPr>
      </w:pPr>
      <w:r>
        <w:t>Tekniska frågor</w:t>
      </w:r>
    </w:p>
    <w:p w14:paraId="2C9643C5" w14:textId="1DB2EA5A" w:rsidR="009605B9" w:rsidRDefault="009605B9" w:rsidP="009605B9">
      <w:pPr>
        <w:pStyle w:val="Liststycke"/>
        <w:numPr>
          <w:ilvl w:val="0"/>
          <w:numId w:val="20"/>
        </w:numPr>
      </w:pPr>
      <w:r>
        <w:t>Förslag till projekteringstidplan</w:t>
      </w:r>
    </w:p>
    <w:p w14:paraId="73D54BCC" w14:textId="606B6409" w:rsidR="009605B9" w:rsidRDefault="009605B9" w:rsidP="009605B9">
      <w:pPr>
        <w:pStyle w:val="Liststycke"/>
        <w:numPr>
          <w:ilvl w:val="0"/>
          <w:numId w:val="20"/>
        </w:numPr>
      </w:pPr>
      <w:r>
        <w:t>Massbalans, masshantering</w:t>
      </w:r>
    </w:p>
    <w:p w14:paraId="12E990C7" w14:textId="7E3F8842" w:rsidR="009605B9" w:rsidRDefault="009605B9" w:rsidP="009605B9">
      <w:pPr>
        <w:pStyle w:val="Liststycke"/>
        <w:numPr>
          <w:ilvl w:val="0"/>
          <w:numId w:val="20"/>
        </w:numPr>
      </w:pPr>
      <w:r>
        <w:t>Byggstart, gator och ledningar</w:t>
      </w:r>
    </w:p>
    <w:p w14:paraId="665B547E" w14:textId="641470E4" w:rsidR="009605B9" w:rsidRDefault="009605B9" w:rsidP="009605B9">
      <w:pPr>
        <w:pStyle w:val="Liststycke"/>
        <w:numPr>
          <w:ilvl w:val="0"/>
          <w:numId w:val="20"/>
        </w:numPr>
      </w:pPr>
      <w:r>
        <w:t xml:space="preserve">Förteckning över entreprenörens organisation, konsulter, beställare </w:t>
      </w:r>
      <w:proofErr w:type="gramStart"/>
      <w:r>
        <w:t>m.fl.</w:t>
      </w:r>
      <w:proofErr w:type="gramEnd"/>
    </w:p>
    <w:p w14:paraId="7F3BCD8A" w14:textId="4F043A58" w:rsidR="009605B9" w:rsidRDefault="009605B9" w:rsidP="009605B9">
      <w:pPr>
        <w:pStyle w:val="Liststycke"/>
        <w:numPr>
          <w:ilvl w:val="0"/>
          <w:numId w:val="20"/>
        </w:numPr>
      </w:pPr>
      <w:r>
        <w:lastRenderedPageBreak/>
        <w:t>Mätningar och grundundersökningar</w:t>
      </w:r>
    </w:p>
    <w:p w14:paraId="703F0F84" w14:textId="611A6E9F" w:rsidR="009605B9" w:rsidRDefault="009605B9" w:rsidP="009605B9">
      <w:pPr>
        <w:pStyle w:val="Liststycke"/>
        <w:numPr>
          <w:ilvl w:val="0"/>
          <w:numId w:val="20"/>
        </w:numPr>
      </w:pPr>
      <w:r>
        <w:t>Miljöplan</w:t>
      </w:r>
    </w:p>
    <w:p w14:paraId="4E12C29F" w14:textId="0716BD61" w:rsidR="009605B9" w:rsidRDefault="009605B9" w:rsidP="009605B9">
      <w:pPr>
        <w:pStyle w:val="Liststycke"/>
        <w:numPr>
          <w:ilvl w:val="0"/>
          <w:numId w:val="20"/>
        </w:numPr>
      </w:pPr>
      <w:r>
        <w:t>Övriga frågor</w:t>
      </w:r>
    </w:p>
    <w:p w14:paraId="0E6BF5D4" w14:textId="478B71C2" w:rsidR="009605B9" w:rsidRPr="00C86390" w:rsidRDefault="009605B9" w:rsidP="009605B9">
      <w:pPr>
        <w:rPr>
          <w:b/>
        </w:rPr>
      </w:pPr>
      <w:r w:rsidRPr="00C86390">
        <w:rPr>
          <w:b/>
        </w:rPr>
        <w:t>AFD.333</w:t>
      </w:r>
      <w:r w:rsidRPr="00C86390">
        <w:rPr>
          <w:b/>
        </w:rPr>
        <w:tab/>
        <w:t>Byggmöten</w:t>
      </w:r>
    </w:p>
    <w:p w14:paraId="4B980B99" w14:textId="1CE1ECE2" w:rsidR="009605B9" w:rsidRDefault="009605B9" w:rsidP="009605B9">
      <w:pPr>
        <w:ind w:left="1304" w:firstLine="1"/>
      </w:pPr>
      <w:r>
        <w:t>Entreprenörens ombud eller person med motsvarande befogenhet ska delta i alla byggmöten.</w:t>
      </w:r>
    </w:p>
    <w:p w14:paraId="22496A6D" w14:textId="0DC95B71" w:rsidR="009605B9" w:rsidRDefault="009605B9" w:rsidP="009605B9">
      <w:pPr>
        <w:ind w:left="1304" w:firstLine="1"/>
      </w:pPr>
      <w:r>
        <w:t>Entreprenören tillhandahåller lokal för byggmöte.</w:t>
      </w:r>
    </w:p>
    <w:p w14:paraId="6F74ECE1" w14:textId="00C5AAB6" w:rsidR="009605B9" w:rsidRDefault="009605B9" w:rsidP="009605B9">
      <w:pPr>
        <w:ind w:left="1304" w:firstLine="1"/>
      </w:pPr>
      <w:r>
        <w:t>Protokoll justeras vid nästkommande möte.</w:t>
      </w:r>
    </w:p>
    <w:p w14:paraId="3A32C57C" w14:textId="4CBECEA2" w:rsidR="009605B9" w:rsidRPr="00EC6C07" w:rsidRDefault="009605B9" w:rsidP="009605B9">
      <w:pPr>
        <w:rPr>
          <w:b/>
          <w:highlight w:val="yellow"/>
        </w:rPr>
      </w:pPr>
      <w:r w:rsidRPr="00EC6C07">
        <w:rPr>
          <w:b/>
          <w:highlight w:val="yellow"/>
        </w:rPr>
        <w:t>AFD.338</w:t>
      </w:r>
      <w:r w:rsidRPr="00EC6C07">
        <w:rPr>
          <w:b/>
          <w:highlight w:val="yellow"/>
        </w:rPr>
        <w:tab/>
        <w:t>Övriga möten</w:t>
      </w:r>
    </w:p>
    <w:p w14:paraId="4F09EFDF" w14:textId="13A17D70" w:rsidR="009605B9" w:rsidRDefault="009605B9" w:rsidP="009605B9">
      <w:pPr>
        <w:ind w:left="1304" w:firstLine="1"/>
      </w:pPr>
      <w:r w:rsidRPr="00EC6C07">
        <w:rPr>
          <w:highlight w:val="yellow"/>
        </w:rPr>
        <w:t>Särskilt miljöstartmöte ska hållas, se mall ”Checklista miljöstartmöte entreprenör”, TH kap 13L.</w:t>
      </w:r>
    </w:p>
    <w:p w14:paraId="3555E444" w14:textId="6907E2CB" w:rsidR="00C21AF6" w:rsidRPr="00C86390" w:rsidRDefault="00C21AF6"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AFD.34</w:t>
      </w:r>
      <w:r w:rsidRPr="00C86390">
        <w:rPr>
          <w:rFonts w:asciiTheme="minorHAnsi" w:hAnsiTheme="minorHAnsi" w:cstheme="minorHAnsi"/>
          <w:b/>
          <w:color w:val="auto"/>
        </w:rPr>
        <w:tab/>
        <w:t>Projekteringsledning, arbetsledning och anställda</w:t>
      </w:r>
    </w:p>
    <w:p w14:paraId="6E9471A4" w14:textId="21EF9AD4" w:rsidR="00C21AF6" w:rsidRDefault="00C21AF6" w:rsidP="00C21AF6">
      <w:pPr>
        <w:ind w:left="1304" w:firstLine="1"/>
      </w:pPr>
      <w:r>
        <w:t>Kontrakterad organisation får inte förändras utan att beställaren i god tid informerats och godkänt detta.</w:t>
      </w:r>
    </w:p>
    <w:p w14:paraId="001383D2" w14:textId="25ED9A02" w:rsidR="000A0F53" w:rsidRDefault="000A0F53" w:rsidP="00C21AF6">
      <w:pPr>
        <w:ind w:left="1304" w:firstLine="1"/>
      </w:pPr>
      <w:r w:rsidRPr="00EC6C07">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2739F99F" w14:textId="35E6E554" w:rsidR="000A0F53" w:rsidRPr="00EC6C07" w:rsidRDefault="000A0F53" w:rsidP="000A0F53">
      <w:pPr>
        <w:spacing w:after="0"/>
        <w:ind w:left="1304"/>
        <w:rPr>
          <w:highlight w:val="yellow"/>
          <w:u w:val="single"/>
        </w:rPr>
      </w:pPr>
      <w:r w:rsidRPr="00EC6C07">
        <w:rPr>
          <w:highlight w:val="yellow"/>
          <w:u w:val="single"/>
        </w:rPr>
        <w:t>Social hänsyn</w:t>
      </w:r>
    </w:p>
    <w:p w14:paraId="75F8888D" w14:textId="7E5E29A3" w:rsidR="000A0F53" w:rsidRPr="00EC6C07" w:rsidRDefault="000A0F53" w:rsidP="00C21AF6">
      <w:pPr>
        <w:ind w:left="1304" w:firstLine="1"/>
        <w:rPr>
          <w:i/>
        </w:rPr>
      </w:pPr>
      <w:r w:rsidRPr="00EC6C07">
        <w:rPr>
          <w:i/>
        </w:rPr>
        <w:t xml:space="preserve">Projektören ska ta kontakt enligt TH </w:t>
      </w:r>
      <w:r w:rsidRPr="00DA2800">
        <w:rPr>
          <w:i/>
        </w:rPr>
        <w:t xml:space="preserve">kap </w:t>
      </w:r>
      <w:r w:rsidR="00F9001B" w:rsidRPr="00DA2800">
        <w:rPr>
          <w:i/>
        </w:rPr>
        <w:t>1C</w:t>
      </w:r>
      <w:r w:rsidRPr="00DA2800">
        <w:rPr>
          <w:i/>
        </w:rPr>
        <w:t>,</w:t>
      </w:r>
      <w:r w:rsidRPr="00EC6C07">
        <w:rPr>
          <w:i/>
        </w:rPr>
        <w:t xml:space="preserve"> kompetens ”Upphandling”, om social hänsyn ska ingå i projektet.</w:t>
      </w:r>
    </w:p>
    <w:p w14:paraId="7128CB47" w14:textId="43A040EA" w:rsidR="000A0F53" w:rsidRPr="00EC6C07" w:rsidRDefault="000A0F53" w:rsidP="00C21AF6">
      <w:pPr>
        <w:ind w:left="1304" w:firstLine="1"/>
        <w:rPr>
          <w:highlight w:val="yellow"/>
        </w:rPr>
      </w:pPr>
      <w:r w:rsidRPr="00EC6C07">
        <w:rPr>
          <w:highlight w:val="yellow"/>
        </w:rPr>
        <w:t xml:space="preserve">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w:t>
      </w:r>
      <w:proofErr w:type="gramStart"/>
      <w:r w:rsidRPr="00EC6C07">
        <w:rPr>
          <w:highlight w:val="yellow"/>
        </w:rPr>
        <w:t>Stads förvaltning</w:t>
      </w:r>
      <w:proofErr w:type="gramEnd"/>
      <w:r w:rsidRPr="00EC6C07">
        <w:rPr>
          <w:highlight w:val="yellow"/>
        </w:rPr>
        <w:t xml:space="preserve"> för Inköp och upphandling.</w:t>
      </w:r>
    </w:p>
    <w:p w14:paraId="75E72500" w14:textId="63D622A0" w:rsidR="000A0F53" w:rsidRPr="00EC6C07" w:rsidRDefault="000A0F53" w:rsidP="00C21AF6">
      <w:pPr>
        <w:ind w:left="1304" w:firstLine="1"/>
        <w:rPr>
          <w:highlight w:val="yellow"/>
        </w:rPr>
      </w:pPr>
      <w:r w:rsidRPr="00EC6C07">
        <w:rPr>
          <w:highlight w:val="yellow"/>
        </w:rPr>
        <w:t xml:space="preserve">Med Göteborgs Stads modell avses den arbetsordning och de villkorsformuleringar som tagits fram inom ramen för pilotprojektet för social hänsyn </w:t>
      </w:r>
      <w:proofErr w:type="gramStart"/>
      <w:r w:rsidRPr="00EC6C07">
        <w:rPr>
          <w:highlight w:val="yellow"/>
        </w:rPr>
        <w:t>2013-2015</w:t>
      </w:r>
      <w:proofErr w:type="gramEnd"/>
      <w:r w:rsidRPr="00EC6C07">
        <w:rPr>
          <w:highlight w:val="yellow"/>
        </w:rPr>
        <w:t xml:space="preserve">.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19" w:history="1">
        <w:r w:rsidRPr="00EC6C07">
          <w:rPr>
            <w:rStyle w:val="Hyperlnk"/>
            <w:highlight w:val="yellow"/>
          </w:rPr>
          <w:t>www.socialhansyn.se</w:t>
        </w:r>
      </w:hyperlink>
      <w:r w:rsidRPr="00EC6C07">
        <w:rPr>
          <w:highlight w:val="yellow"/>
        </w:rPr>
        <w:t xml:space="preserve">. </w:t>
      </w:r>
    </w:p>
    <w:p w14:paraId="28FB5082" w14:textId="0B9F651B" w:rsidR="000A0F53" w:rsidRPr="00EC6C07" w:rsidRDefault="000A0F53" w:rsidP="00C21AF6">
      <w:pPr>
        <w:ind w:left="1304" w:firstLine="1"/>
        <w:rPr>
          <w:highlight w:val="yellow"/>
        </w:rPr>
      </w:pPr>
      <w:r w:rsidRPr="00EC6C07">
        <w:rPr>
          <w:highlight w:val="yellow"/>
        </w:rPr>
        <w:lastRenderedPageBreak/>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7CF6632B" w14:textId="110C2B88" w:rsidR="00274C8A" w:rsidRPr="00EC6C07" w:rsidRDefault="00274C8A" w:rsidP="00274C8A">
      <w:pPr>
        <w:spacing w:after="0"/>
        <w:ind w:left="1304"/>
        <w:rPr>
          <w:highlight w:val="yellow"/>
          <w:u w:val="single"/>
        </w:rPr>
      </w:pPr>
      <w:r w:rsidRPr="00EC6C07">
        <w:rPr>
          <w:highlight w:val="yellow"/>
          <w:u w:val="single"/>
        </w:rPr>
        <w:t>Ledningshygien</w:t>
      </w:r>
    </w:p>
    <w:p w14:paraId="3276F413" w14:textId="77777777" w:rsidR="00274C8A" w:rsidRDefault="00274C8A" w:rsidP="00274C8A">
      <w:pPr>
        <w:ind w:left="1304" w:firstLine="1"/>
      </w:pPr>
      <w:r w:rsidRPr="00EC6C07">
        <w:rPr>
          <w:highlight w:val="yellow"/>
        </w:rPr>
        <w:t>Personal som ska utföra läggning av vattenledningar ska innan arbetets påbörjande deltaga i genomgång avseende ledningshygien. Genomgången hålls av Kretslopp och Vatten och tar cirka två timmar. Genomgången ska hållas på plats i entreprenörens etablering. Personal som ska deltaga är de som kan komma att beröras vid läggning av vattenledningar, såsom rörläggare/anläggningsarbetare, grävmaskinist, arbetsledare och platschef. Personal som deltar i genomgång kommer att förtecknas av Kretslopp och Vatten.</w:t>
      </w:r>
    </w:p>
    <w:p w14:paraId="50058E32" w14:textId="77777777" w:rsidR="00274C8A" w:rsidRPr="00C86390" w:rsidRDefault="00274C8A" w:rsidP="00274C8A">
      <w:pPr>
        <w:rPr>
          <w:b/>
        </w:rPr>
      </w:pPr>
      <w:r w:rsidRPr="00C86390">
        <w:rPr>
          <w:b/>
        </w:rPr>
        <w:t>AFD.341</w:t>
      </w:r>
      <w:r w:rsidRPr="00C86390">
        <w:rPr>
          <w:b/>
        </w:rPr>
        <w:tab/>
        <w:t>Projekteringsledning</w:t>
      </w:r>
    </w:p>
    <w:p w14:paraId="1AEEBEC0" w14:textId="3C2C0BAA" w:rsidR="00274C8A" w:rsidRDefault="00274C8A" w:rsidP="00274C8A">
      <w:pPr>
        <w:ind w:left="1304" w:firstLine="1"/>
      </w:pPr>
      <w:r>
        <w:t xml:space="preserve">Projekteringsledaren får inte utbytas utan att beställaren i god tid informerats och godkänt detta. </w:t>
      </w:r>
    </w:p>
    <w:p w14:paraId="00C84A36" w14:textId="12DEB427" w:rsidR="00796AD2" w:rsidRDefault="00796AD2" w:rsidP="00274C8A">
      <w:pPr>
        <w:ind w:left="1304" w:firstLine="1"/>
      </w:pPr>
      <w:r>
        <w:t>Projekteringsledaren ska vara närvarande vi</w:t>
      </w:r>
      <w:r w:rsidR="001270CD">
        <w:t>d</w:t>
      </w:r>
      <w:r>
        <w:t xml:space="preserve"> alla projekteringsmöten och byggmöten.</w:t>
      </w:r>
    </w:p>
    <w:p w14:paraId="1B1D158B" w14:textId="3DA34625" w:rsidR="00796AD2" w:rsidRDefault="00796AD2" w:rsidP="00274C8A">
      <w:pPr>
        <w:ind w:left="1304" w:firstLine="1"/>
      </w:pPr>
      <w:r>
        <w:t>Projekteringsledaren ska vid projekteringsmöten biträdas av geotekniker.</w:t>
      </w:r>
    </w:p>
    <w:p w14:paraId="3BC6CA11" w14:textId="0AAEF7CB" w:rsidR="00796AD2" w:rsidRPr="00C86390" w:rsidRDefault="00796AD2" w:rsidP="00796AD2">
      <w:pPr>
        <w:rPr>
          <w:b/>
        </w:rPr>
      </w:pPr>
      <w:r w:rsidRPr="00C86390">
        <w:rPr>
          <w:b/>
        </w:rPr>
        <w:t>AFD.342</w:t>
      </w:r>
      <w:r w:rsidRPr="00C86390">
        <w:rPr>
          <w:b/>
        </w:rPr>
        <w:tab/>
        <w:t>Arbetsledning</w:t>
      </w:r>
    </w:p>
    <w:p w14:paraId="7564E84E" w14:textId="5FA2F473" w:rsidR="00796AD2" w:rsidRDefault="00796AD2" w:rsidP="00796AD2">
      <w:pPr>
        <w:ind w:left="1304" w:firstLine="1"/>
      </w:pPr>
      <w:r>
        <w:t>Förändringar av entreprenörens arbetsledning ska godkännas av beställaren. Entreprenörens arbetsledning ska tala god svenska.</w:t>
      </w:r>
    </w:p>
    <w:p w14:paraId="0988B9D8" w14:textId="219A9C62" w:rsidR="00796AD2" w:rsidRDefault="00796AD2" w:rsidP="00796AD2">
      <w:pPr>
        <w:rPr>
          <w:b/>
        </w:rPr>
      </w:pPr>
      <w:r w:rsidRPr="00C86390">
        <w:rPr>
          <w:b/>
        </w:rPr>
        <w:t>AFD.343</w:t>
      </w:r>
      <w:r w:rsidRPr="00C86390">
        <w:rPr>
          <w:b/>
        </w:rPr>
        <w:tab/>
        <w:t>Allmänna bestämmelser om legitimationsplikt och närvaroredovisning, ID06</w:t>
      </w:r>
    </w:p>
    <w:p w14:paraId="260A0C30" w14:textId="01D5044F" w:rsidR="00BF2351" w:rsidRPr="00B06E41" w:rsidRDefault="00FE7BCE" w:rsidP="00551F39">
      <w:pPr>
        <w:ind w:left="1300"/>
      </w:pPr>
      <w:r w:rsidRPr="00B06E41">
        <w:t>Text i AMA utgår och ersätts med:</w:t>
      </w:r>
      <w:r w:rsidRPr="00B06E41">
        <w:rPr>
          <w:b/>
        </w:rPr>
        <w:br/>
      </w:r>
      <w:r w:rsidRPr="00B06E41">
        <w:t>ID06, Allmänna bestämmelser för anslutning av Användarföretag till ID06-systemet (”ID06s Allmänna bestämmelser”), punkt 4.2 Villkor för arbetsplatser där ID06-systemet används, gäller för entreprenaden.</w:t>
      </w:r>
    </w:p>
    <w:p w14:paraId="4670FDA6" w14:textId="053F4BCC" w:rsidR="00796AD2" w:rsidRPr="00C86390" w:rsidRDefault="00796AD2" w:rsidP="00796AD2">
      <w:pPr>
        <w:rPr>
          <w:b/>
        </w:rPr>
      </w:pPr>
      <w:r w:rsidRPr="00C86390">
        <w:rPr>
          <w:b/>
        </w:rPr>
        <w:t>AFD.345</w:t>
      </w:r>
      <w:r w:rsidRPr="00C86390">
        <w:rPr>
          <w:b/>
        </w:rPr>
        <w:tab/>
        <w:t>Elektronisk personalliggare</w:t>
      </w:r>
    </w:p>
    <w:p w14:paraId="5CA0D40D" w14:textId="6BF0D0AF" w:rsidR="00C31D93" w:rsidRPr="00591019" w:rsidRDefault="00796AD2" w:rsidP="00591019">
      <w:pPr>
        <w:ind w:left="1304" w:firstLine="1"/>
      </w:pPr>
      <w:r>
        <w:t>Entreprenören ska överta beställarens skyldigheter avseende elektronisk personalliggare enligt 39 kap 11 b och 12 §§ samt 7 kap 2 a och 4 §§ Skatteförfarandelagen.</w:t>
      </w:r>
      <w:bookmarkStart w:id="29" w:name="_Hlk2921848"/>
    </w:p>
    <w:bookmarkEnd w:id="29"/>
    <w:p w14:paraId="3F6953C5" w14:textId="244443FD" w:rsidR="00276D99" w:rsidRPr="00C86390" w:rsidRDefault="00276D99"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AFD.35</w:t>
      </w:r>
      <w:r w:rsidRPr="00C86390">
        <w:rPr>
          <w:rFonts w:asciiTheme="minorHAnsi" w:hAnsiTheme="minorHAnsi" w:cstheme="minorHAnsi"/>
          <w:b/>
          <w:color w:val="auto"/>
        </w:rPr>
        <w:tab/>
        <w:t>Underentreprenörer</w:t>
      </w:r>
    </w:p>
    <w:p w14:paraId="0465B902" w14:textId="597C6DD5" w:rsidR="00276D99" w:rsidRDefault="00276D99" w:rsidP="00276D99">
      <w:pPr>
        <w:ind w:left="1304" w:firstLine="1"/>
      </w:pPr>
      <w:r>
        <w:t>Antagen entreprenör förbinder sig att tillse att samtliga upphandlingar av underentreprenörer sker med ABT-U 07 som avtalsinnehåll. Vid entreprenörens eventuella obestånd ska beställaren kostnadsfritt ha rätt att överta ingångna avtal.</w:t>
      </w:r>
    </w:p>
    <w:p w14:paraId="04BD2BDD" w14:textId="267ADF54" w:rsidR="00276D99" w:rsidRDefault="00276D99" w:rsidP="00276D99">
      <w:pPr>
        <w:ind w:left="1304" w:firstLine="1"/>
      </w:pPr>
      <w:r>
        <w:lastRenderedPageBreak/>
        <w:t>I projektet angivna föreskrifter gäller även anlitade underentreprenörer, i alla led, vilket kontrolleras genom entreprenörens försorg.</w:t>
      </w:r>
    </w:p>
    <w:p w14:paraId="52D672AE" w14:textId="1E686BD3" w:rsidR="002D0147" w:rsidRPr="00C86390" w:rsidRDefault="002D014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AFD.36</w:t>
      </w:r>
      <w:r w:rsidRPr="00C86390">
        <w:rPr>
          <w:rFonts w:asciiTheme="minorHAnsi" w:hAnsiTheme="minorHAnsi" w:cstheme="minorHAnsi"/>
          <w:b/>
          <w:color w:val="auto"/>
        </w:rPr>
        <w:tab/>
        <w:t>Beställarens kontroll</w:t>
      </w:r>
    </w:p>
    <w:p w14:paraId="26FD407E" w14:textId="47EF28EF" w:rsidR="002D0147" w:rsidRDefault="0039252A" w:rsidP="0039252A">
      <w:pPr>
        <w:ind w:left="1304" w:firstLine="1"/>
      </w:pPr>
      <w:r>
        <w:t>Entreprenören ska utan ersättning tillhandahålla erforderlig utrustning i samband med kontroll, provning och besiktning.</w:t>
      </w:r>
    </w:p>
    <w:p w14:paraId="3D024313" w14:textId="5EA5FD19" w:rsidR="00682CB1" w:rsidRDefault="00682CB1" w:rsidP="0039252A">
      <w:pPr>
        <w:ind w:left="1304" w:firstLine="1"/>
      </w:pPr>
      <w:r>
        <w:t>Produktions- och produktkontroller samt funktionskontroller som har till syfte att visa att produktegenskaper och funktionskrav uppfylls eller kommer att kunna uppfyllas, utförs enligt kontrollprogram med tillhörande kontrollplaner upprättade enligt AFD.224.</w:t>
      </w:r>
    </w:p>
    <w:p w14:paraId="20EB8465" w14:textId="09BAA2D1" w:rsidR="00682CB1" w:rsidRDefault="00682CB1" w:rsidP="0039252A">
      <w:pPr>
        <w:ind w:left="1304" w:firstLine="1"/>
      </w:pPr>
      <w:r>
        <w:t>Entreprenören ska i god tid underrätta beställaren om tidpunkten för kontroll och provning där beställarens eller dennes representants närvaro erfordras.</w:t>
      </w:r>
    </w:p>
    <w:p w14:paraId="5804D3DD" w14:textId="35FF5EE2" w:rsidR="00682CB1" w:rsidRDefault="00682CB1" w:rsidP="0039252A">
      <w:pPr>
        <w:ind w:left="1304" w:firstLine="1"/>
      </w:pPr>
      <w:r>
        <w:t>Kontroll utövas också av beställaren under entreprenadtiden genom kvalitetsrevisioner och genom stickprovsvisa kontroller.</w:t>
      </w:r>
    </w:p>
    <w:p w14:paraId="20E7DB3F" w14:textId="6412F76E" w:rsidR="00682CB1" w:rsidRPr="007B4786" w:rsidRDefault="00682CB1" w:rsidP="007B4786">
      <w:pPr>
        <w:ind w:left="1304"/>
        <w:rPr>
          <w:color w:val="00B050"/>
        </w:rPr>
      </w:pPr>
      <w:r>
        <w:t xml:space="preserve">Metoder, materialegenskaper, tekniska lösningar </w:t>
      </w:r>
      <w:proofErr w:type="gramStart"/>
      <w:r>
        <w:t>m.m.</w:t>
      </w:r>
      <w:proofErr w:type="gramEnd"/>
      <w:r>
        <w:t xml:space="preserve"> som är miljö- och kvalitetskritiska ska ingå i kontrollprogrammet.</w:t>
      </w:r>
    </w:p>
    <w:p w14:paraId="7009A076" w14:textId="37CBCD01" w:rsidR="00655217" w:rsidRPr="00C86390" w:rsidRDefault="00655217" w:rsidP="00655217">
      <w:pPr>
        <w:rPr>
          <w:b/>
        </w:rPr>
      </w:pPr>
      <w:r w:rsidRPr="00C86390">
        <w:rPr>
          <w:b/>
        </w:rPr>
        <w:t>AFD.371</w:t>
      </w:r>
      <w:r w:rsidRPr="00C86390">
        <w:rPr>
          <w:b/>
        </w:rPr>
        <w:tab/>
        <w:t>Samordning av arbeten</w:t>
      </w:r>
    </w:p>
    <w:p w14:paraId="20846A38" w14:textId="1E5B05F0" w:rsidR="00655217" w:rsidRDefault="00655217" w:rsidP="00655217">
      <w:pPr>
        <w:ind w:left="1304" w:firstLine="1"/>
      </w:pPr>
      <w:r>
        <w:t>Med ändring av ABT 06 kap 3 § 9 ska entreprenören svara för samordning av egna, beställarens, sidoentreprenörers och andras arbeten som redovisas under AFD.131 och AFD.133.</w:t>
      </w:r>
    </w:p>
    <w:p w14:paraId="0FC39FD5" w14:textId="04B5BFC1" w:rsidR="00655217" w:rsidRDefault="00655217" w:rsidP="00655217">
      <w:r>
        <w:tab/>
        <w:t>Entreprenören svarar även för samordning med berörda fastighetsägare.</w:t>
      </w:r>
    </w:p>
    <w:p w14:paraId="4B8A0848" w14:textId="17736F50"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AFD.38</w:t>
      </w:r>
      <w:r w:rsidRPr="00C86390">
        <w:rPr>
          <w:rFonts w:asciiTheme="minorHAnsi" w:hAnsiTheme="minorHAnsi" w:cstheme="minorHAnsi"/>
          <w:b/>
          <w:color w:val="auto"/>
        </w:rPr>
        <w:tab/>
        <w:t>Dagbok</w:t>
      </w:r>
    </w:p>
    <w:p w14:paraId="79646662" w14:textId="735E3C42" w:rsidR="00655217" w:rsidRDefault="00655217" w:rsidP="00655217">
      <w:pPr>
        <w:ind w:left="1304" w:firstLine="1"/>
      </w:pPr>
      <w:r>
        <w:t>Dagbok ska upprättas och lämnas till beställaren senast två dagar efter utfört arbete och även innehålla uppgifter om:</w:t>
      </w:r>
    </w:p>
    <w:p w14:paraId="013AB20E" w14:textId="433CEC7A" w:rsidR="00655217" w:rsidRDefault="00655217" w:rsidP="00655217">
      <w:pPr>
        <w:spacing w:after="0"/>
        <w:ind w:left="1304"/>
      </w:pPr>
      <w:r>
        <w:t>15. Tillvarataget material som körts till eller från förråd</w:t>
      </w:r>
    </w:p>
    <w:p w14:paraId="1348ED73" w14:textId="134A48E6" w:rsidR="00655217" w:rsidRDefault="00655217" w:rsidP="00655217">
      <w:pPr>
        <w:spacing w:after="0"/>
        <w:ind w:left="1304"/>
      </w:pPr>
      <w:r>
        <w:t>16. Inkörda mängder natursten</w:t>
      </w:r>
    </w:p>
    <w:p w14:paraId="23DB6371" w14:textId="1EA0112C" w:rsidR="00655217" w:rsidRPr="00FF2C88" w:rsidRDefault="00655217" w:rsidP="00655217">
      <w:pPr>
        <w:ind w:left="1304" w:firstLine="1"/>
      </w:pPr>
      <w:r w:rsidRPr="00EC6C07">
        <w:rPr>
          <w:highlight w:val="yellow"/>
        </w:rPr>
        <w:t xml:space="preserve">17. Vid arbete i spår ska tidpunkt för anmälan av avvikelser </w:t>
      </w:r>
      <w:r w:rsidRPr="00FF2C88">
        <w:rPr>
          <w:highlight w:val="yellow"/>
        </w:rPr>
        <w:t xml:space="preserve">till </w:t>
      </w:r>
      <w:r w:rsidR="003419FA" w:rsidRPr="00FF2C88">
        <w:rPr>
          <w:highlight w:val="yellow"/>
        </w:rPr>
        <w:t xml:space="preserve">planeringsledare spårsäkerhet </w:t>
      </w:r>
      <w:r w:rsidRPr="00FF2C88">
        <w:rPr>
          <w:highlight w:val="yellow"/>
        </w:rPr>
        <w:t>anges</w:t>
      </w:r>
    </w:p>
    <w:p w14:paraId="7DF2C7E2" w14:textId="77777777" w:rsidR="00ED3CF7" w:rsidRDefault="00ED3CF7" w:rsidP="00C86390">
      <w:pPr>
        <w:pStyle w:val="Rubrik2"/>
        <w:spacing w:before="0" w:after="200"/>
        <w:rPr>
          <w:rFonts w:asciiTheme="minorHAnsi" w:hAnsiTheme="minorHAnsi" w:cstheme="minorHAnsi"/>
          <w:b/>
          <w:color w:val="auto"/>
        </w:rPr>
      </w:pPr>
    </w:p>
    <w:p w14:paraId="41EEE852" w14:textId="6003697D" w:rsidR="00655217" w:rsidRPr="00C86390" w:rsidRDefault="00655217" w:rsidP="00C86390">
      <w:pPr>
        <w:pStyle w:val="Rubrik2"/>
        <w:spacing w:before="0" w:after="200"/>
        <w:rPr>
          <w:rFonts w:asciiTheme="minorHAnsi" w:hAnsiTheme="minorHAnsi" w:cstheme="minorHAnsi"/>
          <w:b/>
          <w:color w:val="auto"/>
        </w:rPr>
      </w:pPr>
      <w:bookmarkStart w:id="30" w:name="_Toc2776768"/>
      <w:r w:rsidRPr="00C86390">
        <w:rPr>
          <w:rFonts w:asciiTheme="minorHAnsi" w:hAnsiTheme="minorHAnsi" w:cstheme="minorHAnsi"/>
          <w:b/>
          <w:color w:val="auto"/>
        </w:rPr>
        <w:t>AFD.4</w:t>
      </w:r>
      <w:r w:rsidRPr="00C86390">
        <w:rPr>
          <w:rFonts w:asciiTheme="minorHAnsi" w:hAnsiTheme="minorHAnsi" w:cstheme="minorHAnsi"/>
          <w:b/>
          <w:color w:val="auto"/>
        </w:rPr>
        <w:tab/>
        <w:t>Tider</w:t>
      </w:r>
      <w:bookmarkEnd w:id="30"/>
    </w:p>
    <w:p w14:paraId="2162BB84" w14:textId="4C426D16"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AFD.41</w:t>
      </w:r>
      <w:r w:rsidRPr="00C86390">
        <w:rPr>
          <w:rFonts w:asciiTheme="minorHAnsi" w:hAnsiTheme="minorHAnsi" w:cstheme="minorHAnsi"/>
          <w:b/>
          <w:color w:val="auto"/>
        </w:rPr>
        <w:tab/>
        <w:t>Tidplan</w:t>
      </w:r>
    </w:p>
    <w:p w14:paraId="2B5FC5E0" w14:textId="3B77719E" w:rsidR="00655217" w:rsidRDefault="00655217" w:rsidP="00655217">
      <w:pPr>
        <w:ind w:left="1304" w:firstLine="1"/>
      </w:pPr>
      <w:r>
        <w:t>Entreprenören ska senast vid startmöte tillhandahålla förslag till detaljerad tidplan för entreprenaden. Tidplan upprättas därefter i samråd med beställaren.</w:t>
      </w:r>
    </w:p>
    <w:p w14:paraId="704E8087" w14:textId="6A1E46F1" w:rsidR="00655217" w:rsidRDefault="00655217" w:rsidP="00655217">
      <w:pPr>
        <w:ind w:left="1304" w:firstLine="1"/>
      </w:pPr>
      <w:r>
        <w:t>Entreprenören ska revidera tidplanen vid avtalade tidsförändringar.</w:t>
      </w:r>
    </w:p>
    <w:p w14:paraId="26947BF2" w14:textId="7A308C92"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lastRenderedPageBreak/>
        <w:t>AFD.42</w:t>
      </w:r>
      <w:r w:rsidRPr="00C86390">
        <w:rPr>
          <w:rFonts w:asciiTheme="minorHAnsi" w:hAnsiTheme="minorHAnsi" w:cstheme="minorHAnsi"/>
          <w:b/>
          <w:color w:val="auto"/>
        </w:rPr>
        <w:tab/>
        <w:t>Igångsättningstid</w:t>
      </w:r>
      <w:r w:rsidR="00A459EE">
        <w:rPr>
          <w:rFonts w:asciiTheme="minorHAnsi" w:hAnsiTheme="minorHAnsi" w:cstheme="minorHAnsi"/>
          <w:b/>
          <w:color w:val="auto"/>
        </w:rPr>
        <w:t xml:space="preserve">  </w:t>
      </w:r>
    </w:p>
    <w:p w14:paraId="4D36E18F" w14:textId="0833D28B" w:rsidR="00655217" w:rsidRPr="00DC579F" w:rsidRDefault="00655217" w:rsidP="00655217">
      <w:pPr>
        <w:ind w:left="1304" w:firstLine="1"/>
      </w:pPr>
      <w:r>
        <w:t xml:space="preserve">Entreprenören får påbörja </w:t>
      </w:r>
      <w:r w:rsidRPr="00DC579F">
        <w:t xml:space="preserve">arbetena </w:t>
      </w:r>
      <w:r w:rsidR="00A459EE" w:rsidRPr="00DC579F">
        <w:rPr>
          <w:highlight w:val="yellow"/>
        </w:rPr>
        <w:t>20</w:t>
      </w:r>
      <w:r w:rsidRPr="00DC579F">
        <w:rPr>
          <w:highlight w:val="yellow"/>
        </w:rPr>
        <w:t>xx-xx-xx/efter erhållen beställning,</w:t>
      </w:r>
      <w:r w:rsidRPr="00DC579F">
        <w:t xml:space="preserve"> förutsatt att starttillstånd erhållits och informationsskyltar (enligt AFG.16) är uppsatta.</w:t>
      </w:r>
    </w:p>
    <w:p w14:paraId="1FE4317C" w14:textId="31DBED34" w:rsidR="000D7F96" w:rsidRPr="00DC579F" w:rsidRDefault="000D7F96" w:rsidP="00C86390">
      <w:pPr>
        <w:pStyle w:val="Rubrik3"/>
        <w:spacing w:before="0" w:after="200"/>
        <w:rPr>
          <w:rFonts w:asciiTheme="minorHAnsi" w:hAnsiTheme="minorHAnsi" w:cstheme="minorHAnsi"/>
          <w:b/>
          <w:color w:val="auto"/>
        </w:rPr>
      </w:pPr>
      <w:r w:rsidRPr="00DC579F">
        <w:rPr>
          <w:rFonts w:asciiTheme="minorHAnsi" w:hAnsiTheme="minorHAnsi" w:cstheme="minorHAnsi"/>
          <w:b/>
          <w:color w:val="auto"/>
          <w:highlight w:val="yellow"/>
        </w:rPr>
        <w:t>AFD.43</w:t>
      </w:r>
      <w:r w:rsidRPr="00DC579F">
        <w:rPr>
          <w:rFonts w:asciiTheme="minorHAnsi" w:hAnsiTheme="minorHAnsi" w:cstheme="minorHAnsi"/>
          <w:b/>
          <w:color w:val="auto"/>
          <w:highlight w:val="yellow"/>
        </w:rPr>
        <w:tab/>
        <w:t>Avrop</w:t>
      </w:r>
    </w:p>
    <w:p w14:paraId="5D27C0A7" w14:textId="18E59531" w:rsidR="000D7F96" w:rsidRPr="00DC579F" w:rsidRDefault="000D7F96" w:rsidP="00C86390">
      <w:pPr>
        <w:pStyle w:val="Rubrik3"/>
        <w:spacing w:before="0" w:after="200"/>
        <w:rPr>
          <w:rFonts w:asciiTheme="minorHAnsi" w:hAnsiTheme="minorHAnsi" w:cstheme="minorHAnsi"/>
          <w:b/>
          <w:color w:val="auto"/>
          <w:highlight w:val="yellow"/>
        </w:rPr>
      </w:pPr>
      <w:r w:rsidRPr="00DC579F">
        <w:rPr>
          <w:rFonts w:asciiTheme="minorHAnsi" w:hAnsiTheme="minorHAnsi" w:cstheme="minorHAnsi"/>
          <w:b/>
          <w:color w:val="auto"/>
          <w:highlight w:val="yellow"/>
        </w:rPr>
        <w:t>AFD.44</w:t>
      </w:r>
      <w:r w:rsidRPr="00DC579F">
        <w:rPr>
          <w:rFonts w:asciiTheme="minorHAnsi" w:hAnsiTheme="minorHAnsi" w:cstheme="minorHAnsi"/>
          <w:b/>
          <w:color w:val="auto"/>
          <w:highlight w:val="yellow"/>
        </w:rPr>
        <w:tab/>
        <w:t>Deltider</w:t>
      </w:r>
    </w:p>
    <w:p w14:paraId="3A992EE6" w14:textId="249200B5" w:rsidR="000D7F96" w:rsidRDefault="000D7F96" w:rsidP="000D7F96">
      <w:r w:rsidRPr="00DC579F">
        <w:tab/>
      </w:r>
      <w:r w:rsidRPr="00DC579F">
        <w:rPr>
          <w:highlight w:val="yellow"/>
        </w:rPr>
        <w:t xml:space="preserve">Etapp 1 ska vara färdigställd senast </w:t>
      </w:r>
      <w:r w:rsidR="00A459EE" w:rsidRPr="00DC579F">
        <w:rPr>
          <w:highlight w:val="yellow"/>
        </w:rPr>
        <w:t>20</w:t>
      </w:r>
      <w:r w:rsidRPr="00DC579F">
        <w:rPr>
          <w:highlight w:val="yellow"/>
        </w:rPr>
        <w:t>xx-x</w:t>
      </w:r>
      <w:r w:rsidRPr="00EC6C07">
        <w:rPr>
          <w:highlight w:val="yellow"/>
        </w:rPr>
        <w:t>x-xx.</w:t>
      </w:r>
    </w:p>
    <w:p w14:paraId="52A2309B" w14:textId="435AB5C1" w:rsidR="000D7F96" w:rsidRDefault="000D7F96" w:rsidP="00C86390">
      <w:pPr>
        <w:pStyle w:val="Rubrik3"/>
        <w:spacing w:before="0" w:after="200"/>
      </w:pPr>
      <w:r w:rsidRPr="00C86390">
        <w:rPr>
          <w:rFonts w:asciiTheme="minorHAnsi" w:hAnsiTheme="minorHAnsi" w:cstheme="minorHAnsi"/>
          <w:b/>
          <w:color w:val="auto"/>
        </w:rPr>
        <w:t>AFD.45</w:t>
      </w:r>
      <w:r w:rsidRPr="00C86390">
        <w:rPr>
          <w:rFonts w:asciiTheme="minorHAnsi" w:hAnsiTheme="minorHAnsi" w:cstheme="minorHAnsi"/>
          <w:b/>
          <w:color w:val="auto"/>
        </w:rPr>
        <w:tab/>
        <w:t>Färdigställandetider</w:t>
      </w:r>
    </w:p>
    <w:p w14:paraId="09FB8801" w14:textId="67FC6BCD" w:rsidR="000D7F96" w:rsidRDefault="000D7F96" w:rsidP="000D7F96">
      <w:pPr>
        <w:ind w:left="1304" w:firstLine="1"/>
      </w:pPr>
      <w:r>
        <w:t xml:space="preserve">Kontraktsarbetena ska i sin helhet vara fullt färdiga och anmälda så att slutbesiktning kan ske senast </w:t>
      </w:r>
      <w:r w:rsidR="00A459EE" w:rsidRPr="00DC579F">
        <w:rPr>
          <w:highlight w:val="yellow"/>
        </w:rPr>
        <w:t>20</w:t>
      </w:r>
      <w:r w:rsidRPr="00DC579F">
        <w:rPr>
          <w:highlight w:val="yellow"/>
        </w:rPr>
        <w:t>xx</w:t>
      </w:r>
      <w:r w:rsidRPr="00EC6C07">
        <w:rPr>
          <w:highlight w:val="yellow"/>
        </w:rPr>
        <w:t>-xx-xx</w:t>
      </w:r>
      <w:r>
        <w:t>.</w:t>
      </w:r>
    </w:p>
    <w:p w14:paraId="3695FE79" w14:textId="1C15A27D" w:rsidR="000D7F96" w:rsidRPr="00EC6C07" w:rsidRDefault="000D7F96" w:rsidP="000D7F96">
      <w:pPr>
        <w:ind w:left="1304" w:firstLine="1"/>
        <w:rPr>
          <w:highlight w:val="yellow"/>
        </w:rPr>
      </w:pPr>
      <w:r w:rsidRPr="00EC6C07">
        <w:rPr>
          <w:highlight w:val="yellow"/>
        </w:rPr>
        <w:t>Kontraktsarbetenas huvuddelar enligt AFD.1 ska vara fullt färdiga och anmälda så att slutbesiktning kan ske enligt följande:</w:t>
      </w:r>
    </w:p>
    <w:p w14:paraId="05076643" w14:textId="4CBE3710" w:rsidR="000D7F96" w:rsidRPr="00EC6C07" w:rsidRDefault="000D7F96" w:rsidP="000D7F96">
      <w:pPr>
        <w:spacing w:after="0"/>
        <w:ind w:left="1304"/>
        <w:rPr>
          <w:highlight w:val="yellow"/>
        </w:rPr>
      </w:pPr>
      <w:r w:rsidRPr="00EC6C07">
        <w:rPr>
          <w:highlight w:val="yellow"/>
        </w:rPr>
        <w:t xml:space="preserve">Huvuddel 1: </w:t>
      </w:r>
      <w:proofErr w:type="spellStart"/>
      <w:r w:rsidR="00DC579F">
        <w:rPr>
          <w:highlight w:val="yellow"/>
        </w:rPr>
        <w:t>x</w:t>
      </w:r>
      <w:r w:rsidRPr="00EC6C07">
        <w:rPr>
          <w:highlight w:val="yellow"/>
        </w:rPr>
        <w:t>xxx-xx-xx</w:t>
      </w:r>
      <w:proofErr w:type="spellEnd"/>
    </w:p>
    <w:p w14:paraId="761D9B08" w14:textId="112B217C" w:rsidR="000D7F96" w:rsidRDefault="000D7F96" w:rsidP="000D7F96">
      <w:pPr>
        <w:ind w:left="1304" w:firstLine="1"/>
      </w:pPr>
      <w:r w:rsidRPr="00EC6C07">
        <w:rPr>
          <w:highlight w:val="yellow"/>
        </w:rPr>
        <w:t xml:space="preserve">Huvuddel 2: </w:t>
      </w:r>
      <w:proofErr w:type="spellStart"/>
      <w:r w:rsidRPr="00EC6C07">
        <w:rPr>
          <w:highlight w:val="yellow"/>
        </w:rPr>
        <w:t>xxxx-xx-xx</w:t>
      </w:r>
      <w:proofErr w:type="spellEnd"/>
    </w:p>
    <w:p w14:paraId="3EB05A81" w14:textId="07AAB676" w:rsidR="000D7F96" w:rsidRPr="00C86390" w:rsidRDefault="000D7F96"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AFD.46</w:t>
      </w:r>
      <w:r w:rsidRPr="00C86390">
        <w:rPr>
          <w:rFonts w:asciiTheme="minorHAnsi" w:hAnsiTheme="minorHAnsi" w:cstheme="minorHAnsi"/>
          <w:b/>
          <w:color w:val="auto"/>
        </w:rPr>
        <w:tab/>
        <w:t>Förändring av kontraktstiden</w:t>
      </w:r>
    </w:p>
    <w:p w14:paraId="45A1C052" w14:textId="77777777" w:rsidR="000D7F96" w:rsidRDefault="000D7F96" w:rsidP="00C21AF6">
      <w:r>
        <w:tab/>
        <w:t>Underrättelse om hinder enligt ABT 06 kap 4 § 4 ska lämnas skriftligen.</w:t>
      </w:r>
    </w:p>
    <w:p w14:paraId="4D74D721" w14:textId="77777777" w:rsidR="000D7F96" w:rsidRPr="00C86390" w:rsidRDefault="000D7F96" w:rsidP="00C21AF6">
      <w:pPr>
        <w:rPr>
          <w:b/>
        </w:rPr>
      </w:pPr>
      <w:r w:rsidRPr="00C86390">
        <w:rPr>
          <w:b/>
        </w:rPr>
        <w:t>AFD.471</w:t>
      </w:r>
      <w:r w:rsidRPr="00C86390">
        <w:rPr>
          <w:b/>
        </w:rPr>
        <w:tab/>
        <w:t>Garantitid för entreprenaden</w:t>
      </w:r>
    </w:p>
    <w:p w14:paraId="189781A3" w14:textId="31AA86DA" w:rsidR="00C21AF6" w:rsidRDefault="000D7F96" w:rsidP="000D7F96">
      <w:pPr>
        <w:ind w:left="1304" w:firstLine="1"/>
      </w:pPr>
      <w:r>
        <w:t>Med ändring av ABT 06 kap 4 § 7 ska garantitiden vara 5 år för såväl arbetsprestation som material och varor.</w:t>
      </w:r>
      <w:r>
        <w:tab/>
      </w:r>
    </w:p>
    <w:p w14:paraId="76041476" w14:textId="4C7B81C5" w:rsidR="000D7F96" w:rsidRPr="00EC6C07" w:rsidRDefault="000D7F96" w:rsidP="000D7F96">
      <w:pPr>
        <w:rPr>
          <w:b/>
          <w:highlight w:val="yellow"/>
        </w:rPr>
      </w:pPr>
      <w:r w:rsidRPr="00EC6C07">
        <w:rPr>
          <w:b/>
          <w:highlight w:val="yellow"/>
        </w:rPr>
        <w:t>AFD.472</w:t>
      </w:r>
      <w:r w:rsidRPr="00EC6C07">
        <w:rPr>
          <w:b/>
          <w:highlight w:val="yellow"/>
        </w:rPr>
        <w:tab/>
        <w:t>Särskild varugaranti</w:t>
      </w:r>
    </w:p>
    <w:p w14:paraId="392E44B9" w14:textId="6D79FCC1" w:rsidR="000D7F96" w:rsidRPr="00EC6C07" w:rsidRDefault="000D7F96" w:rsidP="000D7F96">
      <w:pPr>
        <w:rPr>
          <w:highlight w:val="yellow"/>
        </w:rPr>
      </w:pPr>
      <w:r w:rsidRPr="00EC6C07">
        <w:tab/>
      </w:r>
      <w:r w:rsidRPr="00EC6C07">
        <w:rPr>
          <w:highlight w:val="yellow"/>
        </w:rPr>
        <w:t>Kopia av följande varugarantier överlämnas till beställaren vid slutbesiktning:</w:t>
      </w:r>
    </w:p>
    <w:p w14:paraId="3EE205B4" w14:textId="7DE40552" w:rsidR="000D7F96" w:rsidRPr="00EC6C07" w:rsidRDefault="000D7F96" w:rsidP="000D7F96">
      <w:pPr>
        <w:pStyle w:val="Liststycke"/>
        <w:numPr>
          <w:ilvl w:val="0"/>
          <w:numId w:val="21"/>
        </w:numPr>
        <w:rPr>
          <w:highlight w:val="yellow"/>
        </w:rPr>
      </w:pPr>
      <w:r w:rsidRPr="00EC6C07">
        <w:rPr>
          <w:highlight w:val="yellow"/>
        </w:rPr>
        <w:t>Vägmärken</w:t>
      </w:r>
    </w:p>
    <w:p w14:paraId="2FAD0A0F" w14:textId="44C6D161" w:rsidR="000D7F96" w:rsidRPr="00EC6C07" w:rsidRDefault="000D7F96" w:rsidP="000D7F96">
      <w:pPr>
        <w:pStyle w:val="Liststycke"/>
        <w:numPr>
          <w:ilvl w:val="0"/>
          <w:numId w:val="21"/>
        </w:numPr>
        <w:rPr>
          <w:highlight w:val="yellow"/>
        </w:rPr>
      </w:pPr>
      <w:r w:rsidRPr="00EC6C07">
        <w:rPr>
          <w:highlight w:val="yellow"/>
        </w:rPr>
        <w:t>……………….</w:t>
      </w:r>
    </w:p>
    <w:p w14:paraId="08B9513A" w14:textId="77777777" w:rsidR="00ED3CF7" w:rsidRDefault="00ED3CF7" w:rsidP="00C86390">
      <w:pPr>
        <w:pStyle w:val="Rubrik2"/>
        <w:spacing w:before="0" w:after="200"/>
        <w:rPr>
          <w:rFonts w:asciiTheme="minorHAnsi" w:hAnsiTheme="minorHAnsi" w:cstheme="minorHAnsi"/>
          <w:b/>
          <w:color w:val="auto"/>
        </w:rPr>
      </w:pPr>
    </w:p>
    <w:p w14:paraId="53CF509B" w14:textId="096DAEF9" w:rsidR="00087D64" w:rsidRPr="00087D64" w:rsidRDefault="000D7F96" w:rsidP="00087D64">
      <w:pPr>
        <w:pStyle w:val="Rubrik2"/>
        <w:spacing w:before="0" w:after="200"/>
        <w:ind w:left="1304" w:hanging="1304"/>
        <w:rPr>
          <w:rFonts w:asciiTheme="minorHAnsi" w:eastAsiaTheme="minorHAnsi" w:hAnsiTheme="minorHAnsi" w:cstheme="minorBidi"/>
          <w:color w:val="00B050"/>
          <w:sz w:val="22"/>
          <w:szCs w:val="22"/>
          <w:highlight w:val="green"/>
        </w:rPr>
      </w:pPr>
      <w:bookmarkStart w:id="31" w:name="_Toc2776769"/>
      <w:r w:rsidRPr="00C86390">
        <w:rPr>
          <w:rFonts w:asciiTheme="minorHAnsi" w:hAnsiTheme="minorHAnsi" w:cstheme="minorHAnsi"/>
          <w:b/>
          <w:color w:val="auto"/>
        </w:rPr>
        <w:t>AFD.5</w:t>
      </w:r>
      <w:r w:rsidRPr="00C86390">
        <w:rPr>
          <w:rFonts w:asciiTheme="minorHAnsi" w:hAnsiTheme="minorHAnsi" w:cstheme="minorHAnsi"/>
          <w:b/>
          <w:color w:val="auto"/>
        </w:rPr>
        <w:tab/>
        <w:t>Ansvar och avhjälpande</w:t>
      </w:r>
      <w:bookmarkStart w:id="32" w:name="_Hlk60746848"/>
      <w:bookmarkEnd w:id="31"/>
    </w:p>
    <w:bookmarkEnd w:id="32"/>
    <w:p w14:paraId="02E2D9EF" w14:textId="77777777" w:rsidR="00087D64" w:rsidRPr="00087D64" w:rsidRDefault="00087D64" w:rsidP="00087D64"/>
    <w:p w14:paraId="1344C1F1" w14:textId="77777777" w:rsidR="000D7F96" w:rsidRPr="00EC6C07" w:rsidRDefault="000D7F96"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AFD.51</w:t>
      </w:r>
      <w:r w:rsidRPr="00EC6C07">
        <w:rPr>
          <w:rFonts w:asciiTheme="minorHAnsi" w:hAnsiTheme="minorHAnsi" w:cstheme="minorHAnsi"/>
          <w:b/>
          <w:color w:val="auto"/>
          <w:highlight w:val="yellow"/>
        </w:rPr>
        <w:tab/>
        <w:t>Vite</w:t>
      </w:r>
    </w:p>
    <w:p w14:paraId="1A5B46DD" w14:textId="13DD9849" w:rsidR="000D7F96" w:rsidRDefault="000D7F96" w:rsidP="000D7F96">
      <w:pPr>
        <w:ind w:left="1304" w:firstLine="1"/>
      </w:pPr>
      <w:r w:rsidRPr="00EC6C07">
        <w:rPr>
          <w:highlight w:val="yellow"/>
        </w:rPr>
        <w:t>Totalt vitesbelopp enligt AFD.511 och AFD.518 uppgår till maximalt xx % av kontraktssumman.</w:t>
      </w:r>
      <w:r>
        <w:tab/>
      </w:r>
    </w:p>
    <w:p w14:paraId="3727E523" w14:textId="05847CE7" w:rsidR="000D7F96" w:rsidRPr="000D7F96" w:rsidRDefault="000D7F96" w:rsidP="000D7F96">
      <w:pPr>
        <w:ind w:left="1304" w:firstLine="1"/>
        <w:rPr>
          <w:i/>
        </w:rPr>
      </w:pPr>
      <w:r w:rsidRPr="000D7F96">
        <w:rPr>
          <w:i/>
        </w:rPr>
        <w:t>Vid entreprenader större än 50 miljoner kr ska projektören ha en dialog med projektledaren om vitets storlek.</w:t>
      </w:r>
    </w:p>
    <w:p w14:paraId="7D8B2959" w14:textId="1E516C36" w:rsidR="00C86390" w:rsidRPr="00C86390" w:rsidRDefault="000D7F96" w:rsidP="000D7F96">
      <w:pPr>
        <w:ind w:left="1304" w:hanging="1304"/>
        <w:rPr>
          <w:b/>
        </w:rPr>
      </w:pPr>
      <w:r w:rsidRPr="00C86390">
        <w:rPr>
          <w:b/>
        </w:rPr>
        <w:lastRenderedPageBreak/>
        <w:t>AFD.511</w:t>
      </w:r>
      <w:r w:rsidRPr="00C86390">
        <w:rPr>
          <w:b/>
        </w:rPr>
        <w:tab/>
      </w:r>
      <w:r w:rsidR="00C86390" w:rsidRPr="00C86390">
        <w:rPr>
          <w:b/>
        </w:rPr>
        <w:t>Vite vid försening</w:t>
      </w:r>
    </w:p>
    <w:p w14:paraId="46B863EA" w14:textId="502A3048" w:rsidR="000D7F96" w:rsidRDefault="000D7F96" w:rsidP="00C86390">
      <w:pPr>
        <w:ind w:left="1304"/>
      </w:pPr>
      <w:r>
        <w:t xml:space="preserve">Vid försening av kontraktsarbetena utgår vite med belopp motsvarande </w:t>
      </w:r>
      <w:r w:rsidRPr="00EC6C07">
        <w:rPr>
          <w:highlight w:val="yellow"/>
        </w:rPr>
        <w:t>0,5 % / 1,0 %</w:t>
      </w:r>
      <w:r>
        <w:t xml:space="preserve"> av kontraktssumman för varje påbörjad 7-dagarsperiod som färdigställandet överskrider kontraktstiden.</w:t>
      </w:r>
    </w:p>
    <w:p w14:paraId="063EFF2C" w14:textId="74D546B9" w:rsidR="000D7F96" w:rsidRPr="000D7F96" w:rsidRDefault="000D7F96" w:rsidP="000D7F96">
      <w:pPr>
        <w:ind w:left="1304" w:hanging="1304"/>
        <w:rPr>
          <w:i/>
        </w:rPr>
      </w:pPr>
      <w:r>
        <w:tab/>
      </w:r>
      <w:r w:rsidRPr="000D7F96">
        <w:rPr>
          <w:i/>
        </w:rPr>
        <w:t>Vid viktiga deltider ska projektören samråda med projektledaren om olika vitesbelopp kopplade till dessa.</w:t>
      </w:r>
    </w:p>
    <w:p w14:paraId="35071C8C" w14:textId="0CA448B8" w:rsidR="000D7F96" w:rsidRPr="00C86390" w:rsidRDefault="000D7F96" w:rsidP="000D7F96">
      <w:pPr>
        <w:ind w:left="1304" w:hanging="1304"/>
        <w:rPr>
          <w:b/>
        </w:rPr>
      </w:pPr>
      <w:r w:rsidRPr="00C86390">
        <w:rPr>
          <w:b/>
        </w:rPr>
        <w:t>AFD.518</w:t>
      </w:r>
      <w:r w:rsidRPr="00C86390">
        <w:rPr>
          <w:b/>
        </w:rPr>
        <w:tab/>
        <w:t>Övriga viten</w:t>
      </w:r>
    </w:p>
    <w:p w14:paraId="1586743E" w14:textId="250B6A12" w:rsidR="000D7F96" w:rsidRDefault="000D7F96" w:rsidP="000D7F96">
      <w:pPr>
        <w:ind w:left="1304" w:hanging="1304"/>
      </w:pPr>
      <w:r>
        <w:tab/>
      </w:r>
      <w:r w:rsidRPr="00EC6C07">
        <w:rPr>
          <w:highlight w:val="yellow"/>
        </w:rPr>
        <w:t xml:space="preserve">Inget befintligt träd inom arbetsområdet får skadas i grenverk, stammar eller rotsystem. Skadas någon del härav utgår vite enligt ”Vitesmall (Alnarpsmodellen) för skador på träd”, se handlingar 7.17 och 7.18. Vid skada på träd står entreprenören för kostnader i samband med utvärdering av skadan, såsom ersättning till av beställaren upphandlad trädvårdsspecialist (arborist) </w:t>
      </w:r>
      <w:proofErr w:type="gramStart"/>
      <w:r w:rsidRPr="00EC6C07">
        <w:rPr>
          <w:highlight w:val="yellow"/>
        </w:rPr>
        <w:t>m.m.</w:t>
      </w:r>
      <w:proofErr w:type="gramEnd"/>
    </w:p>
    <w:p w14:paraId="41F0FFB1" w14:textId="2234F12A" w:rsidR="00337E68" w:rsidRDefault="00337E68" w:rsidP="000D7F96">
      <w:pPr>
        <w:ind w:left="1304" w:hanging="1304"/>
      </w:pPr>
      <w:r>
        <w:tab/>
        <w:t>Följande viten kommer att utkrävas vid konstaterande att entreprenören inte uppfyller beställarens ställda miljökrav enligt AFB.22 handling 7.</w:t>
      </w:r>
      <w:r w:rsidRPr="00702FF6">
        <w:t>4:</w:t>
      </w:r>
    </w:p>
    <w:p w14:paraId="13B3C722" w14:textId="4E815DF4" w:rsidR="002A6FC0" w:rsidRPr="00480B01" w:rsidRDefault="00337E68" w:rsidP="002A6FC0">
      <w:pPr>
        <w:ind w:left="1304" w:hanging="1304"/>
      </w:pPr>
      <w:r>
        <w:tab/>
      </w:r>
      <w:bookmarkStart w:id="33" w:name="_Hlk11660550"/>
      <w:r w:rsidR="002A6FC0" w:rsidRPr="00480B01">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72EB24D6" w14:textId="073DF7D8" w:rsidR="002A6FC0" w:rsidRPr="00480B01" w:rsidRDefault="002A6FC0" w:rsidP="002A6FC0">
      <w:pPr>
        <w:ind w:left="1304" w:hanging="1304"/>
        <w:rPr>
          <w:strike/>
        </w:rPr>
      </w:pPr>
      <w:r w:rsidRPr="00480B01">
        <w:tab/>
        <w:t xml:space="preserve">Om ej godkänd hydraulolja används i fordon/arbetsmaskin utkrävs vite enligt ovan. Entreprenören har därefter en vecka på sig att byta till olja som uppfyller miljöegenskapskraven enligt SS 155434. Om så ej sker ska arbetsmaskinen omgående bytas ut. </w:t>
      </w:r>
      <w:r w:rsidR="00D65045">
        <w:br/>
      </w:r>
      <w:r w:rsidRPr="00480B01">
        <w:br/>
        <w:t xml:space="preserve">Brister avseende motor respektive hydraulolja för samma fordon/arbetsmaskin är vitesgrundande var för sig.  </w:t>
      </w:r>
      <w:bookmarkEnd w:id="33"/>
    </w:p>
    <w:p w14:paraId="534FE93D" w14:textId="12C8B33C" w:rsidR="004F4C94" w:rsidRPr="00B653AA" w:rsidRDefault="004F4C94" w:rsidP="000D685D">
      <w:pPr>
        <w:ind w:left="1304" w:hanging="1304"/>
        <w:rPr>
          <w:strike/>
          <w:color w:val="FF0000"/>
        </w:rPr>
      </w:pPr>
      <w:r w:rsidRPr="00480B01">
        <w:rPr>
          <w:strike/>
        </w:rPr>
        <w:br/>
      </w:r>
      <w:r w:rsidRPr="00480B01">
        <w:t xml:space="preserve">Vite utgår enligt </w:t>
      </w:r>
      <w:r w:rsidRPr="0036006F">
        <w:t xml:space="preserve">handling </w:t>
      </w:r>
      <w:r w:rsidR="0044044C" w:rsidRPr="000D685D">
        <w:t xml:space="preserve">7.2 </w:t>
      </w:r>
      <w:r w:rsidR="000651DE" w:rsidRPr="000D685D">
        <w:t xml:space="preserve">avsnitt </w:t>
      </w:r>
      <w:r w:rsidR="00505964" w:rsidRPr="000D685D">
        <w:t>K:</w:t>
      </w:r>
      <w:r w:rsidR="000651DE" w:rsidRPr="000D685D">
        <w:t xml:space="preserve">3.4.1 </w:t>
      </w:r>
      <w:r w:rsidRPr="000D685D">
        <w:t>om</w:t>
      </w:r>
      <w:r w:rsidRPr="00B653AA">
        <w:t xml:space="preserve"> trafikanters säkerhet äventyras, säkerhetsföreskrifter ej följs, påtalade brister inte åtgärdas eller bestämmelserna i övrigt inte följs. </w:t>
      </w:r>
    </w:p>
    <w:p w14:paraId="610ED330" w14:textId="5F2769D7" w:rsidR="00337E68" w:rsidRDefault="00337E68" w:rsidP="008E3D7F">
      <w:pPr>
        <w:ind w:left="1304" w:firstLine="1"/>
      </w:pPr>
      <w:r w:rsidRPr="00EC6C07">
        <w:rPr>
          <w:highlight w:val="yellow"/>
        </w:rPr>
        <w:t>Vite utgår med 15 000 kr per upptäcktstillfälle och arbetsmaskin lastbil enligt AFG.44.</w:t>
      </w:r>
    </w:p>
    <w:p w14:paraId="06144C14" w14:textId="0EC0E798" w:rsidR="00337E68" w:rsidRPr="00C86390" w:rsidRDefault="00337E68"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AFD.52</w:t>
      </w:r>
      <w:r w:rsidRPr="00C86390">
        <w:rPr>
          <w:rFonts w:asciiTheme="minorHAnsi" w:hAnsiTheme="minorHAnsi" w:cstheme="minorHAnsi"/>
          <w:b/>
          <w:color w:val="auto"/>
        </w:rPr>
        <w:tab/>
        <w:t>Bonus</w:t>
      </w:r>
    </w:p>
    <w:p w14:paraId="19816F5D" w14:textId="7D076AEF" w:rsidR="005D31ED" w:rsidRDefault="005D31ED" w:rsidP="005D31ED">
      <w:pPr>
        <w:ind w:left="1304" w:firstLine="1"/>
      </w:pPr>
      <w:r>
        <w:t>För de arbetsmaskiner och lastbilar som är bättre ur miljösynpunkt än vad beställarens grundkrav anger, utgår miljöbonus till entreprenören. För gällande regler hänvisas till AFB.22 handling 7.6. Entreprenören har rätt till löpande förändringar under entreprenadtiden.</w:t>
      </w:r>
    </w:p>
    <w:p w14:paraId="209E573A" w14:textId="741EE5E8" w:rsidR="006F600F" w:rsidRPr="00C86390" w:rsidRDefault="00DF77DE" w:rsidP="00DF77DE">
      <w:pPr>
        <w:rPr>
          <w:b/>
        </w:rPr>
      </w:pPr>
      <w:r w:rsidRPr="00EC6C07">
        <w:rPr>
          <w:b/>
          <w:highlight w:val="yellow"/>
        </w:rPr>
        <w:lastRenderedPageBreak/>
        <w:t>AFD.521</w:t>
      </w:r>
      <w:r w:rsidRPr="00EC6C07">
        <w:rPr>
          <w:b/>
          <w:highlight w:val="yellow"/>
        </w:rPr>
        <w:tab/>
        <w:t>Tidsbonus</w:t>
      </w:r>
    </w:p>
    <w:p w14:paraId="6066EEBD" w14:textId="5C90BA51" w:rsidR="00DF77DE" w:rsidRPr="00C86390" w:rsidRDefault="00DF77DE" w:rsidP="00C86390">
      <w:pPr>
        <w:pStyle w:val="Rubrik3"/>
        <w:spacing w:before="0" w:after="200"/>
        <w:rPr>
          <w:rFonts w:asciiTheme="minorHAnsi" w:hAnsiTheme="minorHAnsi" w:cstheme="minorHAnsi"/>
          <w:b/>
          <w:color w:val="auto"/>
        </w:rPr>
      </w:pPr>
      <w:r w:rsidRPr="00EC6C07">
        <w:rPr>
          <w:rFonts w:asciiTheme="minorHAnsi" w:hAnsiTheme="minorHAnsi" w:cstheme="minorHAnsi"/>
          <w:b/>
          <w:color w:val="auto"/>
          <w:highlight w:val="yellow"/>
        </w:rPr>
        <w:t>AFD.53</w:t>
      </w:r>
      <w:r w:rsidRPr="00EC6C07">
        <w:rPr>
          <w:rFonts w:asciiTheme="minorHAnsi" w:hAnsiTheme="minorHAnsi" w:cstheme="minorHAnsi"/>
          <w:b/>
          <w:color w:val="auto"/>
          <w:highlight w:val="yellow"/>
        </w:rPr>
        <w:tab/>
        <w:t>Ansvar mot tredje man</w:t>
      </w:r>
    </w:p>
    <w:p w14:paraId="3748AFB6" w14:textId="03043214" w:rsidR="00DF77DE" w:rsidRPr="00C86390" w:rsidRDefault="00DF77DE" w:rsidP="00DF77DE">
      <w:pPr>
        <w:rPr>
          <w:b/>
        </w:rPr>
      </w:pPr>
      <w:r w:rsidRPr="00C86390">
        <w:rPr>
          <w:b/>
        </w:rPr>
        <w:t>AFD.531</w:t>
      </w:r>
      <w:r w:rsidRPr="00C86390">
        <w:rPr>
          <w:b/>
        </w:rPr>
        <w:tab/>
        <w:t>Syn inom närliggande område</w:t>
      </w:r>
    </w:p>
    <w:p w14:paraId="5301E01D" w14:textId="62DEFC70" w:rsidR="00DF77DE" w:rsidRPr="00C86390" w:rsidRDefault="00DF77DE" w:rsidP="00DF77DE">
      <w:pPr>
        <w:rPr>
          <w:b/>
        </w:rPr>
      </w:pPr>
      <w:r w:rsidRPr="00C86390">
        <w:rPr>
          <w:b/>
        </w:rPr>
        <w:t>AFD.541</w:t>
      </w:r>
      <w:r w:rsidRPr="00C86390">
        <w:rPr>
          <w:b/>
        </w:rPr>
        <w:tab/>
        <w:t>Försäkringar under garantitiden</w:t>
      </w:r>
    </w:p>
    <w:p w14:paraId="1F873785" w14:textId="076C68A1" w:rsidR="00DF77DE" w:rsidRDefault="00DF77DE" w:rsidP="00DF77DE">
      <w:r>
        <w:tab/>
        <w:t>Entreprenörens allrisk- och ansvarsförsäkring ska gälla under garantitiden.</w:t>
      </w:r>
    </w:p>
    <w:p w14:paraId="64F69658" w14:textId="26F919F3" w:rsidR="00DF77DE" w:rsidRPr="00EC6C07" w:rsidRDefault="00DF77DE"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AFD.55</w:t>
      </w:r>
      <w:r w:rsidRPr="00EC6C07">
        <w:rPr>
          <w:rFonts w:asciiTheme="minorHAnsi" w:hAnsiTheme="minorHAnsi" w:cstheme="minorHAnsi"/>
          <w:b/>
          <w:color w:val="auto"/>
          <w:highlight w:val="yellow"/>
        </w:rPr>
        <w:tab/>
        <w:t>Ansvar för brandskydd</w:t>
      </w:r>
    </w:p>
    <w:p w14:paraId="3D65409E" w14:textId="2639EBAE" w:rsidR="00DF77DE" w:rsidRPr="00EC6C07" w:rsidRDefault="003F33F2" w:rsidP="00DF77DE">
      <w:pPr>
        <w:rPr>
          <w:b/>
          <w:highlight w:val="yellow"/>
        </w:rPr>
      </w:pPr>
      <w:r w:rsidRPr="00EC6C07">
        <w:rPr>
          <w:b/>
          <w:highlight w:val="yellow"/>
        </w:rPr>
        <w:t>AFD.551</w:t>
      </w:r>
      <w:r w:rsidRPr="00EC6C07">
        <w:rPr>
          <w:b/>
          <w:highlight w:val="yellow"/>
        </w:rPr>
        <w:tab/>
        <w:t>Ansvar för brandfarliga heta arbeten</w:t>
      </w:r>
    </w:p>
    <w:p w14:paraId="17134ADB" w14:textId="6D94A99B" w:rsidR="003F33F2" w:rsidRPr="00EC6C07" w:rsidRDefault="003F33F2" w:rsidP="00DF77DE">
      <w:pPr>
        <w:rPr>
          <w:b/>
          <w:highlight w:val="yellow"/>
        </w:rPr>
      </w:pPr>
      <w:r w:rsidRPr="00EC6C07">
        <w:rPr>
          <w:b/>
          <w:highlight w:val="yellow"/>
        </w:rPr>
        <w:t>AFD.5512</w:t>
      </w:r>
      <w:r w:rsidRPr="00EC6C07">
        <w:rPr>
          <w:b/>
          <w:highlight w:val="yellow"/>
        </w:rPr>
        <w:tab/>
        <w:t>Entreprenörens tillståndsansvarige</w:t>
      </w:r>
    </w:p>
    <w:p w14:paraId="7B3B837C" w14:textId="0394F113" w:rsidR="003F33F2" w:rsidRDefault="003F33F2" w:rsidP="00DF77DE">
      <w:pPr>
        <w:rPr>
          <w:b/>
          <w:highlight w:val="yellow"/>
        </w:rPr>
      </w:pPr>
      <w:r w:rsidRPr="00EC6C07">
        <w:rPr>
          <w:b/>
          <w:highlight w:val="yellow"/>
        </w:rPr>
        <w:t>AFD.5513</w:t>
      </w:r>
      <w:r w:rsidRPr="00EC6C07">
        <w:rPr>
          <w:b/>
          <w:highlight w:val="yellow"/>
        </w:rPr>
        <w:tab/>
        <w:t>Samordning av tillståndsansvariga</w:t>
      </w:r>
    </w:p>
    <w:p w14:paraId="03F115EF" w14:textId="77777777" w:rsidR="0054723D" w:rsidRPr="00EC6C07" w:rsidRDefault="0054723D" w:rsidP="00DF77DE">
      <w:pPr>
        <w:rPr>
          <w:b/>
          <w:highlight w:val="yellow"/>
        </w:rPr>
      </w:pPr>
    </w:p>
    <w:p w14:paraId="3AC73A1B" w14:textId="1296CF48" w:rsidR="00ED3CF7" w:rsidRDefault="003F33F2" w:rsidP="00BF2351">
      <w:pPr>
        <w:pStyle w:val="Rubrik3"/>
        <w:spacing w:before="0" w:after="200"/>
        <w:rPr>
          <w:rFonts w:asciiTheme="minorHAnsi" w:hAnsiTheme="minorHAnsi" w:cstheme="minorHAnsi"/>
          <w:b/>
          <w:color w:val="auto"/>
        </w:rPr>
      </w:pPr>
      <w:r w:rsidRPr="00EC6C07">
        <w:rPr>
          <w:rFonts w:asciiTheme="minorHAnsi" w:hAnsiTheme="minorHAnsi" w:cstheme="minorHAnsi"/>
          <w:b/>
          <w:color w:val="auto"/>
          <w:highlight w:val="yellow"/>
        </w:rPr>
        <w:t>AFD.58</w:t>
      </w:r>
      <w:r w:rsidRPr="00EC6C07">
        <w:rPr>
          <w:rFonts w:asciiTheme="minorHAnsi" w:hAnsiTheme="minorHAnsi" w:cstheme="minorHAnsi"/>
          <w:b/>
          <w:color w:val="auto"/>
          <w:highlight w:val="yellow"/>
        </w:rPr>
        <w:tab/>
        <w:t>Ansvar efter garantitiden</w:t>
      </w:r>
    </w:p>
    <w:p w14:paraId="3E9AB32E" w14:textId="77777777" w:rsidR="00BF2351" w:rsidRPr="00BF2351" w:rsidRDefault="00BF2351" w:rsidP="00BF2351"/>
    <w:p w14:paraId="0196F119" w14:textId="486DE3C1" w:rsidR="003F33F2" w:rsidRPr="00C86390" w:rsidRDefault="003F33F2" w:rsidP="00C86390">
      <w:pPr>
        <w:pStyle w:val="Rubrik2"/>
        <w:spacing w:before="0" w:after="200"/>
        <w:rPr>
          <w:rFonts w:asciiTheme="minorHAnsi" w:hAnsiTheme="minorHAnsi" w:cstheme="minorHAnsi"/>
          <w:b/>
          <w:color w:val="auto"/>
        </w:rPr>
      </w:pPr>
      <w:bookmarkStart w:id="34" w:name="_Toc2776770"/>
      <w:r w:rsidRPr="00C86390">
        <w:rPr>
          <w:rFonts w:asciiTheme="minorHAnsi" w:hAnsiTheme="minorHAnsi" w:cstheme="minorHAnsi"/>
          <w:b/>
          <w:color w:val="auto"/>
        </w:rPr>
        <w:t>AFD.6</w:t>
      </w:r>
      <w:r w:rsidRPr="00C86390">
        <w:rPr>
          <w:rFonts w:asciiTheme="minorHAnsi" w:hAnsiTheme="minorHAnsi" w:cstheme="minorHAnsi"/>
          <w:b/>
          <w:color w:val="auto"/>
        </w:rPr>
        <w:tab/>
        <w:t>Ekonomi</w:t>
      </w:r>
      <w:bookmarkEnd w:id="34"/>
    </w:p>
    <w:p w14:paraId="6BF4D8D0" w14:textId="4921AFAE" w:rsidR="004A67DB" w:rsidRPr="00EC6C07" w:rsidRDefault="004A67DB"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AFD.61</w:t>
      </w:r>
      <w:r w:rsidRPr="00EC6C07">
        <w:rPr>
          <w:rFonts w:asciiTheme="minorHAnsi" w:hAnsiTheme="minorHAnsi" w:cstheme="minorHAnsi"/>
          <w:b/>
          <w:color w:val="auto"/>
          <w:highlight w:val="yellow"/>
        </w:rPr>
        <w:tab/>
        <w:t>Ersättning</w:t>
      </w:r>
    </w:p>
    <w:p w14:paraId="2C5D8140" w14:textId="5091FA6A" w:rsidR="004A67DB" w:rsidRDefault="004A67DB" w:rsidP="00DF77DE">
      <w:r w:rsidRPr="00EC6C07">
        <w:tab/>
      </w:r>
      <w:r w:rsidRPr="00EC6C07">
        <w:rPr>
          <w:highlight w:val="yellow"/>
        </w:rPr>
        <w:t>Värdeminskningsavdrag avseende avloppsledning, se bilaga A.</w:t>
      </w:r>
    </w:p>
    <w:p w14:paraId="0B40A521" w14:textId="22290B0C" w:rsidR="004A67DB" w:rsidRPr="00C86390" w:rsidRDefault="004A67DB" w:rsidP="00DF77DE">
      <w:pPr>
        <w:rPr>
          <w:b/>
        </w:rPr>
      </w:pPr>
      <w:r w:rsidRPr="00C86390">
        <w:rPr>
          <w:b/>
        </w:rPr>
        <w:t>AFD.611</w:t>
      </w:r>
      <w:r w:rsidRPr="00C86390">
        <w:rPr>
          <w:b/>
        </w:rPr>
        <w:tab/>
        <w:t>Ersättning för ÄTA-arbeten</w:t>
      </w:r>
    </w:p>
    <w:p w14:paraId="1B997D0A" w14:textId="3B9576E5" w:rsidR="004A67DB" w:rsidRDefault="004A67DB" w:rsidP="00DF77DE">
      <w:r>
        <w:tab/>
        <w:t>ÄTA-arbeten ska alltid offereras enligt av beställaren godkänd procedur enligt AFD.23.</w:t>
      </w:r>
    </w:p>
    <w:p w14:paraId="6FFEF10D" w14:textId="763F4838" w:rsidR="004A67DB" w:rsidRDefault="004A67DB" w:rsidP="004A67DB">
      <w:pPr>
        <w:ind w:left="1304"/>
      </w:pPr>
      <w:r>
        <w:t xml:space="preserve">Då värdering av tillkommande arbeten sker enligt självkostnadsprincipen, ABT 06 kap 6 § 9, ska entreprenörarvodet inklusive vinst enligt moment 8a utgöra 12 % på momenten </w:t>
      </w:r>
      <w:proofErr w:type="gramStart"/>
      <w:r>
        <w:t>1-4</w:t>
      </w:r>
      <w:proofErr w:type="gramEnd"/>
      <w:r>
        <w:t>, 6 och 7 samt 5 % enligt moment 5 utom vid tillämpningen av timpriset enligt prissatt timprislista, handling 6.6.</w:t>
      </w:r>
    </w:p>
    <w:p w14:paraId="74C275EA" w14:textId="04B1EC47" w:rsidR="00A474E6" w:rsidRDefault="00A474E6" w:rsidP="004A67DB">
      <w:pPr>
        <w:ind w:left="1304"/>
      </w:pPr>
      <w:r>
        <w:t>Vid normal</w:t>
      </w:r>
      <w:r w:rsidR="001270CD">
        <w:t xml:space="preserve"> </w:t>
      </w:r>
      <w:r>
        <w:t xml:space="preserve">resurssammansättning för objektet gäller att kostnader för arbetsledning på arbetsplatsen generellt får debiteras med 9 %, räknat på momenten 1 och </w:t>
      </w:r>
      <w:proofErr w:type="gramStart"/>
      <w:r>
        <w:t>3-7</w:t>
      </w:r>
      <w:proofErr w:type="gramEnd"/>
      <w:r>
        <w:t>.</w:t>
      </w:r>
    </w:p>
    <w:p w14:paraId="4DFCA710" w14:textId="09FDEF8D" w:rsidR="00A474E6" w:rsidRDefault="00A474E6" w:rsidP="004A67DB">
      <w:pPr>
        <w:ind w:left="1304"/>
      </w:pPr>
      <w:r>
        <w:t>Begreppet ”arbetsledning” förtydligas till att omfatta alla tekniska och all administrativ personal med erforderliga utrustningar som sysselsätts inom projektet.</w:t>
      </w:r>
    </w:p>
    <w:p w14:paraId="6DDBA7C5" w14:textId="7E5FC49C" w:rsidR="00A474E6" w:rsidRDefault="00A474E6" w:rsidP="004A67DB">
      <w:pPr>
        <w:ind w:left="1304"/>
      </w:pPr>
      <w:r>
        <w:t>Procentpålägget räkn</w:t>
      </w:r>
      <w:r w:rsidR="00F15042">
        <w:t>a</w:t>
      </w:r>
      <w:r>
        <w:t xml:space="preserve">s på samtliga kostnader enligt momenten </w:t>
      </w:r>
      <w:proofErr w:type="gramStart"/>
      <w:r>
        <w:t>1-7</w:t>
      </w:r>
      <w:proofErr w:type="gramEnd"/>
      <w:r>
        <w:t xml:space="preserve"> med undantag för arbetsledning.</w:t>
      </w:r>
    </w:p>
    <w:p w14:paraId="1BA1E709" w14:textId="43B7491C" w:rsidR="00A474E6" w:rsidRDefault="00A474E6" w:rsidP="004A67DB">
      <w:pPr>
        <w:ind w:left="1304"/>
      </w:pPr>
      <w:r>
        <w:t>Med ändring av ABT 06 utgår ingen ersättning enligt kap 6 § 9 moment 8b.</w:t>
      </w:r>
    </w:p>
    <w:p w14:paraId="03709D9C" w14:textId="1DFDC6FA" w:rsidR="00A474E6" w:rsidRPr="00A857AF" w:rsidRDefault="00A474E6" w:rsidP="004A67DB">
      <w:pPr>
        <w:ind w:left="1304"/>
        <w:rPr>
          <w:strike/>
          <w:color w:val="FF0000"/>
        </w:rPr>
      </w:pPr>
      <w:r>
        <w:lastRenderedPageBreak/>
        <w:t>Då överenskommelse träffas om ersättning för olika yrkeskategorier samt maskiner och transportfordon med förare enligt kontrakterade timpriser, ska sådant pris innefatta samtliga kostnader inklusive entreprenörarvode och arbetsledning</w:t>
      </w:r>
      <w:r w:rsidR="00A857AF">
        <w:t>.</w:t>
      </w:r>
      <w:r>
        <w:t xml:space="preserve"> </w:t>
      </w:r>
    </w:p>
    <w:p w14:paraId="19742D97" w14:textId="704B2E9E" w:rsidR="00A474E6" w:rsidRPr="00C86390" w:rsidRDefault="00A474E6" w:rsidP="00A474E6">
      <w:pPr>
        <w:rPr>
          <w:b/>
        </w:rPr>
      </w:pPr>
      <w:r w:rsidRPr="00C86390">
        <w:rPr>
          <w:b/>
        </w:rPr>
        <w:t>AFD.614</w:t>
      </w:r>
      <w:r w:rsidRPr="00C86390">
        <w:rPr>
          <w:b/>
        </w:rPr>
        <w:tab/>
        <w:t>Ersättning för kostnadsändring (in</w:t>
      </w:r>
      <w:r w:rsidR="00891A7B" w:rsidRPr="00C86390">
        <w:rPr>
          <w:b/>
        </w:rPr>
        <w:t>dexreglering)</w:t>
      </w:r>
    </w:p>
    <w:p w14:paraId="0F4843E9" w14:textId="0AF46374" w:rsidR="005B1E2E" w:rsidRPr="00EC6C07" w:rsidRDefault="005B1E2E" w:rsidP="00A474E6">
      <w:pPr>
        <w:rPr>
          <w:highlight w:val="yellow"/>
        </w:rPr>
      </w:pPr>
      <w:r>
        <w:tab/>
      </w:r>
      <w:r w:rsidRPr="00EC6C07">
        <w:rPr>
          <w:highlight w:val="yellow"/>
        </w:rPr>
        <w:t>Kontraktssumman ska inte indexregleras.</w:t>
      </w:r>
    </w:p>
    <w:p w14:paraId="5C9816CE" w14:textId="611F3FF9" w:rsidR="005B1E2E" w:rsidRPr="00EC6C07" w:rsidRDefault="005B1E2E" w:rsidP="005B1E2E">
      <w:pPr>
        <w:ind w:left="1304"/>
        <w:rPr>
          <w:highlight w:val="yellow"/>
        </w:rPr>
      </w:pPr>
      <w:r w:rsidRPr="00EC6C07">
        <w:rPr>
          <w:highlight w:val="yellow"/>
        </w:rPr>
        <w:t xml:space="preserve">Arbete som utförs efter 20xx-xx-xx indexregleras enligt entreprenadindex med basmånad </w:t>
      </w:r>
      <w:proofErr w:type="spellStart"/>
      <w:r w:rsidRPr="00EC6C07">
        <w:rPr>
          <w:highlight w:val="yellow"/>
        </w:rPr>
        <w:t>xxxxx</w:t>
      </w:r>
      <w:proofErr w:type="spellEnd"/>
      <w:r w:rsidRPr="00EC6C07">
        <w:rPr>
          <w:highlight w:val="yellow"/>
        </w:rPr>
        <w:t xml:space="preserve"> år 20xx.</w:t>
      </w:r>
    </w:p>
    <w:p w14:paraId="7D69F4CD" w14:textId="43A7008B" w:rsidR="008D1EEF" w:rsidRPr="00D65102" w:rsidRDefault="008D1EEF" w:rsidP="008D1EEF">
      <w:pPr>
        <w:ind w:left="1304" w:firstLine="1"/>
        <w:rPr>
          <w:iCs/>
        </w:rPr>
      </w:pPr>
      <w:r w:rsidRPr="004251EB">
        <w:rPr>
          <w:i/>
          <w:highlight w:val="yellow"/>
        </w:rPr>
        <w:t xml:space="preserve">Ta ställning till indexreglering och eventuell </w:t>
      </w:r>
      <w:r w:rsidRPr="00D65102">
        <w:rPr>
          <w:i/>
          <w:highlight w:val="yellow"/>
        </w:rPr>
        <w:t xml:space="preserve">gruppering, generellt procentpåslag för arbeten som utförs efter år xx </w:t>
      </w:r>
      <w:proofErr w:type="gramStart"/>
      <w:r w:rsidRPr="00D65102">
        <w:rPr>
          <w:i/>
          <w:highlight w:val="yellow"/>
        </w:rPr>
        <w:t>etc.</w:t>
      </w:r>
      <w:proofErr w:type="gramEnd"/>
    </w:p>
    <w:p w14:paraId="1CD5F512" w14:textId="48DA6538" w:rsidR="005B1E2E" w:rsidRPr="00C86390" w:rsidRDefault="005B1E2E" w:rsidP="008D1EEF">
      <w:pPr>
        <w:rPr>
          <w:rFonts w:cstheme="minorHAnsi"/>
          <w:b/>
        </w:rPr>
      </w:pPr>
      <w:r w:rsidRPr="00C86390">
        <w:rPr>
          <w:rFonts w:cstheme="minorHAnsi"/>
          <w:b/>
        </w:rPr>
        <w:t>AFD.62</w:t>
      </w:r>
      <w:r w:rsidRPr="00C86390">
        <w:rPr>
          <w:rFonts w:cstheme="minorHAnsi"/>
          <w:b/>
        </w:rPr>
        <w:tab/>
        <w:t xml:space="preserve">Betalning </w:t>
      </w:r>
    </w:p>
    <w:p w14:paraId="2D5D6D52" w14:textId="46AB21A9" w:rsidR="00BF2351" w:rsidRDefault="005B1E2E" w:rsidP="00551F39">
      <w:pPr>
        <w:ind w:left="1304" w:firstLine="1"/>
      </w:pPr>
      <w:r>
        <w:t xml:space="preserve">Betalning sker en gång per månad, endast mot faktura och 30 dagar efter </w:t>
      </w:r>
      <w:r w:rsidR="00F7034C" w:rsidRPr="00EB35EF">
        <w:t>mottagningsdatum</w:t>
      </w:r>
      <w:r w:rsidR="00F7034C">
        <w:t xml:space="preserve">. </w:t>
      </w:r>
    </w:p>
    <w:p w14:paraId="125AC849" w14:textId="737D9D82" w:rsidR="005B1E2E" w:rsidRPr="00C86390" w:rsidRDefault="005B1E2E" w:rsidP="005B1E2E">
      <w:pPr>
        <w:rPr>
          <w:b/>
        </w:rPr>
      </w:pPr>
      <w:r w:rsidRPr="00C86390">
        <w:rPr>
          <w:b/>
        </w:rPr>
        <w:t>AFD.622</w:t>
      </w:r>
      <w:r w:rsidRPr="00C86390">
        <w:rPr>
          <w:b/>
        </w:rPr>
        <w:tab/>
        <w:t>Betalningsplan</w:t>
      </w:r>
    </w:p>
    <w:p w14:paraId="354C75F6" w14:textId="32C842DC" w:rsidR="005B1E2E" w:rsidRDefault="005B1E2E" w:rsidP="005B1E2E">
      <w:pPr>
        <w:ind w:left="1304" w:firstLine="1"/>
      </w:pPr>
      <w:r>
        <w:t xml:space="preserve">Entreprenören ska vid startmötet, dock senast inom två veckor efter kontraktsskrivning, tillhandahålla förslag till prestationsbunden betalningsplan. Förslag till betalningsplan ska godkännas av beställaren. </w:t>
      </w:r>
    </w:p>
    <w:p w14:paraId="06C9E513" w14:textId="3DF307B4" w:rsidR="005B1E2E" w:rsidRDefault="005B1E2E" w:rsidP="005B1E2E">
      <w:pPr>
        <w:ind w:left="1304" w:firstLine="1"/>
      </w:pPr>
      <w:r>
        <w:t>Betalningsplanen ska gälla under förutsättning att arbetet bedrivs i takt med tidplanen. Vid förändringar av tidplanen justeras betalningsplanen.</w:t>
      </w:r>
    </w:p>
    <w:p w14:paraId="2F7B4A73" w14:textId="7F08DF7E" w:rsidR="005B1E2E" w:rsidRPr="00C86390" w:rsidRDefault="005B1E2E" w:rsidP="005B1E2E">
      <w:pPr>
        <w:rPr>
          <w:b/>
        </w:rPr>
      </w:pPr>
      <w:r w:rsidRPr="00C86390">
        <w:rPr>
          <w:b/>
        </w:rPr>
        <w:t>AFD.623</w:t>
      </w:r>
      <w:r w:rsidRPr="00C86390">
        <w:rPr>
          <w:b/>
        </w:rPr>
        <w:tab/>
        <w:t>Förskott</w:t>
      </w:r>
    </w:p>
    <w:p w14:paraId="1272EA00" w14:textId="2DD6309C" w:rsidR="005B1E2E" w:rsidRDefault="005B1E2E" w:rsidP="005B1E2E">
      <w:r>
        <w:tab/>
        <w:t>Förskott beviljas ej.</w:t>
      </w:r>
    </w:p>
    <w:p w14:paraId="0D13ACB0" w14:textId="5339CA19" w:rsidR="005B1E2E" w:rsidRPr="00C86390" w:rsidRDefault="006858B1" w:rsidP="005B1E2E">
      <w:pPr>
        <w:rPr>
          <w:b/>
        </w:rPr>
      </w:pPr>
      <w:r w:rsidRPr="00C86390">
        <w:rPr>
          <w:b/>
        </w:rPr>
        <w:t>AFD.624</w:t>
      </w:r>
      <w:r w:rsidRPr="00C86390">
        <w:rPr>
          <w:b/>
        </w:rPr>
        <w:tab/>
        <w:t xml:space="preserve">Fakturering </w:t>
      </w:r>
    </w:p>
    <w:p w14:paraId="6B0B088E" w14:textId="15D59BB3" w:rsidR="006858B1" w:rsidRPr="006B1ED4" w:rsidRDefault="006858B1" w:rsidP="00E76853">
      <w:pPr>
        <w:ind w:left="1300"/>
      </w:pPr>
      <w:r>
        <w:t>Fakturering får inte ske förrän aktuellt arbete utförts</w:t>
      </w:r>
      <w:r w:rsidRPr="006B1ED4">
        <w:t>.</w:t>
      </w:r>
      <w:r w:rsidR="00E76853" w:rsidRPr="006B1ED4">
        <w:t xml:space="preserve"> Första fakturering får ske när samtliga handlingar </w:t>
      </w:r>
      <w:r w:rsidR="00E76853" w:rsidRPr="000D685D">
        <w:t>enligt AF</w:t>
      </w:r>
      <w:r w:rsidR="00682C71" w:rsidRPr="000D685D">
        <w:t>D</w:t>
      </w:r>
      <w:r w:rsidR="00E76853" w:rsidRPr="000D685D">
        <w:t>.331</w:t>
      </w:r>
      <w:r w:rsidR="00E76853" w:rsidRPr="006B1ED4">
        <w:t xml:space="preserve"> har överlämnats till beställaren.</w:t>
      </w:r>
    </w:p>
    <w:p w14:paraId="6DCD5F96" w14:textId="3D6935B3" w:rsidR="006858B1" w:rsidRDefault="006858B1" w:rsidP="005B1E2E">
      <w:r>
        <w:tab/>
        <w:t>Faktureringsavgift, expeditionsavgift eller dylikt godkänns inte.</w:t>
      </w:r>
    </w:p>
    <w:p w14:paraId="083DEF4B" w14:textId="2261CFA2" w:rsidR="006858B1" w:rsidRPr="006C4C49" w:rsidRDefault="006858B1" w:rsidP="005B1E2E">
      <w:r>
        <w:tab/>
        <w:t>Av fakturan ska framgå:</w:t>
      </w:r>
    </w:p>
    <w:p w14:paraId="1D674C46" w14:textId="1DFB5F17" w:rsidR="006858B1" w:rsidRPr="006C4C49" w:rsidRDefault="006858B1" w:rsidP="006858B1">
      <w:pPr>
        <w:pStyle w:val="Liststycke"/>
        <w:numPr>
          <w:ilvl w:val="0"/>
          <w:numId w:val="22"/>
        </w:numPr>
      </w:pPr>
      <w:r w:rsidRPr="006C4C49">
        <w:t xml:space="preserve">Projektnamn, beställningsnummer och fakturareferens </w:t>
      </w:r>
      <w:r w:rsidRPr="006C4C49">
        <w:rPr>
          <w:highlight w:val="yellow"/>
        </w:rPr>
        <w:t>XXXXXXX</w:t>
      </w:r>
    </w:p>
    <w:p w14:paraId="26A1F435" w14:textId="55B98B4D" w:rsidR="006858B1" w:rsidRDefault="006858B1" w:rsidP="006858B1">
      <w:pPr>
        <w:pStyle w:val="Liststycke"/>
        <w:numPr>
          <w:ilvl w:val="0"/>
          <w:numId w:val="22"/>
        </w:numPr>
      </w:pPr>
      <w:r w:rsidRPr="006C4C49">
        <w:t>Upparbetat belopp</w:t>
      </w:r>
    </w:p>
    <w:p w14:paraId="4A21EC07" w14:textId="766E2814" w:rsidR="006858B1" w:rsidRDefault="006858B1" w:rsidP="006858B1">
      <w:pPr>
        <w:pStyle w:val="Liststycke"/>
        <w:numPr>
          <w:ilvl w:val="0"/>
          <w:numId w:val="22"/>
        </w:numPr>
      </w:pPr>
      <w:r>
        <w:t>Innehållet belopp för arbetenas fullgörande enligt ABT 06 kap 6 § 12</w:t>
      </w:r>
    </w:p>
    <w:p w14:paraId="7B046F7D" w14:textId="32DED4A7" w:rsidR="006858B1" w:rsidRDefault="006858B1" w:rsidP="006858B1">
      <w:pPr>
        <w:pStyle w:val="Liststycke"/>
        <w:numPr>
          <w:ilvl w:val="0"/>
          <w:numId w:val="22"/>
        </w:numPr>
      </w:pPr>
      <w:r>
        <w:t>Belopp att fakturera</w:t>
      </w:r>
    </w:p>
    <w:p w14:paraId="2990D0F4" w14:textId="2F8DB122" w:rsidR="006858B1" w:rsidRDefault="006858B1" w:rsidP="006858B1">
      <w:pPr>
        <w:pStyle w:val="Liststycke"/>
        <w:numPr>
          <w:ilvl w:val="0"/>
          <w:numId w:val="22"/>
        </w:numPr>
      </w:pPr>
      <w:r>
        <w:t>Lagstadgad mervärdesskatt</w:t>
      </w:r>
    </w:p>
    <w:p w14:paraId="69D125F0" w14:textId="53A5C304" w:rsidR="006858B1" w:rsidRDefault="006858B1" w:rsidP="006858B1">
      <w:pPr>
        <w:ind w:left="1304"/>
      </w:pPr>
      <w:r>
        <w:t>Omvänd skattskyldighet för byggtjänster tillämpas inte eftersom kommunen inte anses bedriva byggverksamhet.</w:t>
      </w:r>
    </w:p>
    <w:p w14:paraId="19374726" w14:textId="587D2C41" w:rsidR="006858B1" w:rsidRDefault="006858B1" w:rsidP="006858B1">
      <w:pPr>
        <w:ind w:left="1304"/>
      </w:pPr>
      <w:r>
        <w:t>Utbetalning av innehållet ska ske på separat faktura.</w:t>
      </w:r>
    </w:p>
    <w:p w14:paraId="0A3E1250" w14:textId="0CB7EC1A" w:rsidR="000851CD" w:rsidRDefault="000851CD" w:rsidP="000851CD">
      <w:pPr>
        <w:ind w:left="1304"/>
      </w:pPr>
      <w:r>
        <w:lastRenderedPageBreak/>
        <w:t xml:space="preserve">Fakturering av dröjsmålsränta samt ÄTA-arbeten ska ske på separata specificerade </w:t>
      </w:r>
      <w:r w:rsidRPr="006B1ED4">
        <w:t>fakturor. Av fakturan ska framgå underlag för ÄTA-arbeten, till exempel underrättelsenummer eller byggmötesnummer</w:t>
      </w:r>
      <w:r>
        <w:t>.</w:t>
      </w:r>
    </w:p>
    <w:p w14:paraId="46468ADE" w14:textId="317544B1" w:rsidR="00F8446A" w:rsidRPr="007964A0" w:rsidRDefault="00F8446A" w:rsidP="00DC579F">
      <w:pPr>
        <w:ind w:left="1304"/>
        <w:rPr>
          <w:strike/>
          <w:color w:val="FF0000"/>
        </w:rPr>
      </w:pPr>
      <w:r>
        <w:t>Beloppen ska redovisas dels för aktuell månad, dels till och med aktuell månad.</w:t>
      </w:r>
    </w:p>
    <w:p w14:paraId="6D2D928A" w14:textId="15D9612B" w:rsidR="00F8446A" w:rsidRPr="00213580" w:rsidRDefault="00F8446A" w:rsidP="006858B1">
      <w:pPr>
        <w:ind w:left="1304"/>
        <w:rPr>
          <w:u w:val="single"/>
        </w:rPr>
      </w:pPr>
      <w:r w:rsidRPr="00213580">
        <w:rPr>
          <w:u w:val="single"/>
        </w:rPr>
        <w:t>Elektronisk fakturering:</w:t>
      </w:r>
    </w:p>
    <w:p w14:paraId="4F716E03" w14:textId="02D9B264" w:rsidR="00F8446A" w:rsidRDefault="00F8446A" w:rsidP="006858B1">
      <w:pPr>
        <w:ind w:left="1304"/>
      </w:pPr>
      <w:r>
        <w:t>Enligt lagen (2018:1277) om elektroniska fakturor till följd av offentlig upphandling, ska samtliga fakturor som utfärdas till en upphandlande myndighet från och med den 1 april 2019 vara elektroniska.</w:t>
      </w:r>
    </w:p>
    <w:p w14:paraId="414FFC8F" w14:textId="2E37340D" w:rsidR="002C42C3" w:rsidRPr="00551F39" w:rsidRDefault="00F8446A" w:rsidP="00551F39">
      <w:pPr>
        <w:ind w:left="1304"/>
      </w:pPr>
      <w:r>
        <w:t xml:space="preserve">För att börja med elektronisk fakturering till Göteborgs </w:t>
      </w:r>
      <w:r w:rsidRPr="00DC579F">
        <w:t>Stad</w:t>
      </w:r>
      <w:r w:rsidR="007964A0" w:rsidRPr="00DC579F">
        <w:t>, se instruktioner på</w:t>
      </w:r>
      <w:r w:rsidR="007964A0">
        <w:rPr>
          <w:color w:val="00B050"/>
        </w:rPr>
        <w:t xml:space="preserve"> </w:t>
      </w:r>
      <w:hyperlink r:id="rId20" w:history="1">
        <w:r w:rsidR="007964A0" w:rsidRPr="008F26E1">
          <w:rPr>
            <w:rStyle w:val="Hyperlnk"/>
          </w:rPr>
          <w:t>www.goteborg.se/fakturera</w:t>
        </w:r>
      </w:hyperlink>
      <w:r w:rsidR="007964A0">
        <w:rPr>
          <w:color w:val="00B050"/>
        </w:rPr>
        <w:t xml:space="preserve"> </w:t>
      </w:r>
      <w:r>
        <w:t xml:space="preserve"> </w:t>
      </w:r>
    </w:p>
    <w:p w14:paraId="66C78AA9" w14:textId="36F8033C" w:rsidR="00F8446A" w:rsidRPr="00DC579F" w:rsidRDefault="00F8446A" w:rsidP="006858B1">
      <w:pPr>
        <w:ind w:left="1304"/>
        <w:rPr>
          <w:u w:val="single"/>
        </w:rPr>
      </w:pPr>
      <w:r w:rsidRPr="00DC579F">
        <w:rPr>
          <w:u w:val="single"/>
        </w:rPr>
        <w:t>Faktureringsadress:</w:t>
      </w:r>
    </w:p>
    <w:p w14:paraId="63A0ED6F" w14:textId="744E80E3" w:rsidR="00F8446A" w:rsidRPr="00DC579F" w:rsidRDefault="00F8446A" w:rsidP="00F8446A">
      <w:pPr>
        <w:spacing w:after="0"/>
        <w:ind w:left="1304"/>
      </w:pPr>
      <w:r w:rsidRPr="00DC579F">
        <w:t>N400 Trafikkontoret</w:t>
      </w:r>
    </w:p>
    <w:p w14:paraId="02B388DE" w14:textId="373C31BD" w:rsidR="00F8446A" w:rsidRPr="00DC579F" w:rsidRDefault="00F8446A" w:rsidP="00F8446A">
      <w:pPr>
        <w:spacing w:after="0"/>
        <w:ind w:left="1304"/>
      </w:pPr>
      <w:r w:rsidRPr="00DC579F">
        <w:t>Intraservice</w:t>
      </w:r>
    </w:p>
    <w:p w14:paraId="1B4CE798" w14:textId="211DF4D4" w:rsidR="00F8446A" w:rsidRPr="00DC579F" w:rsidRDefault="00F8446A" w:rsidP="006858B1">
      <w:pPr>
        <w:ind w:left="1304"/>
      </w:pPr>
      <w:r w:rsidRPr="00DC579F">
        <w:t>405 38 Göteborgs stad</w:t>
      </w:r>
    </w:p>
    <w:p w14:paraId="15462230" w14:textId="3C483A79" w:rsidR="00F8446A" w:rsidRPr="00C86390" w:rsidRDefault="00F8446A" w:rsidP="00F8446A">
      <w:pPr>
        <w:rPr>
          <w:b/>
        </w:rPr>
      </w:pPr>
      <w:r w:rsidRPr="00C86390">
        <w:rPr>
          <w:b/>
        </w:rPr>
        <w:t xml:space="preserve">AFD.631 </w:t>
      </w:r>
      <w:r w:rsidRPr="00C86390">
        <w:rPr>
          <w:b/>
        </w:rPr>
        <w:tab/>
        <w:t>Säkerhet till beställaren</w:t>
      </w:r>
    </w:p>
    <w:p w14:paraId="7D72010C" w14:textId="59F8625D" w:rsidR="00F8446A" w:rsidRDefault="00F15042" w:rsidP="006858B1">
      <w:pPr>
        <w:ind w:left="1304"/>
      </w:pPr>
      <w:r>
        <w:t xml:space="preserve">Entreprenören ska ställa säkerhet för garantitiden för ett belopp motsvarande </w:t>
      </w:r>
      <w:r w:rsidRPr="00213580">
        <w:rPr>
          <w:highlight w:val="yellow"/>
        </w:rPr>
        <w:t>5 %</w:t>
      </w:r>
      <w:r>
        <w:t xml:space="preserve"> av kontraktssumman. Säkerheten ska gälla från dag för godkänd slutbesiktning. Säkerhet ska utgöras av bankgaranti, kreditförsäkring eller försäkringsgaranti.</w:t>
      </w:r>
    </w:p>
    <w:p w14:paraId="73DBD49B" w14:textId="77777777" w:rsidR="00ED3CF7" w:rsidRDefault="00ED3CF7" w:rsidP="00C86390">
      <w:pPr>
        <w:pStyle w:val="Rubrik2"/>
        <w:spacing w:before="0" w:after="200"/>
        <w:rPr>
          <w:rFonts w:asciiTheme="minorHAnsi" w:hAnsiTheme="minorHAnsi" w:cstheme="minorHAnsi"/>
          <w:b/>
          <w:color w:val="auto"/>
        </w:rPr>
      </w:pPr>
    </w:p>
    <w:p w14:paraId="7942C492" w14:textId="080CF33B" w:rsidR="00F15042" w:rsidRPr="00C86390" w:rsidRDefault="00F15042" w:rsidP="00C86390">
      <w:pPr>
        <w:pStyle w:val="Rubrik2"/>
        <w:spacing w:before="0" w:after="200"/>
        <w:rPr>
          <w:rFonts w:asciiTheme="minorHAnsi" w:hAnsiTheme="minorHAnsi" w:cstheme="minorHAnsi"/>
          <w:b/>
          <w:color w:val="auto"/>
        </w:rPr>
      </w:pPr>
      <w:bookmarkStart w:id="35" w:name="_Toc2776771"/>
      <w:r w:rsidRPr="00C86390">
        <w:rPr>
          <w:rFonts w:asciiTheme="minorHAnsi" w:hAnsiTheme="minorHAnsi" w:cstheme="minorHAnsi"/>
          <w:b/>
          <w:color w:val="auto"/>
        </w:rPr>
        <w:t>AFD.7</w:t>
      </w:r>
      <w:r w:rsidRPr="00C86390">
        <w:rPr>
          <w:rFonts w:asciiTheme="minorHAnsi" w:hAnsiTheme="minorHAnsi" w:cstheme="minorHAnsi"/>
          <w:b/>
          <w:color w:val="auto"/>
        </w:rPr>
        <w:tab/>
        <w:t>Besiktning</w:t>
      </w:r>
      <w:bookmarkEnd w:id="35"/>
    </w:p>
    <w:p w14:paraId="5C761D2B" w14:textId="58A76F38" w:rsidR="00F15042" w:rsidRPr="00213580" w:rsidRDefault="00F15042" w:rsidP="00F15042">
      <w:pPr>
        <w:rPr>
          <w:b/>
          <w:highlight w:val="yellow"/>
        </w:rPr>
      </w:pPr>
      <w:r w:rsidRPr="00213580">
        <w:rPr>
          <w:b/>
          <w:highlight w:val="yellow"/>
        </w:rPr>
        <w:t>AFD.712</w:t>
      </w:r>
      <w:r w:rsidRPr="00213580">
        <w:rPr>
          <w:b/>
          <w:highlight w:val="yellow"/>
        </w:rPr>
        <w:tab/>
        <w:t>Förbesiktning</w:t>
      </w:r>
    </w:p>
    <w:p w14:paraId="2A628B0A" w14:textId="31B1532B" w:rsidR="00F15042" w:rsidRDefault="00F15042" w:rsidP="00F15042">
      <w:r w:rsidRPr="00213580">
        <w:tab/>
      </w:r>
      <w:r w:rsidRPr="00213580">
        <w:rPr>
          <w:highlight w:val="yellow"/>
        </w:rPr>
        <w:t>Ska utföras före trafikpåsläpp och dokumenteras.</w:t>
      </w:r>
    </w:p>
    <w:p w14:paraId="7AD06126" w14:textId="5DB1DCCD" w:rsidR="00F15042" w:rsidRPr="00C86390" w:rsidRDefault="00F15042" w:rsidP="00F15042">
      <w:pPr>
        <w:rPr>
          <w:b/>
        </w:rPr>
      </w:pPr>
      <w:r w:rsidRPr="00C86390">
        <w:rPr>
          <w:b/>
        </w:rPr>
        <w:t>AFD.713</w:t>
      </w:r>
      <w:r w:rsidRPr="00C86390">
        <w:rPr>
          <w:b/>
        </w:rPr>
        <w:tab/>
        <w:t>Slutbesiktning</w:t>
      </w:r>
    </w:p>
    <w:p w14:paraId="0B709518" w14:textId="2BD0599E" w:rsidR="00F15042" w:rsidRDefault="00F15042" w:rsidP="00F15042">
      <w:pPr>
        <w:ind w:left="1304" w:firstLine="1"/>
      </w:pPr>
      <w:r>
        <w:t>Senast vid slutbesiktning ska entreprenören överlämna handlingar i enlighet med dokumentöversikten.</w:t>
      </w:r>
    </w:p>
    <w:p w14:paraId="730AD664" w14:textId="7C99A5ED" w:rsidR="00F15042" w:rsidRPr="00C86390" w:rsidRDefault="00F15042" w:rsidP="00F15042">
      <w:pPr>
        <w:rPr>
          <w:b/>
        </w:rPr>
      </w:pPr>
      <w:r w:rsidRPr="00C86390">
        <w:rPr>
          <w:b/>
        </w:rPr>
        <w:t>AFD.714</w:t>
      </w:r>
      <w:r w:rsidRPr="00C86390">
        <w:rPr>
          <w:b/>
        </w:rPr>
        <w:tab/>
        <w:t>Garantibesiktning</w:t>
      </w:r>
    </w:p>
    <w:p w14:paraId="02AEFA69" w14:textId="3CD1261D" w:rsidR="00F15042" w:rsidRDefault="00F15042" w:rsidP="00F15042">
      <w:r>
        <w:tab/>
        <w:t>Garantibesiktning genomförs före garantitidens utgång.</w:t>
      </w:r>
    </w:p>
    <w:p w14:paraId="3EB00120" w14:textId="05B40F24" w:rsidR="00F15042" w:rsidRPr="00C86390" w:rsidRDefault="00F15042" w:rsidP="00C86390">
      <w:pPr>
        <w:pStyle w:val="Rubrik3"/>
        <w:spacing w:before="0" w:after="200"/>
        <w:rPr>
          <w:rFonts w:asciiTheme="minorHAnsi" w:hAnsiTheme="minorHAnsi" w:cstheme="minorHAnsi"/>
          <w:b/>
          <w:color w:val="auto"/>
        </w:rPr>
      </w:pPr>
      <w:r w:rsidRPr="00213580">
        <w:rPr>
          <w:rFonts w:asciiTheme="minorHAnsi" w:hAnsiTheme="minorHAnsi" w:cstheme="minorHAnsi"/>
          <w:b/>
          <w:color w:val="auto"/>
          <w:highlight w:val="yellow"/>
        </w:rPr>
        <w:lastRenderedPageBreak/>
        <w:t>AFD.79</w:t>
      </w:r>
      <w:r w:rsidRPr="00213580">
        <w:rPr>
          <w:rFonts w:asciiTheme="minorHAnsi" w:hAnsiTheme="minorHAnsi" w:cstheme="minorHAnsi"/>
          <w:b/>
          <w:color w:val="auto"/>
          <w:highlight w:val="yellow"/>
        </w:rPr>
        <w:tab/>
        <w:t>Övriga besiktningar</w:t>
      </w:r>
    </w:p>
    <w:p w14:paraId="43234607" w14:textId="77777777" w:rsidR="00ED3CF7" w:rsidRDefault="00ED3CF7" w:rsidP="00C86390">
      <w:pPr>
        <w:pStyle w:val="Rubrik2"/>
        <w:spacing w:before="0" w:after="200"/>
        <w:rPr>
          <w:rFonts w:asciiTheme="minorHAnsi" w:hAnsiTheme="minorHAnsi" w:cstheme="minorHAnsi"/>
          <w:b/>
          <w:color w:val="auto"/>
        </w:rPr>
      </w:pPr>
    </w:p>
    <w:p w14:paraId="67B586C2" w14:textId="537824A9" w:rsidR="00F15042" w:rsidRPr="00C86390" w:rsidRDefault="00F15042" w:rsidP="00C86390">
      <w:pPr>
        <w:pStyle w:val="Rubrik2"/>
        <w:spacing w:before="0" w:after="200"/>
        <w:rPr>
          <w:rFonts w:asciiTheme="minorHAnsi" w:hAnsiTheme="minorHAnsi" w:cstheme="minorHAnsi"/>
          <w:b/>
          <w:color w:val="auto"/>
        </w:rPr>
      </w:pPr>
      <w:bookmarkStart w:id="36" w:name="_Toc2776772"/>
      <w:r w:rsidRPr="00C86390">
        <w:rPr>
          <w:rFonts w:asciiTheme="minorHAnsi" w:hAnsiTheme="minorHAnsi" w:cstheme="minorHAnsi"/>
          <w:b/>
          <w:color w:val="auto"/>
        </w:rPr>
        <w:t>AFD.8</w:t>
      </w:r>
      <w:r w:rsidRPr="00C86390">
        <w:rPr>
          <w:rFonts w:asciiTheme="minorHAnsi" w:hAnsiTheme="minorHAnsi" w:cstheme="minorHAnsi"/>
          <w:b/>
          <w:color w:val="auto"/>
        </w:rPr>
        <w:tab/>
        <w:t>Hävning</w:t>
      </w:r>
      <w:bookmarkEnd w:id="36"/>
    </w:p>
    <w:p w14:paraId="51784F60" w14:textId="3BB7E108" w:rsidR="00F15042" w:rsidRDefault="00F15042" w:rsidP="00F15042">
      <w:pPr>
        <w:ind w:left="1304" w:firstLine="1"/>
      </w:pPr>
      <w:r>
        <w:t xml:space="preserve">Med tillägg till ABT 06 kap 8 § 1 gäller att beställaren har rätt att häva kontraktet med omedelbar verkan om omständigheter enligt </w:t>
      </w:r>
      <w:r w:rsidRPr="00213580">
        <w:rPr>
          <w:highlight w:val="yellow"/>
        </w:rPr>
        <w:t>AFD.151 eller</w:t>
      </w:r>
      <w:r>
        <w:t xml:space="preserve"> AFD.189 föreligger.</w:t>
      </w:r>
    </w:p>
    <w:p w14:paraId="7D0A89FB" w14:textId="77777777" w:rsidR="00ED3CF7" w:rsidRDefault="00ED3CF7" w:rsidP="00C86390">
      <w:pPr>
        <w:pStyle w:val="Rubrik2"/>
        <w:spacing w:before="0" w:after="200"/>
        <w:rPr>
          <w:rFonts w:asciiTheme="minorHAnsi" w:hAnsiTheme="minorHAnsi" w:cstheme="minorHAnsi"/>
          <w:b/>
          <w:color w:val="auto"/>
        </w:rPr>
      </w:pPr>
    </w:p>
    <w:p w14:paraId="1840C1E1" w14:textId="3B426431" w:rsidR="00F15042" w:rsidRPr="00C86390" w:rsidRDefault="00F15042" w:rsidP="00C86390">
      <w:pPr>
        <w:pStyle w:val="Rubrik2"/>
        <w:spacing w:before="0" w:after="200"/>
        <w:rPr>
          <w:rFonts w:asciiTheme="minorHAnsi" w:hAnsiTheme="minorHAnsi" w:cstheme="minorHAnsi"/>
          <w:b/>
          <w:color w:val="auto"/>
        </w:rPr>
      </w:pPr>
      <w:bookmarkStart w:id="37" w:name="_Toc2776773"/>
      <w:r w:rsidRPr="00C86390">
        <w:rPr>
          <w:rFonts w:asciiTheme="minorHAnsi" w:hAnsiTheme="minorHAnsi" w:cstheme="minorHAnsi"/>
          <w:b/>
          <w:color w:val="auto"/>
        </w:rPr>
        <w:t>AFD.9</w:t>
      </w:r>
      <w:r w:rsidRPr="00C86390">
        <w:rPr>
          <w:rFonts w:asciiTheme="minorHAnsi" w:hAnsiTheme="minorHAnsi" w:cstheme="minorHAnsi"/>
          <w:b/>
          <w:color w:val="auto"/>
        </w:rPr>
        <w:tab/>
        <w:t>Tvistelösning</w:t>
      </w:r>
      <w:bookmarkEnd w:id="37"/>
    </w:p>
    <w:p w14:paraId="4887F955" w14:textId="3330D532" w:rsidR="00F15042" w:rsidRDefault="00F15042" w:rsidP="00F15042">
      <w:pPr>
        <w:ind w:left="1304" w:firstLine="1"/>
      </w:pPr>
      <w:r>
        <w:t>Tvist på grund av kontraktet ska avgöras av svensk allmän domstol i Göteborg, enligt svensk rätt, om inte parterna enas om skiljeförfarande.</w:t>
      </w:r>
    </w:p>
    <w:p w14:paraId="2D118C4D" w14:textId="286B2F03" w:rsidR="00ED3CF7" w:rsidRPr="001F6E72" w:rsidRDefault="00C924C6" w:rsidP="001F6E72">
      <w:pPr>
        <w:pStyle w:val="Rubrik1"/>
        <w:spacing w:before="0" w:after="200"/>
        <w:rPr>
          <w:rFonts w:cstheme="minorHAnsi"/>
          <w:b/>
        </w:rPr>
      </w:pPr>
      <w:bookmarkStart w:id="38" w:name="_Toc2776774"/>
      <w:r>
        <w:rPr>
          <w:rFonts w:cstheme="minorHAnsi"/>
          <w:b/>
        </w:rPr>
        <w:br w:type="page"/>
      </w:r>
      <w:r w:rsidR="00F15042" w:rsidRPr="00C86390">
        <w:rPr>
          <w:rFonts w:asciiTheme="minorHAnsi" w:hAnsiTheme="minorHAnsi" w:cstheme="minorHAnsi"/>
          <w:b/>
          <w:color w:val="auto"/>
        </w:rPr>
        <w:lastRenderedPageBreak/>
        <w:t>AFG</w:t>
      </w:r>
      <w:r w:rsidR="00F15042" w:rsidRPr="00C86390">
        <w:rPr>
          <w:rFonts w:asciiTheme="minorHAnsi" w:hAnsiTheme="minorHAnsi" w:cstheme="minorHAnsi"/>
          <w:b/>
          <w:color w:val="auto"/>
        </w:rPr>
        <w:tab/>
        <w:t>ALLMÄNNA ARBETEN OCH HJÄLPMEDEL</w:t>
      </w:r>
      <w:bookmarkEnd w:id="38"/>
    </w:p>
    <w:p w14:paraId="37656D50" w14:textId="185C6EC0" w:rsidR="00F15042" w:rsidRPr="00C86390" w:rsidRDefault="00F15042" w:rsidP="00C86390">
      <w:pPr>
        <w:pStyle w:val="Rubrik2"/>
        <w:spacing w:before="0" w:after="200"/>
        <w:rPr>
          <w:rFonts w:asciiTheme="minorHAnsi" w:hAnsiTheme="minorHAnsi" w:cstheme="minorHAnsi"/>
          <w:b/>
          <w:color w:val="auto"/>
        </w:rPr>
      </w:pPr>
      <w:bookmarkStart w:id="39" w:name="_Toc2776775"/>
      <w:r w:rsidRPr="00C86390">
        <w:rPr>
          <w:rFonts w:asciiTheme="minorHAnsi" w:hAnsiTheme="minorHAnsi" w:cstheme="minorHAnsi"/>
          <w:b/>
          <w:color w:val="auto"/>
        </w:rPr>
        <w:t>AFG.1</w:t>
      </w:r>
      <w:r w:rsidRPr="00C86390">
        <w:rPr>
          <w:rFonts w:asciiTheme="minorHAnsi" w:hAnsiTheme="minorHAnsi" w:cstheme="minorHAnsi"/>
          <w:b/>
          <w:color w:val="auto"/>
        </w:rPr>
        <w:tab/>
        <w:t>Etablering av arbetsplats</w:t>
      </w:r>
      <w:bookmarkEnd w:id="39"/>
    </w:p>
    <w:p w14:paraId="2262704D" w14:textId="1FA78E3C" w:rsidR="00F15042" w:rsidRPr="00C86390" w:rsidRDefault="00F1504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AFG.11</w:t>
      </w:r>
      <w:r w:rsidRPr="00C86390">
        <w:rPr>
          <w:rFonts w:asciiTheme="minorHAnsi" w:hAnsiTheme="minorHAnsi" w:cstheme="minorHAnsi"/>
          <w:b/>
          <w:color w:val="auto"/>
        </w:rPr>
        <w:tab/>
        <w:t>Placering av allmänna hjälpmedel</w:t>
      </w:r>
    </w:p>
    <w:p w14:paraId="7A084CD0" w14:textId="6B4A9F01" w:rsidR="00F15042" w:rsidRDefault="00F15042" w:rsidP="00F15042">
      <w:pPr>
        <w:ind w:left="1304" w:firstLine="1"/>
      </w:pPr>
      <w:r>
        <w:t>Placering av bodar, upplag och dylikt ska ske efter samråd med beställaren. Bodar och dylikt ska under hela entreprenadtiden vara klotterfria och utvändigt snygga. Om klotter förekommer ska detta borttagas inom ett dygn efter upptäckt eller anmälan.</w:t>
      </w:r>
    </w:p>
    <w:p w14:paraId="28C2DA0F" w14:textId="3CC7E9E5" w:rsidR="00F15042" w:rsidRDefault="00F15042" w:rsidP="00F15042">
      <w:pPr>
        <w:ind w:left="1304" w:firstLine="1"/>
      </w:pPr>
      <w:r>
        <w:t>Bodar, plank eller annan utrustning får inte förses med reklam, samt flaggor får inte sättas upp, utan beställarens godkännande.</w:t>
      </w:r>
    </w:p>
    <w:p w14:paraId="5C64D9B2" w14:textId="351CAF76" w:rsidR="00F15042" w:rsidRPr="00C86390" w:rsidRDefault="00F15042" w:rsidP="00F15042">
      <w:pPr>
        <w:rPr>
          <w:b/>
        </w:rPr>
      </w:pPr>
      <w:r w:rsidRPr="00213580">
        <w:rPr>
          <w:b/>
          <w:highlight w:val="yellow"/>
        </w:rPr>
        <w:t>AFG.112</w:t>
      </w:r>
      <w:r w:rsidRPr="00213580">
        <w:rPr>
          <w:b/>
          <w:highlight w:val="yellow"/>
        </w:rPr>
        <w:tab/>
        <w:t>Placeringsritning som tillhandahålls.</w:t>
      </w:r>
    </w:p>
    <w:p w14:paraId="288417BD" w14:textId="7A36EF4A" w:rsidR="00F15042" w:rsidRPr="00C86390" w:rsidRDefault="00F1504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 xml:space="preserve">AFG.12 </w:t>
      </w:r>
      <w:r w:rsidRPr="00C86390">
        <w:rPr>
          <w:rFonts w:asciiTheme="minorHAnsi" w:hAnsiTheme="minorHAnsi" w:cstheme="minorHAnsi"/>
          <w:b/>
          <w:color w:val="auto"/>
        </w:rPr>
        <w:tab/>
        <w:t>Bodar</w:t>
      </w:r>
    </w:p>
    <w:p w14:paraId="2886E751" w14:textId="095F0CB7" w:rsidR="00F15042" w:rsidRDefault="00F15042" w:rsidP="00F15042">
      <w:pPr>
        <w:ind w:left="1304" w:firstLine="1"/>
      </w:pPr>
      <w:r>
        <w:t>Entreprenören ska vid anmodan kunna visa att energiförbrukningen från de personal- och kontorsbodar som används vid etableringen är mindre än 200 kW/m</w:t>
      </w:r>
      <w:r>
        <w:rPr>
          <w:vertAlign w:val="superscript"/>
        </w:rPr>
        <w:t>2</w:t>
      </w:r>
      <w:r>
        <w:t xml:space="preserve"> och år.</w:t>
      </w:r>
    </w:p>
    <w:p w14:paraId="1E7789F8" w14:textId="07B5AAB9" w:rsidR="00F15042" w:rsidRPr="00C86390" w:rsidRDefault="00F15042" w:rsidP="00F15042">
      <w:pPr>
        <w:rPr>
          <w:b/>
        </w:rPr>
      </w:pPr>
      <w:r w:rsidRPr="00213580">
        <w:rPr>
          <w:b/>
          <w:highlight w:val="yellow"/>
        </w:rPr>
        <w:t>AFG.1211</w:t>
      </w:r>
      <w:r w:rsidRPr="00213580">
        <w:rPr>
          <w:b/>
          <w:highlight w:val="yellow"/>
        </w:rPr>
        <w:tab/>
      </w:r>
      <w:proofErr w:type="spellStart"/>
      <w:r w:rsidRPr="00213580">
        <w:rPr>
          <w:b/>
          <w:highlight w:val="yellow"/>
        </w:rPr>
        <w:t>Personalbod</w:t>
      </w:r>
      <w:proofErr w:type="spellEnd"/>
      <w:r w:rsidRPr="00213580">
        <w:rPr>
          <w:b/>
          <w:highlight w:val="yellow"/>
        </w:rPr>
        <w:t xml:space="preserve"> och toalett för sidoentreprenör</w:t>
      </w:r>
    </w:p>
    <w:p w14:paraId="5F633CD8" w14:textId="0C4CC19A" w:rsidR="00F15042" w:rsidRPr="00213580" w:rsidRDefault="00F15042" w:rsidP="00F15042">
      <w:pPr>
        <w:rPr>
          <w:b/>
          <w:highlight w:val="yellow"/>
        </w:rPr>
      </w:pPr>
      <w:r w:rsidRPr="00213580">
        <w:rPr>
          <w:b/>
          <w:highlight w:val="yellow"/>
        </w:rPr>
        <w:t>AFG.1243</w:t>
      </w:r>
      <w:r w:rsidRPr="00213580">
        <w:rPr>
          <w:b/>
          <w:highlight w:val="yellow"/>
        </w:rPr>
        <w:tab/>
      </w:r>
      <w:proofErr w:type="spellStart"/>
      <w:r w:rsidRPr="00213580">
        <w:rPr>
          <w:b/>
          <w:highlight w:val="yellow"/>
        </w:rPr>
        <w:t>Kontorsbod</w:t>
      </w:r>
      <w:proofErr w:type="spellEnd"/>
      <w:r w:rsidRPr="00213580">
        <w:rPr>
          <w:b/>
          <w:highlight w:val="yellow"/>
        </w:rPr>
        <w:t xml:space="preserve"> för beställaren </w:t>
      </w:r>
    </w:p>
    <w:p w14:paraId="77ABF640" w14:textId="7BC0D389" w:rsidR="00F15042" w:rsidRPr="00213580" w:rsidRDefault="00F15042" w:rsidP="00F15042">
      <w:pPr>
        <w:ind w:left="1304" w:firstLine="1"/>
        <w:rPr>
          <w:highlight w:val="yellow"/>
        </w:rPr>
      </w:pPr>
      <w:r w:rsidRPr="00213580">
        <w:rPr>
          <w:highlight w:val="yellow"/>
        </w:rPr>
        <w:t>Entreprenören ska, under hela entreprenadtiden, för beställarens kontrollant tillhandahålla ett kontorsrum med inredning och tillgång till pentry och toalett. Entreprenören svarar för drift och underhåll samt städning.</w:t>
      </w:r>
    </w:p>
    <w:p w14:paraId="2F803A5D" w14:textId="435ACC9A" w:rsidR="007843E2" w:rsidRPr="007843E2" w:rsidRDefault="007843E2" w:rsidP="00F15042">
      <w:pPr>
        <w:ind w:left="1304" w:firstLine="1"/>
        <w:rPr>
          <w:i/>
        </w:rPr>
      </w:pPr>
      <w:r w:rsidRPr="00213580">
        <w:rPr>
          <w:i/>
          <w:highlight w:val="yellow"/>
        </w:rPr>
        <w:t xml:space="preserve">Beskriv utrymme, antal arbetsplatser, utrustning, sammanträdesrum för xx personer, internet, inbrottslarm </w:t>
      </w:r>
      <w:proofErr w:type="gramStart"/>
      <w:r w:rsidRPr="00213580">
        <w:rPr>
          <w:i/>
          <w:highlight w:val="yellow"/>
        </w:rPr>
        <w:t>m.m.</w:t>
      </w:r>
      <w:proofErr w:type="gramEnd"/>
    </w:p>
    <w:p w14:paraId="1C9607B6" w14:textId="6B269CD0" w:rsidR="007843E2" w:rsidRPr="005744BE" w:rsidRDefault="007843E2" w:rsidP="00C86390">
      <w:pPr>
        <w:pStyle w:val="Rubrik3"/>
        <w:spacing w:before="0" w:after="200"/>
        <w:rPr>
          <w:rFonts w:asciiTheme="minorHAnsi" w:hAnsiTheme="minorHAnsi" w:cstheme="minorHAnsi"/>
          <w:b/>
          <w:color w:val="auto"/>
          <w:highlight w:val="yellow"/>
        </w:rPr>
      </w:pPr>
      <w:r w:rsidRPr="005744BE">
        <w:rPr>
          <w:rFonts w:asciiTheme="minorHAnsi" w:hAnsiTheme="minorHAnsi" w:cstheme="minorHAnsi"/>
          <w:b/>
          <w:color w:val="auto"/>
          <w:highlight w:val="yellow"/>
        </w:rPr>
        <w:t>AFG.13</w:t>
      </w:r>
      <w:r w:rsidRPr="005744BE">
        <w:rPr>
          <w:rFonts w:asciiTheme="minorHAnsi" w:hAnsiTheme="minorHAnsi" w:cstheme="minorHAnsi"/>
          <w:b/>
          <w:color w:val="auto"/>
          <w:highlight w:val="yellow"/>
        </w:rPr>
        <w:tab/>
        <w:t>Tillfällig väg och plan</w:t>
      </w:r>
    </w:p>
    <w:p w14:paraId="57BD740F" w14:textId="3DA61EDB" w:rsidR="007843E2" w:rsidRPr="00C86390" w:rsidRDefault="007843E2" w:rsidP="007843E2">
      <w:pPr>
        <w:rPr>
          <w:b/>
        </w:rPr>
      </w:pPr>
      <w:r w:rsidRPr="005744BE">
        <w:rPr>
          <w:b/>
          <w:highlight w:val="yellow"/>
        </w:rPr>
        <w:t>AFG.132</w:t>
      </w:r>
      <w:r w:rsidRPr="005744BE">
        <w:rPr>
          <w:b/>
          <w:highlight w:val="yellow"/>
        </w:rPr>
        <w:tab/>
        <w:t>Tillfällig väg och plan som tillhandahålls</w:t>
      </w:r>
    </w:p>
    <w:p w14:paraId="28FA7DEB" w14:textId="2914477F"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AFG.16</w:t>
      </w:r>
      <w:r w:rsidRPr="00C86390">
        <w:rPr>
          <w:rFonts w:asciiTheme="minorHAnsi" w:hAnsiTheme="minorHAnsi" w:cstheme="minorHAnsi"/>
          <w:b/>
          <w:color w:val="auto"/>
        </w:rPr>
        <w:tab/>
        <w:t xml:space="preserve">Tillfällig </w:t>
      </w:r>
      <w:proofErr w:type="spellStart"/>
      <w:r w:rsidRPr="00C86390">
        <w:rPr>
          <w:rFonts w:asciiTheme="minorHAnsi" w:hAnsiTheme="minorHAnsi" w:cstheme="minorHAnsi"/>
          <w:b/>
          <w:color w:val="auto"/>
        </w:rPr>
        <w:t>skyltsättning</w:t>
      </w:r>
      <w:proofErr w:type="spellEnd"/>
      <w:r w:rsidRPr="00C86390">
        <w:rPr>
          <w:rFonts w:asciiTheme="minorHAnsi" w:hAnsiTheme="minorHAnsi" w:cstheme="minorHAnsi"/>
          <w:b/>
          <w:color w:val="auto"/>
        </w:rPr>
        <w:t xml:space="preserve"> och tillfällig orienteringstavla</w:t>
      </w:r>
    </w:p>
    <w:p w14:paraId="0A07A3C3" w14:textId="25FAB06A" w:rsidR="007843E2" w:rsidRDefault="007843E2" w:rsidP="007843E2">
      <w:pPr>
        <w:ind w:left="1304" w:firstLine="1"/>
      </w:pPr>
      <w:proofErr w:type="gramStart"/>
      <w:r w:rsidRPr="005744BE">
        <w:rPr>
          <w:highlight w:val="yellow"/>
        </w:rPr>
        <w:t>XX</w:t>
      </w:r>
      <w:r>
        <w:t xml:space="preserve"> </w:t>
      </w:r>
      <w:proofErr w:type="spellStart"/>
      <w:r>
        <w:t>st</w:t>
      </w:r>
      <w:proofErr w:type="spellEnd"/>
      <w:proofErr w:type="gramEnd"/>
      <w:r>
        <w:t xml:space="preserve"> byggskyltar, placerade och riktade mot inkommande stråk (bil, fotgängare, cyklister m.m.), med storlek och utseende enligt standardritning -8503 ska sättas upp.</w:t>
      </w:r>
    </w:p>
    <w:p w14:paraId="3649AB6A" w14:textId="07039659" w:rsidR="007843E2" w:rsidRDefault="007843E2" w:rsidP="007843E2">
      <w:pPr>
        <w:ind w:left="1304" w:firstLine="1"/>
      </w:pPr>
      <w:r>
        <w:rPr>
          <w:i/>
        </w:rPr>
        <w:t>Objektanpassa placering, antal, texten och välj storlek på byggskyltarna i samråd med projektledaren.</w:t>
      </w:r>
    </w:p>
    <w:p w14:paraId="2FAB9A3E" w14:textId="3A11C1D6" w:rsidR="007843E2" w:rsidRDefault="007843E2" w:rsidP="007843E2">
      <w:pPr>
        <w:ind w:left="1304" w:firstLine="1"/>
      </w:pPr>
      <w:r>
        <w:t>Entreprenören står för tillverkning och svarar för uppsättning och nedtagning av skyltarna.</w:t>
      </w:r>
    </w:p>
    <w:p w14:paraId="564601E9" w14:textId="4B51B743" w:rsidR="007843E2" w:rsidRDefault="007843E2" w:rsidP="007843E2">
      <w:pPr>
        <w:ind w:left="1304" w:firstLine="1"/>
      </w:pPr>
      <w:r>
        <w:t>Entreprenören söker och svarar för bygglov om det behövs. Placering bestäms på startmötet, AFD.331.</w:t>
      </w:r>
    </w:p>
    <w:p w14:paraId="18F05FA2" w14:textId="2EA2C722" w:rsidR="007843E2" w:rsidRPr="005744BE" w:rsidRDefault="007843E2" w:rsidP="007843E2">
      <w:pPr>
        <w:ind w:left="1304" w:firstLine="1"/>
        <w:rPr>
          <w:highlight w:val="yellow"/>
          <w:u w:val="single"/>
        </w:rPr>
      </w:pPr>
      <w:r w:rsidRPr="005744BE">
        <w:rPr>
          <w:highlight w:val="yellow"/>
          <w:u w:val="single"/>
        </w:rPr>
        <w:t>Tillfällig informationsskylt</w:t>
      </w:r>
    </w:p>
    <w:p w14:paraId="3DED58D6" w14:textId="180CBE40" w:rsidR="007843E2" w:rsidRPr="005744BE" w:rsidRDefault="007843E2" w:rsidP="007843E2">
      <w:pPr>
        <w:ind w:left="1304" w:firstLine="1"/>
        <w:rPr>
          <w:highlight w:val="yellow"/>
        </w:rPr>
      </w:pPr>
      <w:proofErr w:type="gramStart"/>
      <w:r w:rsidRPr="005744BE">
        <w:rPr>
          <w:highlight w:val="yellow"/>
        </w:rPr>
        <w:lastRenderedPageBreak/>
        <w:t xml:space="preserve">XX </w:t>
      </w:r>
      <w:proofErr w:type="spellStart"/>
      <w:r w:rsidRPr="005744BE">
        <w:rPr>
          <w:highlight w:val="yellow"/>
        </w:rPr>
        <w:t>st</w:t>
      </w:r>
      <w:proofErr w:type="spellEnd"/>
      <w:proofErr w:type="gramEnd"/>
      <w:r w:rsidRPr="005744BE">
        <w:rPr>
          <w:highlight w:val="yellow"/>
        </w:rPr>
        <w:t xml:space="preserve"> informationsskyltar, placerade och riktade åt vardera håll, med storlek och utseende enligt standardritning -8504 ska sättas upp.</w:t>
      </w:r>
    </w:p>
    <w:p w14:paraId="1A0D2223" w14:textId="16060544" w:rsidR="007843E2" w:rsidRPr="007843E2" w:rsidRDefault="007843E2" w:rsidP="007843E2">
      <w:pPr>
        <w:ind w:left="1304" w:firstLine="1"/>
        <w:rPr>
          <w:i/>
        </w:rPr>
      </w:pPr>
      <w:r w:rsidRPr="005744BE">
        <w:rPr>
          <w:i/>
          <w:highlight w:val="yellow"/>
        </w:rPr>
        <w:t>Objektanpassa skyltens placering, texten och välj storlek på informationsskyltarna i samråd med projektledaren utifrån beslutad kommunikationsplan.</w:t>
      </w:r>
    </w:p>
    <w:p w14:paraId="58A130FD" w14:textId="77777777" w:rsidR="00ED3CF7" w:rsidRDefault="00ED3CF7" w:rsidP="00C86390">
      <w:pPr>
        <w:pStyle w:val="Rubrik2"/>
        <w:spacing w:before="0" w:after="200"/>
        <w:rPr>
          <w:rFonts w:asciiTheme="minorHAnsi" w:hAnsiTheme="minorHAnsi" w:cstheme="minorHAnsi"/>
          <w:b/>
          <w:color w:val="auto"/>
        </w:rPr>
      </w:pPr>
    </w:p>
    <w:p w14:paraId="0004B841" w14:textId="15402391" w:rsidR="007843E2" w:rsidRPr="00C86390" w:rsidRDefault="007843E2" w:rsidP="00C86390">
      <w:pPr>
        <w:pStyle w:val="Rubrik2"/>
        <w:spacing w:before="0" w:after="200"/>
        <w:rPr>
          <w:rFonts w:asciiTheme="minorHAnsi" w:hAnsiTheme="minorHAnsi" w:cstheme="minorHAnsi"/>
          <w:b/>
          <w:color w:val="auto"/>
        </w:rPr>
      </w:pPr>
      <w:bookmarkStart w:id="40" w:name="_Toc2776776"/>
      <w:r w:rsidRPr="00C86390">
        <w:rPr>
          <w:rFonts w:asciiTheme="minorHAnsi" w:hAnsiTheme="minorHAnsi" w:cstheme="minorHAnsi"/>
          <w:b/>
          <w:color w:val="auto"/>
        </w:rPr>
        <w:t>AFG.2</w:t>
      </w:r>
      <w:r w:rsidRPr="00C86390">
        <w:rPr>
          <w:rFonts w:asciiTheme="minorHAnsi" w:hAnsiTheme="minorHAnsi" w:cstheme="minorHAnsi"/>
          <w:b/>
          <w:color w:val="auto"/>
        </w:rPr>
        <w:tab/>
        <w:t>Inmätning och utsättning</w:t>
      </w:r>
      <w:bookmarkEnd w:id="40"/>
    </w:p>
    <w:p w14:paraId="2DB89CE8" w14:textId="73B4F6EA"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AFG.22</w:t>
      </w:r>
      <w:r w:rsidRPr="00C86390">
        <w:rPr>
          <w:rFonts w:asciiTheme="minorHAnsi" w:hAnsiTheme="minorHAnsi" w:cstheme="minorHAnsi"/>
          <w:b/>
          <w:color w:val="auto"/>
        </w:rPr>
        <w:tab/>
        <w:t>Inmätning</w:t>
      </w:r>
    </w:p>
    <w:p w14:paraId="6F56DE38" w14:textId="761F31A8" w:rsidR="00ED3CF7" w:rsidRDefault="007843E2" w:rsidP="00551F39">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AFG.23</w:t>
      </w:r>
      <w:r w:rsidRPr="00C86390">
        <w:rPr>
          <w:rFonts w:asciiTheme="minorHAnsi" w:hAnsiTheme="minorHAnsi" w:cstheme="minorHAnsi"/>
          <w:b/>
          <w:color w:val="auto"/>
        </w:rPr>
        <w:tab/>
        <w:t>Utsättning</w:t>
      </w:r>
    </w:p>
    <w:p w14:paraId="25C0F956" w14:textId="77777777" w:rsidR="00551F39" w:rsidRPr="00551F39" w:rsidRDefault="00551F39" w:rsidP="00551F39"/>
    <w:p w14:paraId="755D808F" w14:textId="3AE14668" w:rsidR="007843E2" w:rsidRPr="00C86390" w:rsidRDefault="007843E2" w:rsidP="00C86390">
      <w:pPr>
        <w:pStyle w:val="Rubrik2"/>
        <w:spacing w:before="0" w:after="200"/>
        <w:rPr>
          <w:rFonts w:asciiTheme="minorHAnsi" w:hAnsiTheme="minorHAnsi" w:cstheme="minorHAnsi"/>
          <w:b/>
          <w:color w:val="auto"/>
        </w:rPr>
      </w:pPr>
      <w:bookmarkStart w:id="41" w:name="_Toc2776777"/>
      <w:r w:rsidRPr="00C86390">
        <w:rPr>
          <w:rFonts w:asciiTheme="minorHAnsi" w:hAnsiTheme="minorHAnsi" w:cstheme="minorHAnsi"/>
          <w:b/>
          <w:color w:val="auto"/>
        </w:rPr>
        <w:t>AFG.3</w:t>
      </w:r>
      <w:r w:rsidRPr="00C86390">
        <w:rPr>
          <w:rFonts w:asciiTheme="minorHAnsi" w:hAnsiTheme="minorHAnsi" w:cstheme="minorHAnsi"/>
          <w:b/>
          <w:color w:val="auto"/>
        </w:rPr>
        <w:tab/>
        <w:t xml:space="preserve">Skydd </w:t>
      </w:r>
      <w:proofErr w:type="gramStart"/>
      <w:r w:rsidRPr="00C86390">
        <w:rPr>
          <w:rFonts w:asciiTheme="minorHAnsi" w:hAnsiTheme="minorHAnsi" w:cstheme="minorHAnsi"/>
          <w:b/>
          <w:color w:val="auto"/>
        </w:rPr>
        <w:t xml:space="preserve">m </w:t>
      </w:r>
      <w:proofErr w:type="spellStart"/>
      <w:r w:rsidRPr="00C86390">
        <w:rPr>
          <w:rFonts w:asciiTheme="minorHAnsi" w:hAnsiTheme="minorHAnsi" w:cstheme="minorHAnsi"/>
          <w:b/>
          <w:color w:val="auto"/>
        </w:rPr>
        <w:t>m</w:t>
      </w:r>
      <w:bookmarkEnd w:id="41"/>
      <w:proofErr w:type="spellEnd"/>
      <w:proofErr w:type="gramEnd"/>
    </w:p>
    <w:p w14:paraId="39509974" w14:textId="336C562B" w:rsidR="007843E2" w:rsidRPr="00C86390" w:rsidRDefault="007843E2" w:rsidP="007843E2">
      <w:pPr>
        <w:rPr>
          <w:b/>
        </w:rPr>
      </w:pPr>
      <w:r w:rsidRPr="00C86390">
        <w:rPr>
          <w:b/>
        </w:rPr>
        <w:t>AFG.311</w:t>
      </w:r>
      <w:r w:rsidRPr="00C86390">
        <w:rPr>
          <w:b/>
        </w:rPr>
        <w:tab/>
        <w:t>Skydd av arbete</w:t>
      </w:r>
    </w:p>
    <w:p w14:paraId="5E3285DD" w14:textId="5CC62C1D" w:rsidR="007843E2" w:rsidRPr="00C86390" w:rsidRDefault="007843E2" w:rsidP="007843E2">
      <w:pPr>
        <w:rPr>
          <w:b/>
        </w:rPr>
      </w:pPr>
      <w:r w:rsidRPr="00C86390">
        <w:rPr>
          <w:b/>
        </w:rPr>
        <w:t>AFG.312</w:t>
      </w:r>
      <w:r w:rsidRPr="00C86390">
        <w:rPr>
          <w:b/>
        </w:rPr>
        <w:tab/>
        <w:t xml:space="preserve">Skydd av ledning, mätpunkt </w:t>
      </w:r>
      <w:proofErr w:type="gramStart"/>
      <w:r w:rsidRPr="00C86390">
        <w:rPr>
          <w:b/>
        </w:rPr>
        <w:t xml:space="preserve">m </w:t>
      </w:r>
      <w:proofErr w:type="spellStart"/>
      <w:r w:rsidRPr="00C86390">
        <w:rPr>
          <w:b/>
        </w:rPr>
        <w:t>m</w:t>
      </w:r>
      <w:proofErr w:type="spellEnd"/>
      <w:proofErr w:type="gramEnd"/>
    </w:p>
    <w:p w14:paraId="39973B90" w14:textId="42768E0D" w:rsidR="007843E2" w:rsidRPr="00C86390" w:rsidRDefault="007843E2" w:rsidP="007843E2">
      <w:pPr>
        <w:rPr>
          <w:b/>
        </w:rPr>
      </w:pPr>
      <w:r w:rsidRPr="00C86390">
        <w:rPr>
          <w:b/>
        </w:rPr>
        <w:t>AFG.313</w:t>
      </w:r>
      <w:r w:rsidRPr="00C86390">
        <w:rPr>
          <w:b/>
        </w:rPr>
        <w:tab/>
        <w:t>Skydd av vegetation</w:t>
      </w:r>
    </w:p>
    <w:p w14:paraId="59347225" w14:textId="76196E26" w:rsidR="007843E2" w:rsidRPr="005744BE" w:rsidRDefault="007843E2" w:rsidP="007843E2">
      <w:pPr>
        <w:rPr>
          <w:b/>
          <w:highlight w:val="yellow"/>
        </w:rPr>
      </w:pPr>
      <w:r w:rsidRPr="005744BE">
        <w:rPr>
          <w:b/>
          <w:highlight w:val="yellow"/>
        </w:rPr>
        <w:t>AFG.314</w:t>
      </w:r>
      <w:r w:rsidRPr="005744BE">
        <w:rPr>
          <w:b/>
          <w:highlight w:val="yellow"/>
        </w:rPr>
        <w:tab/>
        <w:t>Skydd av fornminne</w:t>
      </w:r>
    </w:p>
    <w:p w14:paraId="48A396B3" w14:textId="0ABAD0CD" w:rsidR="007843E2" w:rsidRPr="005744BE" w:rsidRDefault="007843E2" w:rsidP="007843E2">
      <w:pPr>
        <w:rPr>
          <w:b/>
          <w:highlight w:val="yellow"/>
        </w:rPr>
      </w:pPr>
      <w:r w:rsidRPr="005744BE">
        <w:rPr>
          <w:b/>
          <w:highlight w:val="yellow"/>
        </w:rPr>
        <w:t>AFG.315</w:t>
      </w:r>
      <w:r w:rsidRPr="005744BE">
        <w:rPr>
          <w:b/>
          <w:highlight w:val="yellow"/>
        </w:rPr>
        <w:tab/>
        <w:t>Skydd av egendom</w:t>
      </w:r>
    </w:p>
    <w:p w14:paraId="272979A1" w14:textId="77777777" w:rsidR="007843E2" w:rsidRPr="00C86390" w:rsidRDefault="007843E2" w:rsidP="00C86390">
      <w:pPr>
        <w:pStyle w:val="Rubrik3"/>
        <w:spacing w:before="0" w:after="200"/>
        <w:rPr>
          <w:rFonts w:asciiTheme="minorHAnsi" w:hAnsiTheme="minorHAnsi" w:cstheme="minorHAnsi"/>
          <w:b/>
          <w:color w:val="auto"/>
        </w:rPr>
      </w:pPr>
      <w:r w:rsidRPr="005744BE">
        <w:rPr>
          <w:rFonts w:asciiTheme="minorHAnsi" w:hAnsiTheme="minorHAnsi" w:cstheme="minorHAnsi"/>
          <w:b/>
          <w:color w:val="auto"/>
          <w:highlight w:val="yellow"/>
        </w:rPr>
        <w:t>AFG.32</w:t>
      </w:r>
      <w:r w:rsidRPr="005744BE">
        <w:rPr>
          <w:rFonts w:asciiTheme="minorHAnsi" w:hAnsiTheme="minorHAnsi" w:cstheme="minorHAnsi"/>
          <w:b/>
          <w:color w:val="auto"/>
          <w:highlight w:val="yellow"/>
        </w:rPr>
        <w:tab/>
        <w:t>Skyddsanordningar</w:t>
      </w:r>
    </w:p>
    <w:p w14:paraId="0D3DAE7D" w14:textId="77777777"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AFG.34</w:t>
      </w:r>
      <w:r w:rsidRPr="00C86390">
        <w:rPr>
          <w:rFonts w:asciiTheme="minorHAnsi" w:hAnsiTheme="minorHAnsi" w:cstheme="minorHAnsi"/>
          <w:b/>
          <w:color w:val="auto"/>
        </w:rPr>
        <w:tab/>
        <w:t>Bullerskydd</w:t>
      </w:r>
    </w:p>
    <w:p w14:paraId="1A82A744" w14:textId="182361F3" w:rsidR="0004432E" w:rsidRPr="008913BC" w:rsidRDefault="0004432E" w:rsidP="008913BC">
      <w:pPr>
        <w:ind w:left="1276" w:firstLine="28"/>
        <w:rPr>
          <w:i/>
          <w:iCs/>
          <w:color w:val="FF0000"/>
        </w:rPr>
      </w:pPr>
      <w:r w:rsidRPr="00424134">
        <w:t>Om inte annat framgår av dom eller beslut från tillsynsmyndighet gäller</w:t>
      </w:r>
      <w:r>
        <w:t xml:space="preserve"> Allmänna råd om buller från byggplatser, NFS 2004:15, Naturvårdsverket.</w:t>
      </w:r>
    </w:p>
    <w:p w14:paraId="5599C5C8" w14:textId="29F3D77F" w:rsidR="007843E2" w:rsidRPr="002C42C3" w:rsidRDefault="007843E2" w:rsidP="007843E2">
      <w:pPr>
        <w:ind w:left="1304" w:firstLine="1"/>
        <w:rPr>
          <w:i/>
          <w:color w:val="000000" w:themeColor="text1"/>
        </w:rPr>
      </w:pPr>
      <w:r w:rsidRPr="005744BE">
        <w:rPr>
          <w:i/>
          <w:highlight w:val="yellow"/>
        </w:rPr>
        <w:t xml:space="preserve">Objektanpassa </w:t>
      </w:r>
      <w:r w:rsidRPr="002C42C3">
        <w:rPr>
          <w:i/>
          <w:color w:val="000000" w:themeColor="text1"/>
          <w:highlight w:val="yellow"/>
        </w:rPr>
        <w:t>bullerkraven</w:t>
      </w:r>
      <w:r w:rsidR="00884B23" w:rsidRPr="002C42C3">
        <w:rPr>
          <w:i/>
          <w:color w:val="000000" w:themeColor="text1"/>
          <w:highlight w:val="yellow"/>
        </w:rPr>
        <w:t xml:space="preserve"> i miljöplanen</w:t>
      </w:r>
      <w:r w:rsidRPr="002C42C3">
        <w:rPr>
          <w:i/>
          <w:color w:val="000000" w:themeColor="text1"/>
          <w:highlight w:val="yellow"/>
        </w:rPr>
        <w:t>.</w:t>
      </w:r>
    </w:p>
    <w:p w14:paraId="497B40FD" w14:textId="77777777" w:rsidR="00ED3CF7" w:rsidRDefault="00ED3CF7" w:rsidP="00C86390">
      <w:pPr>
        <w:pStyle w:val="Rubrik2"/>
        <w:spacing w:before="0" w:after="200"/>
        <w:rPr>
          <w:rFonts w:asciiTheme="minorHAnsi" w:hAnsiTheme="minorHAnsi" w:cstheme="minorHAnsi"/>
          <w:b/>
          <w:color w:val="auto"/>
          <w:highlight w:val="yellow"/>
        </w:rPr>
      </w:pPr>
    </w:p>
    <w:p w14:paraId="75620F3C" w14:textId="7297ED65" w:rsidR="007843E2" w:rsidRPr="00C86390" w:rsidRDefault="007843E2" w:rsidP="00C86390">
      <w:pPr>
        <w:pStyle w:val="Rubrik2"/>
        <w:spacing w:before="0" w:after="200"/>
        <w:rPr>
          <w:rFonts w:asciiTheme="minorHAnsi" w:hAnsiTheme="minorHAnsi" w:cstheme="minorHAnsi"/>
          <w:b/>
          <w:color w:val="auto"/>
        </w:rPr>
      </w:pPr>
      <w:bookmarkStart w:id="42" w:name="_Toc2776778"/>
      <w:r w:rsidRPr="005744BE">
        <w:rPr>
          <w:rFonts w:asciiTheme="minorHAnsi" w:hAnsiTheme="minorHAnsi" w:cstheme="minorHAnsi"/>
          <w:b/>
          <w:color w:val="auto"/>
          <w:highlight w:val="yellow"/>
        </w:rPr>
        <w:t>AFG.4</w:t>
      </w:r>
      <w:r w:rsidRPr="005744BE">
        <w:rPr>
          <w:rFonts w:asciiTheme="minorHAnsi" w:hAnsiTheme="minorHAnsi" w:cstheme="minorHAnsi"/>
          <w:b/>
          <w:color w:val="auto"/>
          <w:highlight w:val="yellow"/>
        </w:rPr>
        <w:tab/>
        <w:t xml:space="preserve">Leverans, transport </w:t>
      </w:r>
      <w:proofErr w:type="gramStart"/>
      <w:r w:rsidRPr="005744BE">
        <w:rPr>
          <w:rFonts w:asciiTheme="minorHAnsi" w:hAnsiTheme="minorHAnsi" w:cstheme="minorHAnsi"/>
          <w:b/>
          <w:color w:val="auto"/>
          <w:highlight w:val="yellow"/>
        </w:rPr>
        <w:t xml:space="preserve">m </w:t>
      </w:r>
      <w:proofErr w:type="spellStart"/>
      <w:r w:rsidRPr="005744BE">
        <w:rPr>
          <w:rFonts w:asciiTheme="minorHAnsi" w:hAnsiTheme="minorHAnsi" w:cstheme="minorHAnsi"/>
          <w:b/>
          <w:color w:val="auto"/>
          <w:highlight w:val="yellow"/>
        </w:rPr>
        <w:t>m</w:t>
      </w:r>
      <w:bookmarkEnd w:id="42"/>
      <w:proofErr w:type="spellEnd"/>
      <w:proofErr w:type="gramEnd"/>
      <w:r w:rsidRPr="00C86390">
        <w:rPr>
          <w:rFonts w:asciiTheme="minorHAnsi" w:hAnsiTheme="minorHAnsi" w:cstheme="minorHAnsi"/>
          <w:b/>
          <w:color w:val="auto"/>
        </w:rPr>
        <w:t xml:space="preserve"> </w:t>
      </w:r>
    </w:p>
    <w:p w14:paraId="0796419B" w14:textId="0AF741D0" w:rsidR="007843E2" w:rsidRPr="005744BE" w:rsidRDefault="007843E2" w:rsidP="00C86390">
      <w:pPr>
        <w:pStyle w:val="Rubrik3"/>
        <w:spacing w:before="0" w:after="200"/>
        <w:rPr>
          <w:rFonts w:asciiTheme="minorHAnsi" w:hAnsiTheme="minorHAnsi" w:cstheme="minorHAnsi"/>
          <w:b/>
          <w:color w:val="auto"/>
          <w:highlight w:val="yellow"/>
        </w:rPr>
      </w:pPr>
      <w:r w:rsidRPr="005744BE">
        <w:rPr>
          <w:rFonts w:asciiTheme="minorHAnsi" w:hAnsiTheme="minorHAnsi" w:cstheme="minorHAnsi"/>
          <w:b/>
          <w:color w:val="auto"/>
          <w:highlight w:val="yellow"/>
        </w:rPr>
        <w:t>AFG.44</w:t>
      </w:r>
      <w:r w:rsidRPr="005744BE">
        <w:rPr>
          <w:rFonts w:asciiTheme="minorHAnsi" w:hAnsiTheme="minorHAnsi" w:cstheme="minorHAnsi"/>
          <w:b/>
          <w:color w:val="auto"/>
          <w:highlight w:val="yellow"/>
        </w:rPr>
        <w:tab/>
        <w:t>Lyftanordningar</w:t>
      </w:r>
    </w:p>
    <w:p w14:paraId="4E072624" w14:textId="08C77222" w:rsidR="007843E2" w:rsidRDefault="007E6EA5" w:rsidP="007843E2">
      <w:pPr>
        <w:ind w:left="1304" w:firstLine="1"/>
      </w:pPr>
      <w:r w:rsidRPr="000D685D">
        <w:rPr>
          <w:i/>
          <w:iCs/>
        </w:rPr>
        <w:t>Ifall projektet utförs inom miljözon ska gulmarkerad text vara permanent.</w:t>
      </w:r>
      <w:r w:rsidRPr="000D685D">
        <w:rPr>
          <w:highlight w:val="lightGray"/>
        </w:rPr>
        <w:br/>
      </w:r>
      <w:r w:rsidR="007843E2" w:rsidRPr="000D685D">
        <w:rPr>
          <w:highlight w:val="yellow"/>
        </w:rPr>
        <w:t>Arbetsfordon som utför uppdrag för trafikkontoret inom miljözon</w:t>
      </w:r>
      <w:r w:rsidR="009A0478" w:rsidRPr="000D685D">
        <w:rPr>
          <w:highlight w:val="yellow"/>
        </w:rPr>
        <w:t>,</w:t>
      </w:r>
      <w:r w:rsidR="007843E2" w:rsidRPr="000D685D">
        <w:rPr>
          <w:highlight w:val="yellow"/>
        </w:rPr>
        <w:t xml:space="preserve"> </w:t>
      </w:r>
      <w:r w:rsidR="00242B3C" w:rsidRPr="000D685D">
        <w:rPr>
          <w:highlight w:val="yellow"/>
        </w:rPr>
        <w:t>se TH kap 16</w:t>
      </w:r>
      <w:r w:rsidR="003326F6" w:rsidRPr="000D685D">
        <w:rPr>
          <w:highlight w:val="yellow"/>
        </w:rPr>
        <w:t>D</w:t>
      </w:r>
      <w:r w:rsidR="009A0478" w:rsidRPr="000D685D">
        <w:rPr>
          <w:highlight w:val="yellow"/>
        </w:rPr>
        <w:t>,</w:t>
      </w:r>
      <w:r w:rsidRPr="009A0478">
        <w:rPr>
          <w:highlight w:val="yellow"/>
        </w:rPr>
        <w:t xml:space="preserve"> </w:t>
      </w:r>
      <w:r w:rsidR="007843E2" w:rsidRPr="009A0478">
        <w:rPr>
          <w:highlight w:val="yellow"/>
        </w:rPr>
        <w:t>s</w:t>
      </w:r>
      <w:r w:rsidR="007843E2" w:rsidRPr="005744BE">
        <w:rPr>
          <w:highlight w:val="yellow"/>
        </w:rPr>
        <w:t>ka vara försedd med anordning, som gör att fordonet inte kan flyttas om kran eller lyftanordning/arm är högre än 4,5 m (gäller ej för fordon som arbetar totalt mindre än 8 timmar i projektet).</w:t>
      </w:r>
    </w:p>
    <w:p w14:paraId="43E998BC" w14:textId="730918E3" w:rsidR="007843E2" w:rsidRDefault="007843E2" w:rsidP="007843E2">
      <w:pPr>
        <w:ind w:left="1304" w:firstLine="1"/>
      </w:pPr>
      <w:r w:rsidRPr="005744BE">
        <w:rPr>
          <w:highlight w:val="yellow"/>
        </w:rPr>
        <w:t>Alternativt kan fordonet vara försett med en hastighetsregulator, som är låst till en högsta hastighet om 5 km/tim om lyftanordning/arm är högre än 4,5 m.</w:t>
      </w:r>
    </w:p>
    <w:p w14:paraId="7660A51B" w14:textId="77777777" w:rsidR="00ED3CF7" w:rsidRDefault="00ED3CF7" w:rsidP="00C86390">
      <w:pPr>
        <w:pStyle w:val="Rubrik2"/>
        <w:spacing w:before="0" w:after="200"/>
        <w:rPr>
          <w:rFonts w:asciiTheme="minorHAnsi" w:hAnsiTheme="minorHAnsi" w:cstheme="minorHAnsi"/>
          <w:b/>
          <w:color w:val="auto"/>
          <w:highlight w:val="yellow"/>
        </w:rPr>
      </w:pPr>
    </w:p>
    <w:p w14:paraId="26A6CEDB" w14:textId="18790926" w:rsidR="007843E2" w:rsidRPr="00C86390" w:rsidRDefault="007843E2" w:rsidP="00C86390">
      <w:pPr>
        <w:pStyle w:val="Rubrik2"/>
        <w:spacing w:before="0" w:after="200"/>
        <w:rPr>
          <w:rFonts w:asciiTheme="minorHAnsi" w:hAnsiTheme="minorHAnsi" w:cstheme="minorHAnsi"/>
          <w:b/>
          <w:color w:val="auto"/>
        </w:rPr>
      </w:pPr>
      <w:bookmarkStart w:id="43" w:name="_Toc2776779"/>
      <w:r w:rsidRPr="005744BE">
        <w:rPr>
          <w:rFonts w:asciiTheme="minorHAnsi" w:hAnsiTheme="minorHAnsi" w:cstheme="minorHAnsi"/>
          <w:b/>
          <w:color w:val="auto"/>
          <w:highlight w:val="yellow"/>
        </w:rPr>
        <w:t>AFG.7</w:t>
      </w:r>
      <w:r w:rsidRPr="005744BE">
        <w:rPr>
          <w:rFonts w:asciiTheme="minorHAnsi" w:hAnsiTheme="minorHAnsi" w:cstheme="minorHAnsi"/>
          <w:b/>
          <w:color w:val="auto"/>
          <w:highlight w:val="yellow"/>
        </w:rPr>
        <w:tab/>
        <w:t xml:space="preserve">Uppvärmning, uttorkning och väderberoende arbeten </w:t>
      </w:r>
      <w:proofErr w:type="gramStart"/>
      <w:r w:rsidRPr="005744BE">
        <w:rPr>
          <w:rFonts w:asciiTheme="minorHAnsi" w:hAnsiTheme="minorHAnsi" w:cstheme="minorHAnsi"/>
          <w:b/>
          <w:color w:val="auto"/>
          <w:highlight w:val="yellow"/>
        </w:rPr>
        <w:t xml:space="preserve">m </w:t>
      </w:r>
      <w:proofErr w:type="spellStart"/>
      <w:r w:rsidRPr="005744BE">
        <w:rPr>
          <w:rFonts w:asciiTheme="minorHAnsi" w:hAnsiTheme="minorHAnsi" w:cstheme="minorHAnsi"/>
          <w:b/>
          <w:color w:val="auto"/>
          <w:highlight w:val="yellow"/>
        </w:rPr>
        <w:t>m</w:t>
      </w:r>
      <w:bookmarkEnd w:id="43"/>
      <w:proofErr w:type="spellEnd"/>
      <w:proofErr w:type="gramEnd"/>
    </w:p>
    <w:p w14:paraId="4A631ACA" w14:textId="4149D4B3" w:rsidR="00F15042" w:rsidRPr="005744BE" w:rsidRDefault="007843E2" w:rsidP="007843E2">
      <w:pPr>
        <w:rPr>
          <w:b/>
          <w:highlight w:val="yellow"/>
        </w:rPr>
      </w:pPr>
      <w:r w:rsidRPr="005744BE">
        <w:rPr>
          <w:b/>
          <w:highlight w:val="yellow"/>
        </w:rPr>
        <w:t>AFG.752</w:t>
      </w:r>
      <w:r w:rsidRPr="005744BE">
        <w:rPr>
          <w:b/>
          <w:highlight w:val="yellow"/>
        </w:rPr>
        <w:tab/>
        <w:t>Snöröjning</w:t>
      </w:r>
    </w:p>
    <w:p w14:paraId="4871AEB1" w14:textId="6F994115" w:rsidR="007843E2" w:rsidRDefault="007843E2" w:rsidP="007843E2">
      <w:pPr>
        <w:ind w:left="1304" w:firstLine="1"/>
      </w:pPr>
      <w:r w:rsidRPr="005744BE">
        <w:rPr>
          <w:highlight w:val="yellow"/>
        </w:rPr>
        <w:t>Åtgärder såsom kompletterande sandning, kompletterande utmärkning av vägkanter och dylikt åligger entreprenören.</w:t>
      </w:r>
    </w:p>
    <w:p w14:paraId="602EDD06" w14:textId="77777777" w:rsidR="00ED3CF7" w:rsidRDefault="00ED3CF7" w:rsidP="00C86390">
      <w:pPr>
        <w:pStyle w:val="Rubrik2"/>
        <w:spacing w:before="0" w:after="200"/>
        <w:rPr>
          <w:rFonts w:asciiTheme="minorHAnsi" w:hAnsiTheme="minorHAnsi" w:cstheme="minorHAnsi"/>
          <w:b/>
          <w:color w:val="auto"/>
        </w:rPr>
      </w:pPr>
    </w:p>
    <w:p w14:paraId="6562AAA1" w14:textId="74AB06C0" w:rsidR="007843E2" w:rsidRPr="00C86390" w:rsidRDefault="007843E2" w:rsidP="00C86390">
      <w:pPr>
        <w:pStyle w:val="Rubrik2"/>
        <w:spacing w:before="0" w:after="200"/>
        <w:rPr>
          <w:rFonts w:asciiTheme="minorHAnsi" w:hAnsiTheme="minorHAnsi" w:cstheme="minorHAnsi"/>
          <w:b/>
          <w:color w:val="auto"/>
        </w:rPr>
      </w:pPr>
      <w:bookmarkStart w:id="44" w:name="_Toc2776780"/>
      <w:r w:rsidRPr="00C86390">
        <w:rPr>
          <w:rFonts w:asciiTheme="minorHAnsi" w:hAnsiTheme="minorHAnsi" w:cstheme="minorHAnsi"/>
          <w:b/>
          <w:color w:val="auto"/>
        </w:rPr>
        <w:t>AFG.8</w:t>
      </w:r>
      <w:r w:rsidRPr="00C86390">
        <w:rPr>
          <w:rFonts w:asciiTheme="minorHAnsi" w:hAnsiTheme="minorHAnsi" w:cstheme="minorHAnsi"/>
          <w:b/>
          <w:color w:val="auto"/>
        </w:rPr>
        <w:tab/>
        <w:t xml:space="preserve">Länshållning, renhållning, rengöring </w:t>
      </w:r>
      <w:proofErr w:type="gramStart"/>
      <w:r w:rsidRPr="00C86390">
        <w:rPr>
          <w:rFonts w:asciiTheme="minorHAnsi" w:hAnsiTheme="minorHAnsi" w:cstheme="minorHAnsi"/>
          <w:b/>
          <w:color w:val="auto"/>
        </w:rPr>
        <w:t xml:space="preserve">m </w:t>
      </w:r>
      <w:proofErr w:type="spellStart"/>
      <w:r w:rsidRPr="00C86390">
        <w:rPr>
          <w:rFonts w:asciiTheme="minorHAnsi" w:hAnsiTheme="minorHAnsi" w:cstheme="minorHAnsi"/>
          <w:b/>
          <w:color w:val="auto"/>
        </w:rPr>
        <w:t>m</w:t>
      </w:r>
      <w:bookmarkEnd w:id="44"/>
      <w:proofErr w:type="spellEnd"/>
      <w:proofErr w:type="gramEnd"/>
    </w:p>
    <w:p w14:paraId="1EC741D5" w14:textId="31A1CF86"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AFG.81</w:t>
      </w:r>
      <w:r w:rsidRPr="00C86390">
        <w:rPr>
          <w:rFonts w:asciiTheme="minorHAnsi" w:hAnsiTheme="minorHAnsi" w:cstheme="minorHAnsi"/>
          <w:b/>
          <w:color w:val="auto"/>
        </w:rPr>
        <w:tab/>
        <w:t>Länshållning</w:t>
      </w:r>
    </w:p>
    <w:p w14:paraId="27A32139" w14:textId="546D891C"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AFG.82</w:t>
      </w:r>
      <w:r w:rsidRPr="00C86390">
        <w:rPr>
          <w:rFonts w:asciiTheme="minorHAnsi" w:hAnsiTheme="minorHAnsi" w:cstheme="minorHAnsi"/>
          <w:b/>
          <w:color w:val="auto"/>
        </w:rPr>
        <w:tab/>
        <w:t>Renhållning</w:t>
      </w:r>
    </w:p>
    <w:p w14:paraId="0931C853" w14:textId="616E151E" w:rsidR="007843E2" w:rsidRPr="00C86390" w:rsidRDefault="007843E2" w:rsidP="007843E2">
      <w:pPr>
        <w:rPr>
          <w:b/>
        </w:rPr>
      </w:pPr>
      <w:r w:rsidRPr="00C86390">
        <w:rPr>
          <w:b/>
        </w:rPr>
        <w:t>AFG.832</w:t>
      </w:r>
      <w:r w:rsidRPr="00C86390">
        <w:rPr>
          <w:b/>
        </w:rPr>
        <w:tab/>
        <w:t>Slutrengöring</w:t>
      </w:r>
    </w:p>
    <w:p w14:paraId="572D1C81" w14:textId="056CA0DC"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AFG.85</w:t>
      </w:r>
      <w:r w:rsidRPr="00C86390">
        <w:rPr>
          <w:rFonts w:asciiTheme="minorHAnsi" w:hAnsiTheme="minorHAnsi" w:cstheme="minorHAnsi"/>
          <w:b/>
          <w:color w:val="auto"/>
        </w:rPr>
        <w:tab/>
        <w:t>Återställande av mark</w:t>
      </w:r>
    </w:p>
    <w:p w14:paraId="3363C268" w14:textId="34B1225E" w:rsidR="007843E2" w:rsidRDefault="007843E2" w:rsidP="007843E2">
      <w:r>
        <w:tab/>
        <w:t>Nöjdförklaring ska inhämtas.</w:t>
      </w:r>
    </w:p>
    <w:p w14:paraId="0A804652" w14:textId="77777777" w:rsidR="00C86390" w:rsidRDefault="00C86390" w:rsidP="007843E2"/>
    <w:p w14:paraId="547728E0" w14:textId="77777777" w:rsidR="00C86390" w:rsidRDefault="00C86390">
      <w:pPr>
        <w:rPr>
          <w:b/>
        </w:rPr>
      </w:pPr>
      <w:r>
        <w:rPr>
          <w:b/>
        </w:rPr>
        <w:br w:type="page"/>
      </w:r>
    </w:p>
    <w:p w14:paraId="0B2E3A73" w14:textId="761666EA" w:rsidR="005D6062" w:rsidRPr="005744BE" w:rsidRDefault="005D6062" w:rsidP="007843E2">
      <w:pPr>
        <w:rPr>
          <w:b/>
          <w:sz w:val="24"/>
          <w:highlight w:val="yellow"/>
        </w:rPr>
      </w:pPr>
      <w:r w:rsidRPr="005744BE">
        <w:rPr>
          <w:b/>
          <w:sz w:val="24"/>
          <w:highlight w:val="yellow"/>
        </w:rPr>
        <w:lastRenderedPageBreak/>
        <w:t>ADMINISTRATIVA FÖRESKRIFTER</w:t>
      </w:r>
    </w:p>
    <w:p w14:paraId="7EB44CF9" w14:textId="74B20F43" w:rsidR="005D6062" w:rsidRPr="005744BE" w:rsidRDefault="005D6062" w:rsidP="007843E2">
      <w:pPr>
        <w:rPr>
          <w:b/>
          <w:sz w:val="24"/>
          <w:highlight w:val="yellow"/>
        </w:rPr>
      </w:pPr>
      <w:r w:rsidRPr="005744BE">
        <w:rPr>
          <w:b/>
          <w:sz w:val="24"/>
          <w:highlight w:val="yellow"/>
        </w:rPr>
        <w:t>Bilaga A</w:t>
      </w:r>
    </w:p>
    <w:p w14:paraId="6E00833C" w14:textId="44C6607D" w:rsidR="005D6062" w:rsidRPr="005744BE" w:rsidRDefault="005D6062" w:rsidP="007843E2">
      <w:pPr>
        <w:rPr>
          <w:highlight w:val="yellow"/>
        </w:rPr>
      </w:pPr>
    </w:p>
    <w:p w14:paraId="09706452" w14:textId="767FADD3" w:rsidR="005D6062" w:rsidRPr="005744BE" w:rsidRDefault="005D6062" w:rsidP="007843E2">
      <w:pPr>
        <w:rPr>
          <w:b/>
          <w:highlight w:val="yellow"/>
        </w:rPr>
      </w:pPr>
      <w:r w:rsidRPr="005744BE">
        <w:rPr>
          <w:b/>
          <w:highlight w:val="yellow"/>
        </w:rPr>
        <w:t>Värdeminskningsavdrag för deformation på avloppsledning</w:t>
      </w:r>
    </w:p>
    <w:p w14:paraId="1B3C632D" w14:textId="5F0D1601" w:rsidR="005D6062" w:rsidRPr="005744BE" w:rsidRDefault="005D6062" w:rsidP="007843E2">
      <w:pPr>
        <w:rPr>
          <w:highlight w:val="yellow"/>
        </w:rPr>
      </w:pPr>
      <w:r w:rsidRPr="005744BE">
        <w:rPr>
          <w:highlight w:val="yellow"/>
        </w:rPr>
        <w:t>Om kravet enligt toleransklass A inte uppfylls men deformationen är mindre än vad som anges för toleransklass C utfaller ett avdrag för värdeminskning.</w:t>
      </w:r>
    </w:p>
    <w:p w14:paraId="1412016D" w14:textId="5105E7D8" w:rsidR="005D6062" w:rsidRPr="005744BE" w:rsidRDefault="005D6062" w:rsidP="007843E2">
      <w:pPr>
        <w:rPr>
          <w:highlight w:val="yellow"/>
        </w:rPr>
      </w:pPr>
      <w:r w:rsidRPr="005744BE">
        <w:rPr>
          <w:highlight w:val="yellow"/>
        </w:rPr>
        <w:t>För dagvattenledning gäller att värdeminskningsavdrag som redovisas nedan reduceras med 25 %.</w:t>
      </w:r>
    </w:p>
    <w:p w14:paraId="6A9C398F" w14:textId="5F3C7B82" w:rsidR="005D6062" w:rsidRPr="005744BE" w:rsidRDefault="005D6062" w:rsidP="007843E2">
      <w:pPr>
        <w:rPr>
          <w:highlight w:val="yellow"/>
        </w:rPr>
      </w:pPr>
      <w:r w:rsidRPr="005744BE">
        <w:rPr>
          <w:highlight w:val="yellow"/>
        </w:rPr>
        <w:t>Upp till toleransklass C gäller att:</w:t>
      </w:r>
    </w:p>
    <w:p w14:paraId="76D7587E" w14:textId="66C083D6" w:rsidR="005D6062" w:rsidRPr="005744BE" w:rsidRDefault="005D6062" w:rsidP="005D6062">
      <w:pPr>
        <w:rPr>
          <w:highlight w:val="yellow"/>
        </w:rPr>
      </w:pPr>
      <w:r w:rsidRPr="005744BE">
        <w:rPr>
          <w:highlight w:val="yellow"/>
        </w:rPr>
        <w:t xml:space="preserve">Om mer än 20 % av en ledningssträcka (mellan två brunnar, typ nedstigningsbrunn, tillsynsbrunn och rensbrunn) är deformerad ska ett engångs-belopp på 3 000 kr utfalla, plus 300 kr per meter ledning som </w:t>
      </w:r>
      <w:r w:rsidRPr="000D685D">
        <w:rPr>
          <w:highlight w:val="yellow"/>
        </w:rPr>
        <w:t xml:space="preserve">inte </w:t>
      </w:r>
      <w:r w:rsidR="00C70DDA" w:rsidRPr="000D685D">
        <w:rPr>
          <w:highlight w:val="yellow"/>
        </w:rPr>
        <w:t xml:space="preserve">uppfyller </w:t>
      </w:r>
      <w:r w:rsidRPr="000D685D">
        <w:rPr>
          <w:highlight w:val="yellow"/>
        </w:rPr>
        <w:t>kravet</w:t>
      </w:r>
      <w:r w:rsidRPr="005744BE">
        <w:rPr>
          <w:highlight w:val="yellow"/>
        </w:rPr>
        <w:t>.</w:t>
      </w:r>
    </w:p>
    <w:p w14:paraId="3E6ACA3E" w14:textId="4FFA8BF7" w:rsidR="005D6062" w:rsidRPr="005744BE" w:rsidRDefault="005D6062" w:rsidP="005D6062">
      <w:pPr>
        <w:rPr>
          <w:highlight w:val="yellow"/>
        </w:rPr>
      </w:pPr>
      <w:r w:rsidRPr="005744BE">
        <w:rPr>
          <w:highlight w:val="yellow"/>
        </w:rPr>
        <w:t>Om deformationen är större än vad som anges för toleransklass C gäller att felet ska åtgärdas, alternativt om en bedömning visar att åtgärd inte krävs, så ska ett större avdrag för värdeminskning utfalla.</w:t>
      </w:r>
    </w:p>
    <w:p w14:paraId="59D85932" w14:textId="77777777" w:rsidR="005D6062" w:rsidRPr="005744BE" w:rsidRDefault="005D6062" w:rsidP="005D6062">
      <w:pPr>
        <w:rPr>
          <w:highlight w:val="yellow"/>
        </w:rPr>
      </w:pPr>
    </w:p>
    <w:p w14:paraId="486D46FE" w14:textId="77777777" w:rsidR="005D6062" w:rsidRPr="005744BE" w:rsidRDefault="005D6062" w:rsidP="005D6062">
      <w:pPr>
        <w:rPr>
          <w:b/>
          <w:highlight w:val="yellow"/>
        </w:rPr>
      </w:pPr>
      <w:r w:rsidRPr="005744BE">
        <w:rPr>
          <w:b/>
          <w:highlight w:val="yellow"/>
        </w:rPr>
        <w:t>Värdeminskningsavdrag för riktningsavvikelse på avloppsledning</w:t>
      </w:r>
    </w:p>
    <w:p w14:paraId="23496CCB" w14:textId="447C6E00" w:rsidR="005D6062" w:rsidRPr="005744BE" w:rsidRDefault="005D6062" w:rsidP="005D6062">
      <w:pPr>
        <w:rPr>
          <w:highlight w:val="yellow"/>
        </w:rPr>
      </w:pPr>
      <w:r w:rsidRPr="005744BE">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52DF7E83" w14:textId="77777777" w:rsidR="005D6062" w:rsidRPr="005744BE" w:rsidRDefault="005D6062" w:rsidP="005D6062">
      <w:pPr>
        <w:rPr>
          <w:highlight w:val="yellow"/>
        </w:rPr>
      </w:pPr>
      <w:r w:rsidRPr="005744BE">
        <w:rPr>
          <w:highlight w:val="yellow"/>
        </w:rPr>
        <w:t>Med ändring av Svenskt Vatten P91 gäller följande:</w:t>
      </w:r>
    </w:p>
    <w:p w14:paraId="63054E77" w14:textId="7494D395" w:rsidR="005D6062" w:rsidRPr="005744BE" w:rsidRDefault="005D6062" w:rsidP="005D6062">
      <w:pPr>
        <w:rPr>
          <w:highlight w:val="yellow"/>
        </w:rPr>
      </w:pPr>
      <w:r w:rsidRPr="005744BE">
        <w:rPr>
          <w:highlight w:val="yellow"/>
        </w:rPr>
        <w:t xml:space="preserve">För ledning med lutning </w:t>
      </w:r>
      <w:proofErr w:type="gramStart"/>
      <w:r w:rsidRPr="005744BE">
        <w:rPr>
          <w:highlight w:val="yellow"/>
        </w:rPr>
        <w:t>6-20</w:t>
      </w:r>
      <w:proofErr w:type="gramEnd"/>
      <w:r w:rsidRPr="005744BE">
        <w:rPr>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5DA01421" w14:textId="0C85F651" w:rsidR="005D6062" w:rsidRPr="005744BE" w:rsidRDefault="005D6062" w:rsidP="005D6062">
      <w:pPr>
        <w:rPr>
          <w:highlight w:val="yellow"/>
        </w:rPr>
      </w:pPr>
      <w:r w:rsidRPr="005744BE">
        <w:rPr>
          <w:highlight w:val="yellow"/>
        </w:rPr>
        <w:t>Om krav enligt toleransklass A inte uppfylls utfaller ett avdrag för värdeminskning. Avdragen är olika beroende på ledningslutning och vilken toleransklass ledningen ligger inom.</w:t>
      </w:r>
    </w:p>
    <w:p w14:paraId="61311B37" w14:textId="77777777" w:rsidR="005D6062" w:rsidRPr="005744BE" w:rsidRDefault="005D6062" w:rsidP="005D6062">
      <w:pPr>
        <w:rPr>
          <w:highlight w:val="yellow"/>
        </w:rPr>
      </w:pPr>
      <w:r w:rsidRPr="005744BE">
        <w:rPr>
          <w:highlight w:val="yellow"/>
        </w:rPr>
        <w:t>För dagvattenledning gäller att värdeminskningsavdrag som redovisas nedan reduceras med 25 %.</w:t>
      </w:r>
    </w:p>
    <w:p w14:paraId="33EDF608" w14:textId="0A472638" w:rsidR="005D6062" w:rsidRPr="005744BE" w:rsidRDefault="005D6062" w:rsidP="005D6062">
      <w:pPr>
        <w:rPr>
          <w:highlight w:val="yellow"/>
        </w:rPr>
      </w:pPr>
      <w:r w:rsidRPr="005744BE">
        <w:rPr>
          <w:highlight w:val="yellow"/>
        </w:rPr>
        <w:t>Avdrag för värdeminskning vid toleransklass B per ledningssträcka mellan två brunnar (typ nedstigningsbrunn, tillsynsbrunn och rensbrunn) är följande:</w:t>
      </w:r>
    </w:p>
    <w:p w14:paraId="4B045DB5" w14:textId="77777777" w:rsidR="005D6062" w:rsidRPr="005744BE" w:rsidRDefault="005D6062" w:rsidP="005D6062">
      <w:pPr>
        <w:rPr>
          <w:highlight w:val="yellow"/>
        </w:rPr>
      </w:pPr>
      <w:r w:rsidRPr="005744BE">
        <w:rPr>
          <w:highlight w:val="yellow"/>
        </w:rPr>
        <w:t xml:space="preserve">-      Vid projekterad ledningslutning mindre än 6 </w:t>
      </w:r>
      <w:proofErr w:type="gramStart"/>
      <w:r w:rsidRPr="005744BE">
        <w:rPr>
          <w:highlight w:val="yellow"/>
        </w:rPr>
        <w:t>‰ :</w:t>
      </w:r>
      <w:proofErr w:type="gramEnd"/>
      <w:r w:rsidRPr="005744BE">
        <w:rPr>
          <w:highlight w:val="yellow"/>
        </w:rPr>
        <w:t xml:space="preserve"> 30 000 kr plus avdrag med 400 kr per meter ledning som ej uppfyller kravet.</w:t>
      </w:r>
    </w:p>
    <w:p w14:paraId="018BC991" w14:textId="77777777" w:rsidR="005D6062" w:rsidRPr="005744BE" w:rsidRDefault="005D6062" w:rsidP="005D6062">
      <w:pPr>
        <w:rPr>
          <w:highlight w:val="yellow"/>
        </w:rPr>
      </w:pPr>
      <w:r w:rsidRPr="005744BE">
        <w:rPr>
          <w:highlight w:val="yellow"/>
        </w:rPr>
        <w:t>-      Vid projekterad ledningslutning 6 ‰ och upp till och med 20 ‰: 25 000 kr plus avdrag med 400 kr per meter ledning som ej uppfyller kravet.</w:t>
      </w:r>
    </w:p>
    <w:p w14:paraId="6AC066DC" w14:textId="77777777" w:rsidR="005D6062" w:rsidRPr="005744BE" w:rsidRDefault="005D6062" w:rsidP="005D6062">
      <w:pPr>
        <w:rPr>
          <w:highlight w:val="yellow"/>
        </w:rPr>
      </w:pPr>
      <w:r w:rsidRPr="005744BE">
        <w:rPr>
          <w:highlight w:val="yellow"/>
        </w:rPr>
        <w:lastRenderedPageBreak/>
        <w:t>-      Vid projekterad ledningslutning större än 20 ‰: 10 000 kr plus avdrag med 400 kr per meter ledning som ej uppfyller kravet.</w:t>
      </w:r>
    </w:p>
    <w:p w14:paraId="7237060C" w14:textId="12DD545F" w:rsidR="005D6062" w:rsidRPr="005744BE" w:rsidRDefault="005D6062" w:rsidP="005D6062">
      <w:pPr>
        <w:rPr>
          <w:highlight w:val="yellow"/>
        </w:rPr>
      </w:pPr>
      <w:r w:rsidRPr="005744BE">
        <w:rPr>
          <w:highlight w:val="yellow"/>
        </w:rPr>
        <w:t>Avdrag för värdeminskning vid toleransklass C per ledningssträcka mellan två brunnar (typ nedstigningsbrunn, tillsynsbrunn och rensbrunn) är följande:</w:t>
      </w:r>
    </w:p>
    <w:p w14:paraId="43EFF6E4" w14:textId="77777777" w:rsidR="005D6062" w:rsidRPr="005744BE" w:rsidRDefault="005D6062" w:rsidP="005D6062">
      <w:pPr>
        <w:rPr>
          <w:highlight w:val="yellow"/>
        </w:rPr>
      </w:pPr>
      <w:r w:rsidRPr="005744BE">
        <w:rPr>
          <w:highlight w:val="yellow"/>
        </w:rPr>
        <w:t>-      Vid projekterad ledningslutning mindre än 6 ‰: 60 000 kr plus avdrag med 600 kr per meter ledning som ej uppfyller kravet.</w:t>
      </w:r>
    </w:p>
    <w:p w14:paraId="67DF5E78" w14:textId="77777777" w:rsidR="005D6062" w:rsidRPr="005744BE" w:rsidRDefault="005D6062" w:rsidP="005D6062">
      <w:pPr>
        <w:rPr>
          <w:highlight w:val="yellow"/>
        </w:rPr>
      </w:pPr>
      <w:r w:rsidRPr="005744BE">
        <w:rPr>
          <w:highlight w:val="yellow"/>
        </w:rPr>
        <w:t>-      Vid projekterad ledningslutning 6 ‰ och upp till och med 20 ‰: 50 000 kr plus avdrag med 600 kr per meter ledning som ej uppfyller kravet.</w:t>
      </w:r>
    </w:p>
    <w:p w14:paraId="7F381308" w14:textId="77777777" w:rsidR="005D6062" w:rsidRPr="005744BE" w:rsidRDefault="005D6062" w:rsidP="005D6062">
      <w:pPr>
        <w:rPr>
          <w:highlight w:val="yellow"/>
        </w:rPr>
      </w:pPr>
      <w:r w:rsidRPr="005744BE">
        <w:rPr>
          <w:highlight w:val="yellow"/>
        </w:rPr>
        <w:t>-      Vid projekterad ledningslutning större än 20 ‰: 20 000 kr plus avdrag med 600 kr per meter ledning som ej uppfyller kravet.</w:t>
      </w:r>
    </w:p>
    <w:p w14:paraId="073B8EAE" w14:textId="77777777" w:rsidR="005D6062" w:rsidRPr="005744BE" w:rsidRDefault="005D6062" w:rsidP="005D6062">
      <w:pPr>
        <w:rPr>
          <w:b/>
          <w:highlight w:val="yellow"/>
        </w:rPr>
      </w:pPr>
    </w:p>
    <w:p w14:paraId="00DF35AA" w14:textId="6691ECF0" w:rsidR="005D6062" w:rsidRPr="005744BE" w:rsidRDefault="005D6062" w:rsidP="005D6062">
      <w:pPr>
        <w:rPr>
          <w:b/>
          <w:highlight w:val="yellow"/>
        </w:rPr>
      </w:pPr>
      <w:r w:rsidRPr="005744BE">
        <w:rPr>
          <w:b/>
          <w:highlight w:val="yellow"/>
        </w:rPr>
        <w:t>Värdeminskningsavdrag för brunn på avloppsledning</w:t>
      </w:r>
    </w:p>
    <w:p w14:paraId="0E1A6C83" w14:textId="5BE2C487" w:rsidR="005D6062" w:rsidRPr="005744BE" w:rsidRDefault="005D6062" w:rsidP="005D6062">
      <w:pPr>
        <w:rPr>
          <w:highlight w:val="yellow"/>
        </w:rPr>
      </w:pPr>
      <w:r w:rsidRPr="005744BE">
        <w:rPr>
          <w:highlight w:val="yellow"/>
        </w:rPr>
        <w:t>Om krav enligt toleransklass A inte uppfylls men felet inte är större än toleransklass C utfaller ett värdeminskningsavdrag på entreprenadsumman.</w:t>
      </w:r>
    </w:p>
    <w:p w14:paraId="26C1A872" w14:textId="77777777" w:rsidR="005D6062" w:rsidRPr="005744BE" w:rsidRDefault="005D6062" w:rsidP="005D6062">
      <w:pPr>
        <w:rPr>
          <w:highlight w:val="yellow"/>
        </w:rPr>
      </w:pPr>
      <w:r w:rsidRPr="005744BE">
        <w:rPr>
          <w:highlight w:val="yellow"/>
        </w:rPr>
        <w:t>Vid fel större än toleransklass C ska felet åtgärdas. Ny avvägning ska utföras på åtgärdad brunn.</w:t>
      </w:r>
    </w:p>
    <w:p w14:paraId="6E67EDFF" w14:textId="77777777" w:rsidR="005D6062" w:rsidRPr="005744BE" w:rsidRDefault="005D6062" w:rsidP="005D6062">
      <w:pPr>
        <w:rPr>
          <w:highlight w:val="yellow"/>
        </w:rPr>
      </w:pPr>
      <w:r w:rsidRPr="005744BE">
        <w:rPr>
          <w:highlight w:val="yellow"/>
        </w:rPr>
        <w:t>Avdrag för värdeminskning vid toleransklass B är per brunn:</w:t>
      </w:r>
    </w:p>
    <w:p w14:paraId="24224A42" w14:textId="77777777" w:rsidR="005D6062" w:rsidRPr="005744BE" w:rsidRDefault="005D6062" w:rsidP="005D6062">
      <w:pPr>
        <w:rPr>
          <w:highlight w:val="yellow"/>
        </w:rPr>
      </w:pPr>
      <w:r w:rsidRPr="005744BE">
        <w:rPr>
          <w:highlight w:val="yellow"/>
        </w:rPr>
        <w:t>-      Vid ledningslutning som är mindre än 6 ‰: 10 000 kr.</w:t>
      </w:r>
    </w:p>
    <w:p w14:paraId="52879686" w14:textId="77777777" w:rsidR="005D6062" w:rsidRPr="005744BE" w:rsidRDefault="005D6062" w:rsidP="005D6062">
      <w:pPr>
        <w:rPr>
          <w:highlight w:val="yellow"/>
        </w:rPr>
      </w:pPr>
      <w:r w:rsidRPr="005744BE">
        <w:rPr>
          <w:highlight w:val="yellow"/>
        </w:rPr>
        <w:t>-      Vid ledningslutning 6 ‰ och upp till och med 20 ‰: 7 000 kr.</w:t>
      </w:r>
    </w:p>
    <w:p w14:paraId="36A676A3" w14:textId="77777777" w:rsidR="005D6062" w:rsidRPr="005744BE" w:rsidRDefault="005D6062" w:rsidP="005D6062">
      <w:pPr>
        <w:rPr>
          <w:highlight w:val="yellow"/>
        </w:rPr>
      </w:pPr>
      <w:r w:rsidRPr="005744BE">
        <w:rPr>
          <w:highlight w:val="yellow"/>
        </w:rPr>
        <w:t>-      Vid ledningslutning större än 20 ‰: 5 000 kr.</w:t>
      </w:r>
    </w:p>
    <w:p w14:paraId="2B220A88" w14:textId="77777777" w:rsidR="005D6062" w:rsidRPr="005744BE" w:rsidRDefault="005D6062" w:rsidP="005D6062">
      <w:pPr>
        <w:rPr>
          <w:highlight w:val="yellow"/>
        </w:rPr>
      </w:pPr>
      <w:r w:rsidRPr="005744BE">
        <w:rPr>
          <w:highlight w:val="yellow"/>
        </w:rPr>
        <w:t>Avdrag för värdeminskning vid toleransklass C är per brunn:</w:t>
      </w:r>
    </w:p>
    <w:p w14:paraId="53FAC98A" w14:textId="77777777" w:rsidR="005D6062" w:rsidRPr="005744BE" w:rsidRDefault="005D6062" w:rsidP="005D6062">
      <w:pPr>
        <w:rPr>
          <w:highlight w:val="yellow"/>
        </w:rPr>
      </w:pPr>
      <w:r w:rsidRPr="005744BE">
        <w:rPr>
          <w:highlight w:val="yellow"/>
        </w:rPr>
        <w:t>-      Vid ledningslutning som är mindre än 6 ‰: 15 000 kr.</w:t>
      </w:r>
    </w:p>
    <w:p w14:paraId="57128D92" w14:textId="77777777" w:rsidR="005D6062" w:rsidRPr="005744BE" w:rsidRDefault="005D6062" w:rsidP="005D6062">
      <w:pPr>
        <w:rPr>
          <w:highlight w:val="yellow"/>
        </w:rPr>
      </w:pPr>
      <w:r w:rsidRPr="005744BE">
        <w:rPr>
          <w:highlight w:val="yellow"/>
        </w:rPr>
        <w:t>-      Vid ledningslutning 6 ‰ och upp till och med 20 ‰: 10 000 kr.</w:t>
      </w:r>
    </w:p>
    <w:p w14:paraId="7DCDFD17" w14:textId="0C00354A" w:rsidR="00452F53" w:rsidRDefault="005D6062" w:rsidP="005D6062">
      <w:pPr>
        <w:rPr>
          <w:highlight w:val="yellow"/>
        </w:rPr>
      </w:pPr>
      <w:r w:rsidRPr="005744BE">
        <w:rPr>
          <w:highlight w:val="yellow"/>
        </w:rPr>
        <w:t>-      Vid ledningslutning större än 20 ‰: 7 000 kr.</w:t>
      </w:r>
    </w:p>
    <w:p w14:paraId="7F091B3D" w14:textId="15EEF50B" w:rsidR="00452F53" w:rsidRDefault="00452F53">
      <w:pPr>
        <w:rPr>
          <w:highlight w:val="yellow"/>
        </w:rPr>
      </w:pPr>
    </w:p>
    <w:sectPr w:rsidR="00452F53" w:rsidSect="00D87A5A">
      <w:head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4138" w14:textId="77777777" w:rsidR="00A13F99" w:rsidRDefault="00A13F99" w:rsidP="00D87A5A">
      <w:pPr>
        <w:spacing w:after="0" w:line="240" w:lineRule="auto"/>
      </w:pPr>
      <w:r>
        <w:separator/>
      </w:r>
    </w:p>
  </w:endnote>
  <w:endnote w:type="continuationSeparator" w:id="0">
    <w:p w14:paraId="7702EF50" w14:textId="77777777" w:rsidR="00A13F99" w:rsidRDefault="00A13F99" w:rsidP="00D8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BF4B" w14:textId="77777777" w:rsidR="00A13F99" w:rsidRDefault="00A13F99" w:rsidP="00D87A5A">
      <w:pPr>
        <w:spacing w:after="0" w:line="240" w:lineRule="auto"/>
      </w:pPr>
      <w:r>
        <w:separator/>
      </w:r>
    </w:p>
  </w:footnote>
  <w:footnote w:type="continuationSeparator" w:id="0">
    <w:p w14:paraId="63BA3C42" w14:textId="77777777" w:rsidR="00A13F99" w:rsidRDefault="00A13F99" w:rsidP="00D87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73757270" w14:textId="484581CC" w:rsidR="00A13F99" w:rsidRPr="004500AF" w:rsidRDefault="00A13F99" w:rsidP="004500AF">
        <w:pPr>
          <w:pStyle w:val="Sidhuvud"/>
          <w:ind w:left="3288" w:firstLine="4536"/>
        </w:pPr>
        <w:r w:rsidRPr="004500AF">
          <w:rPr>
            <w:bCs/>
            <w:sz w:val="24"/>
            <w:szCs w:val="24"/>
          </w:rPr>
          <w:fldChar w:fldCharType="begin"/>
        </w:r>
        <w:r w:rsidRPr="004500AF">
          <w:rPr>
            <w:bCs/>
          </w:rPr>
          <w:instrText>PAGE</w:instrText>
        </w:r>
        <w:r w:rsidRPr="004500AF">
          <w:rPr>
            <w:bCs/>
            <w:sz w:val="24"/>
            <w:szCs w:val="24"/>
          </w:rPr>
          <w:fldChar w:fldCharType="separate"/>
        </w:r>
        <w:r w:rsidRPr="004500AF">
          <w:rPr>
            <w:bCs/>
          </w:rPr>
          <w:t>2</w:t>
        </w:r>
        <w:r w:rsidRPr="004500AF">
          <w:rPr>
            <w:bCs/>
            <w:sz w:val="24"/>
            <w:szCs w:val="24"/>
          </w:rPr>
          <w:fldChar w:fldCharType="end"/>
        </w:r>
        <w:r w:rsidRPr="004500AF">
          <w:t xml:space="preserve"> (</w:t>
        </w:r>
        <w:r w:rsidRPr="004500AF">
          <w:rPr>
            <w:bCs/>
            <w:sz w:val="24"/>
            <w:szCs w:val="24"/>
          </w:rPr>
          <w:fldChar w:fldCharType="begin"/>
        </w:r>
        <w:r w:rsidRPr="004500AF">
          <w:rPr>
            <w:bCs/>
          </w:rPr>
          <w:instrText>NUMPAGES</w:instrText>
        </w:r>
        <w:r w:rsidRPr="004500AF">
          <w:rPr>
            <w:bCs/>
            <w:sz w:val="24"/>
            <w:szCs w:val="24"/>
          </w:rPr>
          <w:fldChar w:fldCharType="separate"/>
        </w:r>
        <w:r w:rsidRPr="004500AF">
          <w:rPr>
            <w:bCs/>
          </w:rPr>
          <w:t>2</w:t>
        </w:r>
        <w:r w:rsidRPr="004500AF">
          <w:rPr>
            <w:bCs/>
            <w:sz w:val="24"/>
            <w:szCs w:val="24"/>
          </w:rPr>
          <w:fldChar w:fldCharType="end"/>
        </w:r>
        <w:r w:rsidRPr="004500AF">
          <w:rPr>
            <w:bCs/>
            <w:sz w:val="24"/>
            <w:szCs w:val="24"/>
          </w:rPr>
          <w:t>)</w:t>
        </w:r>
      </w:p>
    </w:sdtContent>
  </w:sdt>
  <w:p w14:paraId="504147CC" w14:textId="77777777" w:rsidR="00A13F99" w:rsidRDefault="00A13F9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A13F99" w14:paraId="305B2C82" w14:textId="77777777" w:rsidTr="00733156">
      <w:tc>
        <w:tcPr>
          <w:tcW w:w="5103" w:type="dxa"/>
          <w:tcBorders>
            <w:bottom w:val="nil"/>
          </w:tcBorders>
          <w:vAlign w:val="center"/>
        </w:tcPr>
        <w:p w14:paraId="26068ABC" w14:textId="1BD31BDD" w:rsidR="00A13F99" w:rsidRPr="00096ACC" w:rsidRDefault="00A13F99" w:rsidP="00D87A5A">
          <w:pPr>
            <w:pStyle w:val="Sidhuvud"/>
            <w:spacing w:after="100"/>
            <w:rPr>
              <w:b/>
              <w:sz w:val="28"/>
              <w:szCs w:val="28"/>
            </w:rPr>
          </w:pPr>
          <w:r w:rsidRPr="00096ACC">
            <w:rPr>
              <w:b/>
              <w:sz w:val="28"/>
              <w:szCs w:val="28"/>
            </w:rPr>
            <w:t>Trafikkontoret</w:t>
          </w:r>
        </w:p>
      </w:tc>
      <w:tc>
        <w:tcPr>
          <w:tcW w:w="3969" w:type="dxa"/>
          <w:tcBorders>
            <w:bottom w:val="nil"/>
          </w:tcBorders>
        </w:tcPr>
        <w:p w14:paraId="640509F0" w14:textId="24B3ABD0" w:rsidR="00A13F99" w:rsidRDefault="00A13F99" w:rsidP="00D87A5A">
          <w:pPr>
            <w:pStyle w:val="Sidhuvud"/>
            <w:spacing w:after="100"/>
            <w:jc w:val="right"/>
          </w:pPr>
          <w:r>
            <w:rPr>
              <w:noProof/>
              <w:lang w:eastAsia="sv-SE"/>
            </w:rPr>
            <w:drawing>
              <wp:inline distT="0" distB="0" distL="0" distR="0" wp14:anchorId="716A7E1C" wp14:editId="1D74E56B">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A13F99" w14:paraId="4A5D1E91" w14:textId="77777777" w:rsidTr="00733156">
      <w:tc>
        <w:tcPr>
          <w:tcW w:w="5103" w:type="dxa"/>
          <w:tcBorders>
            <w:top w:val="nil"/>
            <w:bottom w:val="single" w:sz="4" w:space="0" w:color="auto"/>
          </w:tcBorders>
          <w:shd w:val="clear" w:color="auto" w:fill="auto"/>
        </w:tcPr>
        <w:p w14:paraId="34C7356B" w14:textId="77777777" w:rsidR="00A13F99" w:rsidRDefault="00A13F99" w:rsidP="00D87A5A">
          <w:pPr>
            <w:pStyle w:val="Sidhuvud"/>
            <w:spacing w:after="100"/>
          </w:pPr>
        </w:p>
      </w:tc>
      <w:tc>
        <w:tcPr>
          <w:tcW w:w="3969" w:type="dxa"/>
          <w:tcBorders>
            <w:bottom w:val="single" w:sz="4" w:space="0" w:color="auto"/>
          </w:tcBorders>
          <w:shd w:val="clear" w:color="auto" w:fill="auto"/>
        </w:tcPr>
        <w:p w14:paraId="59591A91" w14:textId="77777777" w:rsidR="00A13F99" w:rsidRDefault="00A13F99" w:rsidP="00D87A5A">
          <w:pPr>
            <w:pStyle w:val="Sidhuvud"/>
            <w:spacing w:after="100"/>
            <w:jc w:val="right"/>
          </w:pPr>
        </w:p>
      </w:tc>
    </w:tr>
  </w:tbl>
  <w:p w14:paraId="53C8ED27" w14:textId="77777777" w:rsidR="00A13F99" w:rsidRDefault="00A13F9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AC2"/>
    <w:multiLevelType w:val="hybridMultilevel"/>
    <w:tmpl w:val="74B244C2"/>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 w15:restartNumberingAfterBreak="0">
    <w:nsid w:val="0C012DF5"/>
    <w:multiLevelType w:val="hybridMultilevel"/>
    <w:tmpl w:val="848C6FF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 w15:restartNumberingAfterBreak="0">
    <w:nsid w:val="1B0719CF"/>
    <w:multiLevelType w:val="hybridMultilevel"/>
    <w:tmpl w:val="C102F1D4"/>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3" w15:restartNumberingAfterBreak="0">
    <w:nsid w:val="296D708B"/>
    <w:multiLevelType w:val="hybridMultilevel"/>
    <w:tmpl w:val="B9BAB442"/>
    <w:lvl w:ilvl="0" w:tplc="C330AE1E">
      <w:start w:val="1"/>
      <w:numFmt w:val="decimal"/>
      <w:lvlText w:val="%1."/>
      <w:lvlJc w:val="left"/>
      <w:pPr>
        <w:ind w:left="2970" w:hanging="360"/>
      </w:pPr>
      <w:rPr>
        <w:rFonts w:hint="default"/>
      </w:rPr>
    </w:lvl>
    <w:lvl w:ilvl="1" w:tplc="041D0019">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4" w15:restartNumberingAfterBreak="0">
    <w:nsid w:val="32616588"/>
    <w:multiLevelType w:val="hybridMultilevel"/>
    <w:tmpl w:val="C676514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5"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8" w15:restartNumberingAfterBreak="0">
    <w:nsid w:val="3EED4974"/>
    <w:multiLevelType w:val="hybridMultilevel"/>
    <w:tmpl w:val="307C68D0"/>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42492968"/>
    <w:multiLevelType w:val="hybridMultilevel"/>
    <w:tmpl w:val="8BB41B88"/>
    <w:lvl w:ilvl="0" w:tplc="D1AAF3D2">
      <w:start w:val="5"/>
      <w:numFmt w:val="bullet"/>
      <w:lvlText w:val="-"/>
      <w:lvlJc w:val="left"/>
      <w:pPr>
        <w:ind w:left="3734" w:hanging="360"/>
      </w:pPr>
      <w:rPr>
        <w:rFonts w:ascii="Calibri" w:eastAsiaTheme="minorHAnsi" w:hAnsi="Calibri" w:cs="Calibri" w:hint="default"/>
      </w:rPr>
    </w:lvl>
    <w:lvl w:ilvl="1" w:tplc="041D0003">
      <w:start w:val="1"/>
      <w:numFmt w:val="bullet"/>
      <w:lvlText w:val="o"/>
      <w:lvlJc w:val="left"/>
      <w:pPr>
        <w:ind w:left="2790" w:hanging="360"/>
      </w:pPr>
      <w:rPr>
        <w:rFonts w:ascii="Courier New" w:hAnsi="Courier New" w:cs="Courier New" w:hint="default"/>
      </w:rPr>
    </w:lvl>
    <w:lvl w:ilvl="2" w:tplc="041D0005" w:tentative="1">
      <w:start w:val="1"/>
      <w:numFmt w:val="bullet"/>
      <w:lvlText w:val=""/>
      <w:lvlJc w:val="left"/>
      <w:pPr>
        <w:ind w:left="3510" w:hanging="360"/>
      </w:pPr>
      <w:rPr>
        <w:rFonts w:ascii="Wingdings" w:hAnsi="Wingdings" w:hint="default"/>
      </w:rPr>
    </w:lvl>
    <w:lvl w:ilvl="3" w:tplc="041D0001" w:tentative="1">
      <w:start w:val="1"/>
      <w:numFmt w:val="bullet"/>
      <w:lvlText w:val=""/>
      <w:lvlJc w:val="left"/>
      <w:pPr>
        <w:ind w:left="4230" w:hanging="360"/>
      </w:pPr>
      <w:rPr>
        <w:rFonts w:ascii="Symbol" w:hAnsi="Symbol" w:hint="default"/>
      </w:rPr>
    </w:lvl>
    <w:lvl w:ilvl="4" w:tplc="041D0003" w:tentative="1">
      <w:start w:val="1"/>
      <w:numFmt w:val="bullet"/>
      <w:lvlText w:val="o"/>
      <w:lvlJc w:val="left"/>
      <w:pPr>
        <w:ind w:left="4950" w:hanging="360"/>
      </w:pPr>
      <w:rPr>
        <w:rFonts w:ascii="Courier New" w:hAnsi="Courier New" w:cs="Courier New" w:hint="default"/>
      </w:rPr>
    </w:lvl>
    <w:lvl w:ilvl="5" w:tplc="041D0005" w:tentative="1">
      <w:start w:val="1"/>
      <w:numFmt w:val="bullet"/>
      <w:lvlText w:val=""/>
      <w:lvlJc w:val="left"/>
      <w:pPr>
        <w:ind w:left="5670" w:hanging="360"/>
      </w:pPr>
      <w:rPr>
        <w:rFonts w:ascii="Wingdings" w:hAnsi="Wingdings" w:hint="default"/>
      </w:rPr>
    </w:lvl>
    <w:lvl w:ilvl="6" w:tplc="041D0001" w:tentative="1">
      <w:start w:val="1"/>
      <w:numFmt w:val="bullet"/>
      <w:lvlText w:val=""/>
      <w:lvlJc w:val="left"/>
      <w:pPr>
        <w:ind w:left="6390" w:hanging="360"/>
      </w:pPr>
      <w:rPr>
        <w:rFonts w:ascii="Symbol" w:hAnsi="Symbol" w:hint="default"/>
      </w:rPr>
    </w:lvl>
    <w:lvl w:ilvl="7" w:tplc="041D0003" w:tentative="1">
      <w:start w:val="1"/>
      <w:numFmt w:val="bullet"/>
      <w:lvlText w:val="o"/>
      <w:lvlJc w:val="left"/>
      <w:pPr>
        <w:ind w:left="7110" w:hanging="360"/>
      </w:pPr>
      <w:rPr>
        <w:rFonts w:ascii="Courier New" w:hAnsi="Courier New" w:cs="Courier New" w:hint="default"/>
      </w:rPr>
    </w:lvl>
    <w:lvl w:ilvl="8" w:tplc="041D0005" w:tentative="1">
      <w:start w:val="1"/>
      <w:numFmt w:val="bullet"/>
      <w:lvlText w:val=""/>
      <w:lvlJc w:val="left"/>
      <w:pPr>
        <w:ind w:left="7830" w:hanging="360"/>
      </w:pPr>
      <w:rPr>
        <w:rFonts w:ascii="Wingdings" w:hAnsi="Wingdings" w:hint="default"/>
      </w:rPr>
    </w:lvl>
  </w:abstractNum>
  <w:abstractNum w:abstractNumId="10" w15:restartNumberingAfterBreak="0">
    <w:nsid w:val="42AF6469"/>
    <w:multiLevelType w:val="hybridMultilevel"/>
    <w:tmpl w:val="C3BCA4F6"/>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1" w15:restartNumberingAfterBreak="0">
    <w:nsid w:val="443910D2"/>
    <w:multiLevelType w:val="hybridMultilevel"/>
    <w:tmpl w:val="D31EC7AC"/>
    <w:lvl w:ilvl="0" w:tplc="D1AAF3D2">
      <w:start w:val="5"/>
      <w:numFmt w:val="bullet"/>
      <w:lvlText w:val="-"/>
      <w:lvlJc w:val="left"/>
      <w:pPr>
        <w:ind w:left="2384" w:hanging="360"/>
      </w:pPr>
      <w:rPr>
        <w:rFonts w:ascii="Calibri" w:eastAsiaTheme="minorHAnsi" w:hAnsi="Calibri" w:cs="Calibri" w:hint="default"/>
      </w:rPr>
    </w:lvl>
    <w:lvl w:ilvl="1" w:tplc="041D0003">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2"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3" w15:restartNumberingAfterBreak="0">
    <w:nsid w:val="480C3F35"/>
    <w:multiLevelType w:val="hybridMultilevel"/>
    <w:tmpl w:val="069E4F92"/>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4"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5"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16" w15:restartNumberingAfterBreak="0">
    <w:nsid w:val="5E2E5633"/>
    <w:multiLevelType w:val="hybridMultilevel"/>
    <w:tmpl w:val="4F7CB79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7"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8" w15:restartNumberingAfterBreak="0">
    <w:nsid w:val="64B66025"/>
    <w:multiLevelType w:val="hybridMultilevel"/>
    <w:tmpl w:val="59BAB64E"/>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9" w15:restartNumberingAfterBreak="0">
    <w:nsid w:val="740C3DDD"/>
    <w:multiLevelType w:val="hybridMultilevel"/>
    <w:tmpl w:val="58B46754"/>
    <w:lvl w:ilvl="0" w:tplc="041D000F">
      <w:start w:val="1"/>
      <w:numFmt w:val="decimal"/>
      <w:lvlText w:val="%1."/>
      <w:lvlJc w:val="left"/>
      <w:pPr>
        <w:ind w:left="1919"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0"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1" w15:restartNumberingAfterBreak="0">
    <w:nsid w:val="7993623B"/>
    <w:multiLevelType w:val="hybridMultilevel"/>
    <w:tmpl w:val="646624A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2" w15:restartNumberingAfterBreak="0">
    <w:nsid w:val="7BC872E6"/>
    <w:multiLevelType w:val="hybridMultilevel"/>
    <w:tmpl w:val="5288A426"/>
    <w:lvl w:ilvl="0" w:tplc="C330AE1E">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3"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24"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5" w15:restartNumberingAfterBreak="0">
    <w:nsid w:val="7FCA3EC2"/>
    <w:multiLevelType w:val="hybridMultilevel"/>
    <w:tmpl w:val="BFA4663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24"/>
  </w:num>
  <w:num w:numId="2">
    <w:abstractNumId w:val="11"/>
  </w:num>
  <w:num w:numId="3">
    <w:abstractNumId w:val="9"/>
  </w:num>
  <w:num w:numId="4">
    <w:abstractNumId w:val="8"/>
  </w:num>
  <w:num w:numId="5">
    <w:abstractNumId w:val="13"/>
  </w:num>
  <w:num w:numId="6">
    <w:abstractNumId w:val="18"/>
  </w:num>
  <w:num w:numId="7">
    <w:abstractNumId w:val="22"/>
  </w:num>
  <w:num w:numId="8">
    <w:abstractNumId w:val="3"/>
  </w:num>
  <w:num w:numId="9">
    <w:abstractNumId w:val="1"/>
  </w:num>
  <w:num w:numId="10">
    <w:abstractNumId w:val="7"/>
  </w:num>
  <w:num w:numId="11">
    <w:abstractNumId w:val="25"/>
  </w:num>
  <w:num w:numId="12">
    <w:abstractNumId w:val="2"/>
  </w:num>
  <w:num w:numId="13">
    <w:abstractNumId w:val="16"/>
  </w:num>
  <w:num w:numId="14">
    <w:abstractNumId w:val="0"/>
  </w:num>
  <w:num w:numId="15">
    <w:abstractNumId w:val="12"/>
  </w:num>
  <w:num w:numId="16">
    <w:abstractNumId w:val="14"/>
  </w:num>
  <w:num w:numId="17">
    <w:abstractNumId w:val="15"/>
  </w:num>
  <w:num w:numId="18">
    <w:abstractNumId w:val="17"/>
  </w:num>
  <w:num w:numId="19">
    <w:abstractNumId w:val="21"/>
  </w:num>
  <w:num w:numId="20">
    <w:abstractNumId w:val="4"/>
  </w:num>
  <w:num w:numId="21">
    <w:abstractNumId w:val="5"/>
  </w:num>
  <w:num w:numId="22">
    <w:abstractNumId w:val="20"/>
  </w:num>
  <w:num w:numId="23">
    <w:abstractNumId w:val="6"/>
  </w:num>
  <w:num w:numId="24">
    <w:abstractNumId w:val="19"/>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538C8"/>
    <w:rsid w:val="000006A3"/>
    <w:rsid w:val="000042A1"/>
    <w:rsid w:val="000071DD"/>
    <w:rsid w:val="00015ED1"/>
    <w:rsid w:val="00017150"/>
    <w:rsid w:val="00031246"/>
    <w:rsid w:val="00035B20"/>
    <w:rsid w:val="0004432E"/>
    <w:rsid w:val="00045B52"/>
    <w:rsid w:val="00045EAC"/>
    <w:rsid w:val="00057806"/>
    <w:rsid w:val="00057FCB"/>
    <w:rsid w:val="00064D85"/>
    <w:rsid w:val="000651DE"/>
    <w:rsid w:val="00065F37"/>
    <w:rsid w:val="00070152"/>
    <w:rsid w:val="000759CD"/>
    <w:rsid w:val="0008182F"/>
    <w:rsid w:val="000819AB"/>
    <w:rsid w:val="000851CD"/>
    <w:rsid w:val="00085235"/>
    <w:rsid w:val="00087D64"/>
    <w:rsid w:val="00096ACC"/>
    <w:rsid w:val="00097A1C"/>
    <w:rsid w:val="000A0F53"/>
    <w:rsid w:val="000A28A2"/>
    <w:rsid w:val="000A2D75"/>
    <w:rsid w:val="000A2FD1"/>
    <w:rsid w:val="000B0734"/>
    <w:rsid w:val="000B1E62"/>
    <w:rsid w:val="000C1972"/>
    <w:rsid w:val="000C2E3D"/>
    <w:rsid w:val="000D685D"/>
    <w:rsid w:val="000D7F96"/>
    <w:rsid w:val="000E0318"/>
    <w:rsid w:val="000E03AE"/>
    <w:rsid w:val="000E518F"/>
    <w:rsid w:val="000E533D"/>
    <w:rsid w:val="000E6B90"/>
    <w:rsid w:val="000E7E46"/>
    <w:rsid w:val="000F2416"/>
    <w:rsid w:val="00100A9C"/>
    <w:rsid w:val="00103CC3"/>
    <w:rsid w:val="00103F60"/>
    <w:rsid w:val="001079B0"/>
    <w:rsid w:val="00124683"/>
    <w:rsid w:val="001270CD"/>
    <w:rsid w:val="001351B8"/>
    <w:rsid w:val="001365A3"/>
    <w:rsid w:val="001408CA"/>
    <w:rsid w:val="001429B6"/>
    <w:rsid w:val="00143AC0"/>
    <w:rsid w:val="00144E4A"/>
    <w:rsid w:val="001504B1"/>
    <w:rsid w:val="0016067F"/>
    <w:rsid w:val="00160EE3"/>
    <w:rsid w:val="00164E7A"/>
    <w:rsid w:val="00166843"/>
    <w:rsid w:val="00181764"/>
    <w:rsid w:val="001A0E90"/>
    <w:rsid w:val="001A7394"/>
    <w:rsid w:val="001B3F44"/>
    <w:rsid w:val="001B4034"/>
    <w:rsid w:val="001B40B7"/>
    <w:rsid w:val="001B52AE"/>
    <w:rsid w:val="001D3C09"/>
    <w:rsid w:val="001F1D5B"/>
    <w:rsid w:val="001F223B"/>
    <w:rsid w:val="001F6E72"/>
    <w:rsid w:val="002056CC"/>
    <w:rsid w:val="00206B55"/>
    <w:rsid w:val="0020795F"/>
    <w:rsid w:val="00213580"/>
    <w:rsid w:val="00214499"/>
    <w:rsid w:val="00225122"/>
    <w:rsid w:val="002269C5"/>
    <w:rsid w:val="00237373"/>
    <w:rsid w:val="00242B3C"/>
    <w:rsid w:val="002445F1"/>
    <w:rsid w:val="002452AD"/>
    <w:rsid w:val="00252C50"/>
    <w:rsid w:val="00255463"/>
    <w:rsid w:val="0025577D"/>
    <w:rsid w:val="00256086"/>
    <w:rsid w:val="00266548"/>
    <w:rsid w:val="00274C8A"/>
    <w:rsid w:val="0027508A"/>
    <w:rsid w:val="00276756"/>
    <w:rsid w:val="00276D99"/>
    <w:rsid w:val="002777BB"/>
    <w:rsid w:val="00282205"/>
    <w:rsid w:val="002869CD"/>
    <w:rsid w:val="0028715A"/>
    <w:rsid w:val="002A0E60"/>
    <w:rsid w:val="002A6FC0"/>
    <w:rsid w:val="002A7E51"/>
    <w:rsid w:val="002B3261"/>
    <w:rsid w:val="002C42C3"/>
    <w:rsid w:val="002C6DB6"/>
    <w:rsid w:val="002D0147"/>
    <w:rsid w:val="002D4480"/>
    <w:rsid w:val="002E1FDE"/>
    <w:rsid w:val="002E3252"/>
    <w:rsid w:val="002E5A3E"/>
    <w:rsid w:val="002F31E6"/>
    <w:rsid w:val="002F62C3"/>
    <w:rsid w:val="00301BFA"/>
    <w:rsid w:val="0030556C"/>
    <w:rsid w:val="00310598"/>
    <w:rsid w:val="00326620"/>
    <w:rsid w:val="00326878"/>
    <w:rsid w:val="00330801"/>
    <w:rsid w:val="00330A13"/>
    <w:rsid w:val="003326F6"/>
    <w:rsid w:val="00336B71"/>
    <w:rsid w:val="00337E68"/>
    <w:rsid w:val="003419FA"/>
    <w:rsid w:val="003507F8"/>
    <w:rsid w:val="00350AF2"/>
    <w:rsid w:val="003518FE"/>
    <w:rsid w:val="003538C8"/>
    <w:rsid w:val="0036006F"/>
    <w:rsid w:val="00372707"/>
    <w:rsid w:val="00372897"/>
    <w:rsid w:val="00373B0C"/>
    <w:rsid w:val="00374139"/>
    <w:rsid w:val="00375248"/>
    <w:rsid w:val="00385B34"/>
    <w:rsid w:val="003879C9"/>
    <w:rsid w:val="0039252A"/>
    <w:rsid w:val="003A6075"/>
    <w:rsid w:val="003A67AB"/>
    <w:rsid w:val="003B7C9D"/>
    <w:rsid w:val="003C33C7"/>
    <w:rsid w:val="003C422B"/>
    <w:rsid w:val="003F33F2"/>
    <w:rsid w:val="003F5620"/>
    <w:rsid w:val="003F7D99"/>
    <w:rsid w:val="00401F6E"/>
    <w:rsid w:val="004048BB"/>
    <w:rsid w:val="00404A0D"/>
    <w:rsid w:val="0041158F"/>
    <w:rsid w:val="00424134"/>
    <w:rsid w:val="004315EF"/>
    <w:rsid w:val="00434941"/>
    <w:rsid w:val="0044044C"/>
    <w:rsid w:val="00443DA0"/>
    <w:rsid w:val="004500AF"/>
    <w:rsid w:val="00452F53"/>
    <w:rsid w:val="0046627C"/>
    <w:rsid w:val="00466618"/>
    <w:rsid w:val="00471A81"/>
    <w:rsid w:val="00472DD4"/>
    <w:rsid w:val="0047304D"/>
    <w:rsid w:val="00480B01"/>
    <w:rsid w:val="0048490B"/>
    <w:rsid w:val="00484CE1"/>
    <w:rsid w:val="00491A7D"/>
    <w:rsid w:val="0049346F"/>
    <w:rsid w:val="00496C99"/>
    <w:rsid w:val="00497CE8"/>
    <w:rsid w:val="004A67DB"/>
    <w:rsid w:val="004A698A"/>
    <w:rsid w:val="004B0A8D"/>
    <w:rsid w:val="004B2C73"/>
    <w:rsid w:val="004B6913"/>
    <w:rsid w:val="004C58FB"/>
    <w:rsid w:val="004C6EB4"/>
    <w:rsid w:val="004D1943"/>
    <w:rsid w:val="004D2345"/>
    <w:rsid w:val="004D6081"/>
    <w:rsid w:val="004E779D"/>
    <w:rsid w:val="004F283C"/>
    <w:rsid w:val="004F4C94"/>
    <w:rsid w:val="00505964"/>
    <w:rsid w:val="00507B25"/>
    <w:rsid w:val="00510C42"/>
    <w:rsid w:val="00516FB8"/>
    <w:rsid w:val="00517F7B"/>
    <w:rsid w:val="00522B1E"/>
    <w:rsid w:val="0052359B"/>
    <w:rsid w:val="00523C6C"/>
    <w:rsid w:val="005258DC"/>
    <w:rsid w:val="00534FCC"/>
    <w:rsid w:val="0054723D"/>
    <w:rsid w:val="00551F39"/>
    <w:rsid w:val="0055201D"/>
    <w:rsid w:val="00553141"/>
    <w:rsid w:val="0055406E"/>
    <w:rsid w:val="00556FE2"/>
    <w:rsid w:val="0056048C"/>
    <w:rsid w:val="005629CE"/>
    <w:rsid w:val="005668BA"/>
    <w:rsid w:val="005742D1"/>
    <w:rsid w:val="005744BE"/>
    <w:rsid w:val="00580971"/>
    <w:rsid w:val="00591019"/>
    <w:rsid w:val="00596761"/>
    <w:rsid w:val="005A2B5C"/>
    <w:rsid w:val="005A4122"/>
    <w:rsid w:val="005A4B09"/>
    <w:rsid w:val="005B1E2E"/>
    <w:rsid w:val="005C6F81"/>
    <w:rsid w:val="005D31ED"/>
    <w:rsid w:val="005D6062"/>
    <w:rsid w:val="005E2BE2"/>
    <w:rsid w:val="005F1E24"/>
    <w:rsid w:val="006010BB"/>
    <w:rsid w:val="006051A1"/>
    <w:rsid w:val="00610936"/>
    <w:rsid w:val="00611BD2"/>
    <w:rsid w:val="00611F2E"/>
    <w:rsid w:val="006234D6"/>
    <w:rsid w:val="00634C64"/>
    <w:rsid w:val="00635114"/>
    <w:rsid w:val="00636674"/>
    <w:rsid w:val="006465EF"/>
    <w:rsid w:val="00647B5F"/>
    <w:rsid w:val="00653D88"/>
    <w:rsid w:val="00655217"/>
    <w:rsid w:val="00661916"/>
    <w:rsid w:val="00661CA1"/>
    <w:rsid w:val="00662FA4"/>
    <w:rsid w:val="0066506C"/>
    <w:rsid w:val="00666BCD"/>
    <w:rsid w:val="00674F77"/>
    <w:rsid w:val="00682C71"/>
    <w:rsid w:val="00682CB1"/>
    <w:rsid w:val="006858B1"/>
    <w:rsid w:val="00686C0D"/>
    <w:rsid w:val="00687508"/>
    <w:rsid w:val="00693241"/>
    <w:rsid w:val="00694563"/>
    <w:rsid w:val="00695736"/>
    <w:rsid w:val="00696980"/>
    <w:rsid w:val="006A50E3"/>
    <w:rsid w:val="006A538F"/>
    <w:rsid w:val="006A587C"/>
    <w:rsid w:val="006A63D1"/>
    <w:rsid w:val="006B0D00"/>
    <w:rsid w:val="006B1DDA"/>
    <w:rsid w:val="006B1ED4"/>
    <w:rsid w:val="006C27A5"/>
    <w:rsid w:val="006C4C49"/>
    <w:rsid w:val="006C5A27"/>
    <w:rsid w:val="006D4A2B"/>
    <w:rsid w:val="006D651B"/>
    <w:rsid w:val="006D7B20"/>
    <w:rsid w:val="006F16C8"/>
    <w:rsid w:val="006F600F"/>
    <w:rsid w:val="006F717B"/>
    <w:rsid w:val="00702FF6"/>
    <w:rsid w:val="00703D3A"/>
    <w:rsid w:val="00703F5E"/>
    <w:rsid w:val="00714FA2"/>
    <w:rsid w:val="007150C4"/>
    <w:rsid w:val="00717132"/>
    <w:rsid w:val="00733156"/>
    <w:rsid w:val="00735542"/>
    <w:rsid w:val="00742DF7"/>
    <w:rsid w:val="0074584A"/>
    <w:rsid w:val="007627F4"/>
    <w:rsid w:val="00763A8C"/>
    <w:rsid w:val="00766DA3"/>
    <w:rsid w:val="00774D97"/>
    <w:rsid w:val="00783F32"/>
    <w:rsid w:val="007843E2"/>
    <w:rsid w:val="00785781"/>
    <w:rsid w:val="007964A0"/>
    <w:rsid w:val="00796AD2"/>
    <w:rsid w:val="007A70F5"/>
    <w:rsid w:val="007B03B7"/>
    <w:rsid w:val="007B1E94"/>
    <w:rsid w:val="007B4786"/>
    <w:rsid w:val="007B54E8"/>
    <w:rsid w:val="007D6C0B"/>
    <w:rsid w:val="007E20B1"/>
    <w:rsid w:val="007E2101"/>
    <w:rsid w:val="007E6EA5"/>
    <w:rsid w:val="007E7F16"/>
    <w:rsid w:val="007F1946"/>
    <w:rsid w:val="007F65D5"/>
    <w:rsid w:val="00801F52"/>
    <w:rsid w:val="008070D0"/>
    <w:rsid w:val="008115DD"/>
    <w:rsid w:val="008150D6"/>
    <w:rsid w:val="00815857"/>
    <w:rsid w:val="008322BE"/>
    <w:rsid w:val="008336C5"/>
    <w:rsid w:val="0084100B"/>
    <w:rsid w:val="008445A7"/>
    <w:rsid w:val="00846C2A"/>
    <w:rsid w:val="00862C49"/>
    <w:rsid w:val="00867F0E"/>
    <w:rsid w:val="008714B7"/>
    <w:rsid w:val="00884B23"/>
    <w:rsid w:val="00887C57"/>
    <w:rsid w:val="008913BC"/>
    <w:rsid w:val="00891A7B"/>
    <w:rsid w:val="008960D7"/>
    <w:rsid w:val="00897EE5"/>
    <w:rsid w:val="008B7648"/>
    <w:rsid w:val="008C1925"/>
    <w:rsid w:val="008C58D7"/>
    <w:rsid w:val="008D1EEF"/>
    <w:rsid w:val="008D3937"/>
    <w:rsid w:val="008D5DB1"/>
    <w:rsid w:val="008E3D7F"/>
    <w:rsid w:val="008E4840"/>
    <w:rsid w:val="008E6E9A"/>
    <w:rsid w:val="008F3BBC"/>
    <w:rsid w:val="00900978"/>
    <w:rsid w:val="00903C2C"/>
    <w:rsid w:val="009057F9"/>
    <w:rsid w:val="00913CA3"/>
    <w:rsid w:val="00936AA6"/>
    <w:rsid w:val="00942A87"/>
    <w:rsid w:val="00943798"/>
    <w:rsid w:val="009446CA"/>
    <w:rsid w:val="009557CD"/>
    <w:rsid w:val="009605B9"/>
    <w:rsid w:val="0096257C"/>
    <w:rsid w:val="009627E5"/>
    <w:rsid w:val="0096370A"/>
    <w:rsid w:val="00970439"/>
    <w:rsid w:val="00972724"/>
    <w:rsid w:val="009763E1"/>
    <w:rsid w:val="0099193C"/>
    <w:rsid w:val="00992474"/>
    <w:rsid w:val="009A0478"/>
    <w:rsid w:val="009A0F4B"/>
    <w:rsid w:val="009A2048"/>
    <w:rsid w:val="009A25D6"/>
    <w:rsid w:val="009A2B90"/>
    <w:rsid w:val="009A62C0"/>
    <w:rsid w:val="009B1DA1"/>
    <w:rsid w:val="009B6EDA"/>
    <w:rsid w:val="009D2554"/>
    <w:rsid w:val="009E6E6F"/>
    <w:rsid w:val="00A017D6"/>
    <w:rsid w:val="00A0412E"/>
    <w:rsid w:val="00A07E50"/>
    <w:rsid w:val="00A136E0"/>
    <w:rsid w:val="00A13F99"/>
    <w:rsid w:val="00A15EED"/>
    <w:rsid w:val="00A16BA1"/>
    <w:rsid w:val="00A206D2"/>
    <w:rsid w:val="00A217D7"/>
    <w:rsid w:val="00A25222"/>
    <w:rsid w:val="00A2585E"/>
    <w:rsid w:val="00A27E27"/>
    <w:rsid w:val="00A404C9"/>
    <w:rsid w:val="00A43486"/>
    <w:rsid w:val="00A459EE"/>
    <w:rsid w:val="00A46535"/>
    <w:rsid w:val="00A474E6"/>
    <w:rsid w:val="00A510A7"/>
    <w:rsid w:val="00A54C4D"/>
    <w:rsid w:val="00A64440"/>
    <w:rsid w:val="00A66454"/>
    <w:rsid w:val="00A81D66"/>
    <w:rsid w:val="00A857AF"/>
    <w:rsid w:val="00AA2578"/>
    <w:rsid w:val="00AB0E64"/>
    <w:rsid w:val="00AC0AEE"/>
    <w:rsid w:val="00AC47ED"/>
    <w:rsid w:val="00AC7305"/>
    <w:rsid w:val="00AE0E57"/>
    <w:rsid w:val="00AE4E35"/>
    <w:rsid w:val="00AE5D61"/>
    <w:rsid w:val="00AF3E3D"/>
    <w:rsid w:val="00AF666D"/>
    <w:rsid w:val="00B01CE5"/>
    <w:rsid w:val="00B05CCE"/>
    <w:rsid w:val="00B06E41"/>
    <w:rsid w:val="00B07844"/>
    <w:rsid w:val="00B15A33"/>
    <w:rsid w:val="00B22FC0"/>
    <w:rsid w:val="00B26FF7"/>
    <w:rsid w:val="00B34BD8"/>
    <w:rsid w:val="00B3655A"/>
    <w:rsid w:val="00B36DDA"/>
    <w:rsid w:val="00B41898"/>
    <w:rsid w:val="00B5065A"/>
    <w:rsid w:val="00B55B6F"/>
    <w:rsid w:val="00B61274"/>
    <w:rsid w:val="00B653AA"/>
    <w:rsid w:val="00B70B66"/>
    <w:rsid w:val="00B7269E"/>
    <w:rsid w:val="00B8784C"/>
    <w:rsid w:val="00B91900"/>
    <w:rsid w:val="00B94867"/>
    <w:rsid w:val="00BB114E"/>
    <w:rsid w:val="00BB5010"/>
    <w:rsid w:val="00BC11E8"/>
    <w:rsid w:val="00BC1580"/>
    <w:rsid w:val="00BD0F4E"/>
    <w:rsid w:val="00BD4365"/>
    <w:rsid w:val="00BD74A0"/>
    <w:rsid w:val="00BE3C0B"/>
    <w:rsid w:val="00BF0682"/>
    <w:rsid w:val="00BF2351"/>
    <w:rsid w:val="00C1055A"/>
    <w:rsid w:val="00C10FCB"/>
    <w:rsid w:val="00C157FC"/>
    <w:rsid w:val="00C21AF6"/>
    <w:rsid w:val="00C27F4B"/>
    <w:rsid w:val="00C31D93"/>
    <w:rsid w:val="00C40E20"/>
    <w:rsid w:val="00C45161"/>
    <w:rsid w:val="00C473C8"/>
    <w:rsid w:val="00C5101D"/>
    <w:rsid w:val="00C5253B"/>
    <w:rsid w:val="00C53360"/>
    <w:rsid w:val="00C53E52"/>
    <w:rsid w:val="00C5416B"/>
    <w:rsid w:val="00C572CC"/>
    <w:rsid w:val="00C57C55"/>
    <w:rsid w:val="00C613B9"/>
    <w:rsid w:val="00C63970"/>
    <w:rsid w:val="00C70DDA"/>
    <w:rsid w:val="00C74CBA"/>
    <w:rsid w:val="00C84080"/>
    <w:rsid w:val="00C86390"/>
    <w:rsid w:val="00C924C6"/>
    <w:rsid w:val="00C944DB"/>
    <w:rsid w:val="00C95EF7"/>
    <w:rsid w:val="00CA0A5C"/>
    <w:rsid w:val="00CA28CA"/>
    <w:rsid w:val="00CC4C04"/>
    <w:rsid w:val="00CC5496"/>
    <w:rsid w:val="00CC5DFB"/>
    <w:rsid w:val="00CD06B4"/>
    <w:rsid w:val="00CE4C88"/>
    <w:rsid w:val="00CE6ACE"/>
    <w:rsid w:val="00CF25BD"/>
    <w:rsid w:val="00CF78EE"/>
    <w:rsid w:val="00D14520"/>
    <w:rsid w:val="00D1499D"/>
    <w:rsid w:val="00D24861"/>
    <w:rsid w:val="00D337F2"/>
    <w:rsid w:val="00D33979"/>
    <w:rsid w:val="00D34BF0"/>
    <w:rsid w:val="00D4257D"/>
    <w:rsid w:val="00D50B5C"/>
    <w:rsid w:val="00D53C05"/>
    <w:rsid w:val="00D54F9C"/>
    <w:rsid w:val="00D64513"/>
    <w:rsid w:val="00D65045"/>
    <w:rsid w:val="00D65102"/>
    <w:rsid w:val="00D714EC"/>
    <w:rsid w:val="00D7166C"/>
    <w:rsid w:val="00D72E86"/>
    <w:rsid w:val="00D77684"/>
    <w:rsid w:val="00D86BF4"/>
    <w:rsid w:val="00D875DD"/>
    <w:rsid w:val="00D87A5A"/>
    <w:rsid w:val="00D94C67"/>
    <w:rsid w:val="00D96123"/>
    <w:rsid w:val="00DA2800"/>
    <w:rsid w:val="00DA381D"/>
    <w:rsid w:val="00DA4192"/>
    <w:rsid w:val="00DB069E"/>
    <w:rsid w:val="00DB630C"/>
    <w:rsid w:val="00DB67AF"/>
    <w:rsid w:val="00DC574A"/>
    <w:rsid w:val="00DC579F"/>
    <w:rsid w:val="00DC7D81"/>
    <w:rsid w:val="00DD019B"/>
    <w:rsid w:val="00DD2C1E"/>
    <w:rsid w:val="00DD51D6"/>
    <w:rsid w:val="00DD6829"/>
    <w:rsid w:val="00DD6FBD"/>
    <w:rsid w:val="00DD7B20"/>
    <w:rsid w:val="00DE10F0"/>
    <w:rsid w:val="00DE3AC4"/>
    <w:rsid w:val="00DF77DE"/>
    <w:rsid w:val="00E00340"/>
    <w:rsid w:val="00E01B24"/>
    <w:rsid w:val="00E05C6E"/>
    <w:rsid w:val="00E1497A"/>
    <w:rsid w:val="00E32424"/>
    <w:rsid w:val="00E34D52"/>
    <w:rsid w:val="00E37AC1"/>
    <w:rsid w:val="00E42907"/>
    <w:rsid w:val="00E460A5"/>
    <w:rsid w:val="00E76853"/>
    <w:rsid w:val="00E84ABF"/>
    <w:rsid w:val="00E84FC7"/>
    <w:rsid w:val="00E867D3"/>
    <w:rsid w:val="00E91B05"/>
    <w:rsid w:val="00E97C0D"/>
    <w:rsid w:val="00E97EE4"/>
    <w:rsid w:val="00EA03C8"/>
    <w:rsid w:val="00EA7499"/>
    <w:rsid w:val="00EB0418"/>
    <w:rsid w:val="00EB35EF"/>
    <w:rsid w:val="00EB7947"/>
    <w:rsid w:val="00EC3041"/>
    <w:rsid w:val="00EC34BB"/>
    <w:rsid w:val="00EC4403"/>
    <w:rsid w:val="00EC6C07"/>
    <w:rsid w:val="00ED38BC"/>
    <w:rsid w:val="00ED3CF7"/>
    <w:rsid w:val="00EE6DEB"/>
    <w:rsid w:val="00EE78C9"/>
    <w:rsid w:val="00EF5755"/>
    <w:rsid w:val="00F03413"/>
    <w:rsid w:val="00F15042"/>
    <w:rsid w:val="00F20EDA"/>
    <w:rsid w:val="00F2107D"/>
    <w:rsid w:val="00F25B83"/>
    <w:rsid w:val="00F31A35"/>
    <w:rsid w:val="00F32AB5"/>
    <w:rsid w:val="00F33926"/>
    <w:rsid w:val="00F3511A"/>
    <w:rsid w:val="00F449F8"/>
    <w:rsid w:val="00F52FB6"/>
    <w:rsid w:val="00F53885"/>
    <w:rsid w:val="00F54E35"/>
    <w:rsid w:val="00F557E0"/>
    <w:rsid w:val="00F61603"/>
    <w:rsid w:val="00F648F6"/>
    <w:rsid w:val="00F7034C"/>
    <w:rsid w:val="00F70A0F"/>
    <w:rsid w:val="00F73FAF"/>
    <w:rsid w:val="00F805D2"/>
    <w:rsid w:val="00F8076E"/>
    <w:rsid w:val="00F8446A"/>
    <w:rsid w:val="00F85236"/>
    <w:rsid w:val="00F865B9"/>
    <w:rsid w:val="00F86A7E"/>
    <w:rsid w:val="00F9001B"/>
    <w:rsid w:val="00F92628"/>
    <w:rsid w:val="00F93767"/>
    <w:rsid w:val="00F95330"/>
    <w:rsid w:val="00F96B57"/>
    <w:rsid w:val="00F96DFE"/>
    <w:rsid w:val="00F97B46"/>
    <w:rsid w:val="00FA6564"/>
    <w:rsid w:val="00FA787F"/>
    <w:rsid w:val="00FB118E"/>
    <w:rsid w:val="00FB280D"/>
    <w:rsid w:val="00FB2B4B"/>
    <w:rsid w:val="00FB72B2"/>
    <w:rsid w:val="00FC5123"/>
    <w:rsid w:val="00FD72BC"/>
    <w:rsid w:val="00FE0905"/>
    <w:rsid w:val="00FE6A85"/>
    <w:rsid w:val="00FE6B0F"/>
    <w:rsid w:val="00FE7BCE"/>
    <w:rsid w:val="00FF17E2"/>
    <w:rsid w:val="00FF2C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F3C2"/>
  <w15:chartTrackingRefBased/>
  <w15:docId w15:val="{65826A90-8164-41F2-86E4-78ED97ED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366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6366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6366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613B9"/>
    <w:rPr>
      <w:color w:val="0000FF" w:themeColor="hyperlink"/>
      <w:u w:val="single"/>
    </w:rPr>
  </w:style>
  <w:style w:type="character" w:styleId="Olstomnmnande">
    <w:name w:val="Unresolved Mention"/>
    <w:basedOn w:val="Standardstycketeckensnitt"/>
    <w:uiPriority w:val="99"/>
    <w:semiHidden/>
    <w:unhideWhenUsed/>
    <w:rsid w:val="00C613B9"/>
    <w:rPr>
      <w:color w:val="808080"/>
      <w:shd w:val="clear" w:color="auto" w:fill="E6E6E6"/>
    </w:rPr>
  </w:style>
  <w:style w:type="paragraph" w:styleId="Liststycke">
    <w:name w:val="List Paragraph"/>
    <w:basedOn w:val="Normal"/>
    <w:uiPriority w:val="34"/>
    <w:qFormat/>
    <w:rsid w:val="00EB0418"/>
    <w:pPr>
      <w:ind w:left="720"/>
      <w:contextualSpacing/>
    </w:pPr>
  </w:style>
  <w:style w:type="paragraph" w:styleId="Ballongtext">
    <w:name w:val="Balloon Text"/>
    <w:basedOn w:val="Normal"/>
    <w:link w:val="BallongtextChar"/>
    <w:uiPriority w:val="99"/>
    <w:semiHidden/>
    <w:unhideWhenUsed/>
    <w:rsid w:val="00A4653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535"/>
    <w:rPr>
      <w:rFonts w:ascii="Segoe UI" w:hAnsi="Segoe UI" w:cs="Segoe UI"/>
      <w:sz w:val="18"/>
      <w:szCs w:val="18"/>
    </w:rPr>
  </w:style>
  <w:style w:type="character" w:customStyle="1" w:styleId="Rubrik1Char">
    <w:name w:val="Rubrik 1 Char"/>
    <w:basedOn w:val="Standardstycketeckensnitt"/>
    <w:link w:val="Rubrik1"/>
    <w:uiPriority w:val="9"/>
    <w:rsid w:val="00636674"/>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636674"/>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636674"/>
    <w:rPr>
      <w:rFonts w:asciiTheme="majorHAnsi" w:eastAsiaTheme="majorEastAsia" w:hAnsiTheme="majorHAnsi" w:cstheme="majorBidi"/>
      <w:color w:val="243F60" w:themeColor="accent1" w:themeShade="7F"/>
      <w:sz w:val="24"/>
      <w:szCs w:val="24"/>
    </w:rPr>
  </w:style>
  <w:style w:type="paragraph" w:styleId="Innehll1">
    <w:name w:val="toc 1"/>
    <w:basedOn w:val="Normal"/>
    <w:next w:val="Normal"/>
    <w:autoRedefine/>
    <w:uiPriority w:val="39"/>
    <w:unhideWhenUsed/>
    <w:rsid w:val="00D87A5A"/>
    <w:pPr>
      <w:spacing w:before="120" w:after="120"/>
    </w:pPr>
    <w:rPr>
      <w:rFonts w:cstheme="minorHAnsi"/>
      <w:b/>
      <w:bCs/>
      <w:caps/>
      <w:sz w:val="20"/>
      <w:szCs w:val="20"/>
    </w:rPr>
  </w:style>
  <w:style w:type="paragraph" w:styleId="Innehll2">
    <w:name w:val="toc 2"/>
    <w:basedOn w:val="Normal"/>
    <w:next w:val="Normal"/>
    <w:autoRedefine/>
    <w:uiPriority w:val="39"/>
    <w:unhideWhenUsed/>
    <w:rsid w:val="00D87A5A"/>
    <w:pPr>
      <w:spacing w:after="0"/>
      <w:ind w:left="220"/>
    </w:pPr>
    <w:rPr>
      <w:rFonts w:cstheme="minorHAnsi"/>
      <w:smallCaps/>
      <w:sz w:val="20"/>
      <w:szCs w:val="20"/>
    </w:rPr>
  </w:style>
  <w:style w:type="paragraph" w:styleId="Sidhuvud">
    <w:name w:val="header"/>
    <w:basedOn w:val="Normal"/>
    <w:link w:val="SidhuvudChar"/>
    <w:uiPriority w:val="99"/>
    <w:unhideWhenUsed/>
    <w:rsid w:val="00D87A5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87A5A"/>
  </w:style>
  <w:style w:type="paragraph" w:styleId="Sidfot">
    <w:name w:val="footer"/>
    <w:basedOn w:val="Normal"/>
    <w:link w:val="SidfotChar"/>
    <w:uiPriority w:val="99"/>
    <w:unhideWhenUsed/>
    <w:rsid w:val="00D87A5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87A5A"/>
  </w:style>
  <w:style w:type="table" w:styleId="Tabellrutnt">
    <w:name w:val="Table Grid"/>
    <w:basedOn w:val="Normaltabell"/>
    <w:uiPriority w:val="39"/>
    <w:rsid w:val="00D87A5A"/>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customStyle="1" w:styleId="Standardstycketecken">
    <w:name w:val="Standardstycketecken"/>
    <w:link w:val="StandardstycketeckenChar"/>
    <w:rsid w:val="00C31D93"/>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C31D93"/>
    <w:rPr>
      <w:rFonts w:ascii="Times New Roman" w:eastAsia="Times New Roman" w:hAnsi="Times New Roman" w:cs="Times New Roman"/>
      <w:sz w:val="24"/>
      <w:szCs w:val="20"/>
      <w:lang w:eastAsia="sv-SE"/>
    </w:rPr>
  </w:style>
  <w:style w:type="paragraph" w:customStyle="1" w:styleId="Normaltindrag2">
    <w:name w:val="Normalt indrag2"/>
    <w:basedOn w:val="Standardstycketecken"/>
    <w:rsid w:val="00653D88"/>
    <w:pPr>
      <w:ind w:left="1701"/>
    </w:pPr>
  </w:style>
  <w:style w:type="character" w:styleId="AnvndHyperlnk">
    <w:name w:val="FollowedHyperlink"/>
    <w:basedOn w:val="Standardstycketeckensnitt"/>
    <w:uiPriority w:val="99"/>
    <w:semiHidden/>
    <w:unhideWhenUsed/>
    <w:rsid w:val="006957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1039">
      <w:bodyDiv w:val="1"/>
      <w:marLeft w:val="0"/>
      <w:marRight w:val="0"/>
      <w:marTop w:val="0"/>
      <w:marBottom w:val="0"/>
      <w:divBdr>
        <w:top w:val="none" w:sz="0" w:space="0" w:color="auto"/>
        <w:left w:val="none" w:sz="0" w:space="0" w:color="auto"/>
        <w:bottom w:val="none" w:sz="0" w:space="0" w:color="auto"/>
        <w:right w:val="none" w:sz="0" w:space="0" w:color="auto"/>
      </w:divBdr>
    </w:div>
    <w:div w:id="761997958">
      <w:bodyDiv w:val="1"/>
      <w:marLeft w:val="0"/>
      <w:marRight w:val="0"/>
      <w:marTop w:val="0"/>
      <w:marBottom w:val="0"/>
      <w:divBdr>
        <w:top w:val="none" w:sz="0" w:space="0" w:color="auto"/>
        <w:left w:val="none" w:sz="0" w:space="0" w:color="auto"/>
        <w:bottom w:val="none" w:sz="0" w:space="0" w:color="auto"/>
        <w:right w:val="none" w:sz="0" w:space="0" w:color="auto"/>
      </w:divBdr>
    </w:div>
    <w:div w:id="1104299120">
      <w:bodyDiv w:val="1"/>
      <w:marLeft w:val="0"/>
      <w:marRight w:val="0"/>
      <w:marTop w:val="0"/>
      <w:marBottom w:val="0"/>
      <w:divBdr>
        <w:top w:val="none" w:sz="0" w:space="0" w:color="auto"/>
        <w:left w:val="none" w:sz="0" w:space="0" w:color="auto"/>
        <w:bottom w:val="none" w:sz="0" w:space="0" w:color="auto"/>
        <w:right w:val="none" w:sz="0" w:space="0" w:color="auto"/>
      </w:divBdr>
    </w:div>
    <w:div w:id="1650938951">
      <w:bodyDiv w:val="1"/>
      <w:marLeft w:val="0"/>
      <w:marRight w:val="0"/>
      <w:marTop w:val="0"/>
      <w:marBottom w:val="0"/>
      <w:divBdr>
        <w:top w:val="none" w:sz="0" w:space="0" w:color="auto"/>
        <w:left w:val="none" w:sz="0" w:space="0" w:color="auto"/>
        <w:bottom w:val="none" w:sz="0" w:space="0" w:color="auto"/>
        <w:right w:val="none" w:sz="0" w:space="0" w:color="auto"/>
      </w:divBdr>
    </w:div>
    <w:div w:id="17627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trafikkontoret.goteborg.se" TargetMode="External"/><Relationship Id="rId13" Type="http://schemas.openxmlformats.org/officeDocument/2006/relationships/hyperlink" Target="http://www.id06.se" TargetMode="External"/><Relationship Id="rId18" Type="http://schemas.openxmlformats.org/officeDocument/2006/relationships/hyperlink" Target="mailto:xxxxx.xxxxx@trafikkontoret.goteborg.se"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goteborg.se/trafikkontoret" TargetMode="External"/><Relationship Id="rId12" Type="http://schemas.openxmlformats.org/officeDocument/2006/relationships/hyperlink" Target="http://www.goteborg.se/trafikkontoret" TargetMode="External"/><Relationship Id="rId17" Type="http://schemas.openxmlformats.org/officeDocument/2006/relationships/hyperlink" Target="mailto:xxxxxxx@trafikkontoret.goteborg.se"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mailto:LTF@trafikkontoret.goteborg.se" TargetMode="External"/><Relationship Id="rId20" Type="http://schemas.openxmlformats.org/officeDocument/2006/relationships/hyperlink" Target="http://www.goteborg.se/fakturer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trafikkontoret.goteborg.s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ntura.se/Produkter/Antura-Projects/Teknisk-information" TargetMode="External"/><Relationship Id="rId23" Type="http://schemas.openxmlformats.org/officeDocument/2006/relationships/fontTable" Target="fontTable.xml"/><Relationship Id="rId10" Type="http://schemas.openxmlformats.org/officeDocument/2006/relationships/hyperlink" Target="https://tekniskhandbok.goteborg.se" TargetMode="External"/><Relationship Id="rId19" Type="http://schemas.openxmlformats.org/officeDocument/2006/relationships/hyperlink" Target="http://www.socialhansyn.se" TargetMode="External"/><Relationship Id="rId4" Type="http://schemas.openxmlformats.org/officeDocument/2006/relationships/webSettings" Target="webSettings.xml"/><Relationship Id="rId9" Type="http://schemas.openxmlformats.org/officeDocument/2006/relationships/hyperlink" Target="http://www.socialhansyn.se" TargetMode="External"/><Relationship Id="rId14" Type="http://schemas.openxmlformats.org/officeDocument/2006/relationships/hyperlink" Target="mailto:LTF@trafikkontoret.goteborg.se" TargetMode="External"/><Relationship Id="rId22" Type="http://schemas.openxmlformats.org/officeDocument/2006/relationships/header" Target="header2.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2" ma:contentTypeDescription="Skapa ett nytt dokument." ma:contentTypeScope="" ma:versionID="a1f7e0670e70d2744e91175b3003bc27">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6e1c445c6300432f0183d719c69101f3"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948A2-9417-4EF7-ADBE-CC22E6903221}"/>
</file>

<file path=customXml/itemProps2.xml><?xml version="1.0" encoding="utf-8"?>
<ds:datastoreItem xmlns:ds="http://schemas.openxmlformats.org/officeDocument/2006/customXml" ds:itemID="{F608821D-1454-4724-8172-6F60778E065A}"/>
</file>

<file path=customXml/itemProps3.xml><?xml version="1.0" encoding="utf-8"?>
<ds:datastoreItem xmlns:ds="http://schemas.openxmlformats.org/officeDocument/2006/customXml" ds:itemID="{E636B21A-4219-417C-BEF4-7ABDFD0A019A}"/>
</file>

<file path=docProps/app.xml><?xml version="1.0" encoding="utf-8"?>
<Properties xmlns="http://schemas.openxmlformats.org/officeDocument/2006/extended-properties" xmlns:vt="http://schemas.openxmlformats.org/officeDocument/2006/docPropsVTypes">
  <Template>Normal.dotm</Template>
  <TotalTime>0</TotalTime>
  <Pages>45</Pages>
  <Words>12626</Words>
  <Characters>66923</Characters>
  <Application>Microsoft Office Word</Application>
  <DocSecurity>0</DocSecurity>
  <Lines>557</Lines>
  <Paragraphs>158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Cecilia Tisell</cp:lastModifiedBy>
  <cp:revision>405</cp:revision>
  <cp:lastPrinted>2018-12-06T12:20:00Z</cp:lastPrinted>
  <dcterms:created xsi:type="dcterms:W3CDTF">2019-03-05T13:11:00Z</dcterms:created>
  <dcterms:modified xsi:type="dcterms:W3CDTF">2022-04-11T12:38:00Z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ies>
</file>