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60A" w:rsidRDefault="00CE360A" w:rsidP="00CE360A">
      <w:pPr>
        <w:pStyle w:val="Rubrik1"/>
        <w:rPr>
          <w:sz w:val="23"/>
          <w:szCs w:val="23"/>
        </w:rPr>
      </w:pPr>
      <w:r w:rsidRPr="00CE360A">
        <w:rPr>
          <w:sz w:val="28"/>
        </w:rPr>
        <w:t>Ansökan om granskning av</w:t>
      </w:r>
      <w:r w:rsidR="003C6EB5">
        <w:rPr>
          <w:color w:val="FF0000"/>
          <w:sz w:val="28"/>
        </w:rPr>
        <w:t xml:space="preserve"> </w:t>
      </w:r>
      <w:r w:rsidRPr="00CE360A">
        <w:rPr>
          <w:sz w:val="28"/>
        </w:rPr>
        <w:t xml:space="preserve">kemisk produkt </w:t>
      </w:r>
      <w:r>
        <w:rPr>
          <w:sz w:val="23"/>
          <w:szCs w:val="23"/>
        </w:rPr>
        <w:t>(ifylls av projektör eller entreprenör)</w:t>
      </w:r>
    </w:p>
    <w:p w:rsidR="00CE360A" w:rsidRPr="000B0C6A" w:rsidRDefault="00CE360A" w:rsidP="00CE360A">
      <w:pPr>
        <w:pStyle w:val="Brdtext"/>
      </w:pPr>
      <w:r>
        <w:t>Skickas till tk-miljo@trafikkontoret.goteborg.se</w:t>
      </w:r>
    </w:p>
    <w:tbl>
      <w:tblPr>
        <w:tblW w:w="828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3"/>
      </w:tblGrid>
      <w:tr w:rsidR="00CE360A" w:rsidTr="00A60FA9">
        <w:trPr>
          <w:trHeight w:val="180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CE360A" w:rsidRDefault="00CE360A" w:rsidP="008773AB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Uppgifter om sökande 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  <w:r>
              <w:t>Enhet/projekt i trafikkontorets organisation:</w:t>
            </w:r>
          </w:p>
        </w:tc>
      </w:tr>
      <w:tr w:rsidR="00CE360A" w:rsidTr="00A60FA9">
        <w:trPr>
          <w:trHeight w:val="295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  <w:r>
              <w:t>Namn på sökande:</w:t>
            </w:r>
          </w:p>
        </w:tc>
      </w:tr>
      <w:tr w:rsidR="00CE360A" w:rsidTr="00A60FA9">
        <w:trPr>
          <w:trHeight w:val="295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  <w:r>
              <w:t>E-mailadress: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  <w:r>
              <w:t>Telefon: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  <w:r>
              <w:t>Kontaktperson på trafikkontoret (gäller extern sökande):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Övrigt: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360A" w:rsidRPr="00796A54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CE360A" w:rsidRPr="00796A54" w:rsidRDefault="00CE360A" w:rsidP="008773AB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796A54">
              <w:rPr>
                <w:b/>
                <w:bCs/>
                <w:sz w:val="26"/>
                <w:szCs w:val="26"/>
              </w:rPr>
              <w:t>Uppgifter om produkten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0B0C6A" w:rsidRDefault="00CE360A" w:rsidP="008773AB">
            <w:pPr>
              <w:pStyle w:val="Ingetavstnd"/>
            </w:pPr>
            <w:r w:rsidRPr="000B0C6A">
              <w:t>Namn på produkten</w:t>
            </w:r>
            <w:r>
              <w:t>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0B0C6A" w:rsidRDefault="00CE360A" w:rsidP="008773AB">
            <w:pPr>
              <w:pStyle w:val="Ingetavstnd"/>
            </w:pPr>
            <w:r w:rsidRPr="000B0C6A">
              <w:t>Tillverkare</w:t>
            </w:r>
            <w:r>
              <w:t>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0B0C6A" w:rsidRDefault="00CE360A" w:rsidP="008773AB">
            <w:pPr>
              <w:pStyle w:val="Ingetavstnd"/>
            </w:pPr>
            <w:r w:rsidRPr="000B0C6A">
              <w:t>Produkttyp</w:t>
            </w:r>
            <w:r>
              <w:t xml:space="preserve"> </w:t>
            </w:r>
            <w:r w:rsidRPr="006B42A9">
              <w:t>(t.ex. smörjmedel)</w:t>
            </w:r>
            <w:r>
              <w:t>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0B0C6A" w:rsidRDefault="00CE360A" w:rsidP="008773AB">
            <w:pPr>
              <w:pStyle w:val="Ingetavstnd"/>
            </w:pPr>
            <w:r w:rsidRPr="000B0C6A">
              <w:t>Märkning</w:t>
            </w:r>
            <w:r>
              <w:t>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566480" w:rsidRDefault="00CE360A" w:rsidP="008773AB">
            <w:pPr>
              <w:pStyle w:val="Ingetavstnd"/>
              <w:rPr>
                <w:color w:val="FF0000"/>
              </w:rPr>
            </w:pPr>
            <w:r w:rsidRPr="000B0C6A">
              <w:t>Utfasningsämne</w:t>
            </w:r>
            <w:r>
              <w:t xml:space="preserve">: </w:t>
            </w:r>
          </w:p>
          <w:p w:rsidR="00CE360A" w:rsidRPr="000B0C6A" w:rsidRDefault="00CE360A" w:rsidP="008773AB">
            <w:pPr>
              <w:pStyle w:val="Ingetavstnd"/>
            </w:pPr>
            <w:r>
              <w:t>Om ja</w:t>
            </w:r>
            <w:r w:rsidR="00907FD6" w:rsidRPr="00907FD6">
              <w:rPr>
                <w:color w:val="00B050"/>
              </w:rPr>
              <w:t>,</w:t>
            </w:r>
            <w:r>
              <w:t xml:space="preserve"> ange vilket:</w:t>
            </w:r>
          </w:p>
        </w:tc>
      </w:tr>
      <w:tr w:rsidR="00CE360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566480" w:rsidRDefault="009655BC" w:rsidP="008773AB">
            <w:pPr>
              <w:pStyle w:val="Ingetavstnd"/>
              <w:rPr>
                <w:color w:val="FF0000"/>
              </w:rPr>
            </w:pPr>
            <w:r w:rsidRPr="0090483C">
              <w:t>R</w:t>
            </w:r>
            <w:r w:rsidR="00CE360A" w:rsidRPr="0090483C">
              <w:t>is</w:t>
            </w:r>
            <w:r w:rsidR="00CE360A" w:rsidRPr="000B0C6A">
              <w:t>kminskningsämne</w:t>
            </w:r>
            <w:r w:rsidR="00CE360A">
              <w:t xml:space="preserve">: </w:t>
            </w:r>
          </w:p>
          <w:p w:rsidR="00CE360A" w:rsidRPr="000B0C6A" w:rsidRDefault="00CE360A" w:rsidP="008773AB">
            <w:pPr>
              <w:pStyle w:val="Ingetavstnd"/>
            </w:pPr>
            <w:r>
              <w:t>Om ja</w:t>
            </w:r>
            <w:r w:rsidR="00907FD6" w:rsidRPr="00907FD6">
              <w:rPr>
                <w:color w:val="00B050"/>
              </w:rPr>
              <w:t>,</w:t>
            </w:r>
            <w:r>
              <w:t xml:space="preserve"> ange vilket: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3C6EB5" w:rsidRDefault="00A60FA9" w:rsidP="00A60FA9">
            <w:pPr>
              <w:pStyle w:val="Ingetavstnd"/>
            </w:pPr>
            <w:r w:rsidRPr="003C6EB5">
              <w:t>Kan produkt med mindre farliga egenskaper användas istället</w:t>
            </w:r>
            <w:r w:rsidRPr="003C6EB5">
              <w:rPr>
                <w:rStyle w:val="Fotnotsreferens"/>
              </w:rPr>
              <w:footnoteReference w:id="1"/>
            </w:r>
            <w:r w:rsidRPr="003C6EB5">
              <w:t>?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3C6EB5" w:rsidRDefault="00A60FA9" w:rsidP="00A60FA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6E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Om inte, redogör för varför: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Default="00A60FA9" w:rsidP="00A60F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60FA9" w:rsidRPr="00796A54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A60FA9" w:rsidRPr="00796A54" w:rsidRDefault="00A60FA9" w:rsidP="00A60FA9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796A54">
              <w:rPr>
                <w:b/>
                <w:bCs/>
                <w:sz w:val="26"/>
                <w:szCs w:val="26"/>
              </w:rPr>
              <w:t xml:space="preserve">Uppgifter om </w:t>
            </w:r>
            <w:r>
              <w:rPr>
                <w:b/>
                <w:bCs/>
                <w:sz w:val="26"/>
                <w:szCs w:val="26"/>
              </w:rPr>
              <w:t xml:space="preserve">användningen 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6B42A9">
              <w:t>Användningsområde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6B42A9">
              <w:t>Projekt/plats i Göteborg där produkten ska användas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6B42A9" w:rsidRDefault="00A60FA9" w:rsidP="00A60FA9">
            <w:pPr>
              <w:pStyle w:val="Ingetavstnd"/>
            </w:pPr>
            <w:r>
              <w:t>Entreprenör: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6B42A9">
              <w:t>Tidsperiod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6B42A9">
              <w:t xml:space="preserve">Beräknad </w:t>
            </w:r>
            <w:r w:rsidRPr="000B0C6A">
              <w:t xml:space="preserve">förbrukning för projektet eller </w:t>
            </w:r>
            <w:r w:rsidRPr="006B42A9">
              <w:t>årsförbrukning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Default="00A60FA9" w:rsidP="00A60F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A60FA9" w:rsidRDefault="00A60FA9" w:rsidP="00A60F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0C6A">
              <w:rPr>
                <w:b/>
                <w:bCs/>
                <w:sz w:val="26"/>
                <w:szCs w:val="26"/>
              </w:rPr>
              <w:t>Risker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0B0C6A">
              <w:t>Risk för spill på mark eller i vatten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0B0C6A">
              <w:t>Andra risker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3C6EB5" w:rsidRDefault="00A60FA9" w:rsidP="00A60FA9">
            <w:pPr>
              <w:pStyle w:val="Ingetavstnd"/>
            </w:pPr>
            <w:r w:rsidRPr="003C6EB5">
              <w:t>Åtgärder för att minska risken</w:t>
            </w:r>
            <w:r w:rsidRPr="003C6EB5">
              <w:rPr>
                <w:rStyle w:val="Fotnotsreferens"/>
              </w:rPr>
              <w:footnoteReference w:id="2"/>
            </w:r>
            <w:r w:rsidRPr="003C6EB5"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3C6EB5" w:rsidRDefault="00A60FA9" w:rsidP="00A60FA9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A60FA9" w:rsidRPr="003C6EB5" w:rsidRDefault="00A60FA9" w:rsidP="00A60FA9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C6EB5">
              <w:rPr>
                <w:b/>
                <w:bCs/>
                <w:color w:val="auto"/>
                <w:sz w:val="26"/>
                <w:szCs w:val="26"/>
              </w:rPr>
              <w:t>Skyddsåtgärder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0B0C6A">
              <w:t>Förvaring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0B0C6A">
              <w:t>Avfallshantering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Pr="000B0C6A" w:rsidRDefault="00A60FA9" w:rsidP="00A60FA9">
            <w:pPr>
              <w:pStyle w:val="Ingetavstnd"/>
            </w:pPr>
            <w:r w:rsidRPr="000B0C6A">
              <w:t>Skyddsutrustning</w:t>
            </w:r>
            <w: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Default="00A60FA9" w:rsidP="00A60F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60FA9" w:rsidRPr="000B0C6A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A60FA9" w:rsidRPr="000B0C6A" w:rsidRDefault="00A60FA9" w:rsidP="00A60FA9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0B0C6A">
              <w:rPr>
                <w:b/>
                <w:bCs/>
                <w:sz w:val="26"/>
                <w:szCs w:val="26"/>
              </w:rPr>
              <w:t>Bilagor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Default="00A60FA9" w:rsidP="00A60F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B609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Säkerhetsdatablad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1B609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(måste bifogas)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:</w:t>
            </w:r>
          </w:p>
        </w:tc>
      </w:tr>
      <w:tr w:rsidR="00A60FA9" w:rsidTr="00A60FA9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FA9" w:rsidRDefault="00A60FA9" w:rsidP="00A60F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60FA9" w:rsidRDefault="00A60FA9" w:rsidP="00CE360A">
      <w:pPr>
        <w:pStyle w:val="Brdtext"/>
        <w:rPr>
          <w:rFonts w:ascii="Arial" w:hAnsi="Arial" w:cs="Arial"/>
          <w:b/>
          <w:bCs/>
          <w:kern w:val="32"/>
          <w:sz w:val="32"/>
          <w:szCs w:val="32"/>
        </w:rPr>
      </w:pPr>
    </w:p>
    <w:p w:rsidR="00CE360A" w:rsidRPr="007E2053" w:rsidRDefault="00CE360A" w:rsidP="00CE360A">
      <w:pPr>
        <w:pStyle w:val="Brdtext"/>
        <w:rPr>
          <w:rFonts w:ascii="Arial" w:hAnsi="Arial" w:cs="Arial"/>
          <w:b/>
          <w:bCs/>
          <w:kern w:val="32"/>
          <w:sz w:val="32"/>
          <w:szCs w:val="32"/>
        </w:rPr>
      </w:pPr>
      <w:r w:rsidRPr="007E2053">
        <w:rPr>
          <w:rFonts w:ascii="Arial" w:hAnsi="Arial" w:cs="Arial"/>
          <w:b/>
          <w:bCs/>
          <w:kern w:val="32"/>
          <w:sz w:val="32"/>
          <w:szCs w:val="32"/>
        </w:rPr>
        <w:t>Granskningsutlåtande (ifylls av miljöenheten)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3"/>
      </w:tblGrid>
      <w:tr w:rsidR="00CE360A" w:rsidTr="008773AB">
        <w:trPr>
          <w:trHeight w:val="180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CE360A" w:rsidRDefault="00CE360A" w:rsidP="008773AB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Registrering</w:t>
            </w: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  <w:proofErr w:type="spellStart"/>
            <w:r>
              <w:t>Inkommet</w:t>
            </w:r>
            <w:proofErr w:type="spellEnd"/>
            <w:r>
              <w:t xml:space="preserve"> datum:</w:t>
            </w:r>
          </w:p>
        </w:tc>
      </w:tr>
      <w:tr w:rsidR="00CE360A" w:rsidTr="008773AB">
        <w:trPr>
          <w:trHeight w:val="295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  <w:r>
              <w:t>Trafikkontorets löpnummer:</w:t>
            </w:r>
          </w:p>
        </w:tc>
      </w:tr>
      <w:tr w:rsidR="00CE360A" w:rsidTr="008773AB">
        <w:trPr>
          <w:trHeight w:val="295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  <w:r>
              <w:t>Övrigt:</w:t>
            </w: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Ingetavstnd"/>
            </w:pP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CE360A" w:rsidRDefault="00CE360A" w:rsidP="008773AB">
            <w:pPr>
              <w:pStyle w:val="Ingetavstnd"/>
            </w:pPr>
            <w:r>
              <w:rPr>
                <w:b/>
                <w:bCs/>
                <w:sz w:val="26"/>
                <w:szCs w:val="26"/>
              </w:rPr>
              <w:t>Granskning</w:t>
            </w: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7E2053" w:rsidRDefault="00CE360A" w:rsidP="008773AB">
            <w:pPr>
              <w:pStyle w:val="Ingetavstnd"/>
            </w:pPr>
            <w:r w:rsidRPr="007E2053">
              <w:t>Granskningsbedömning:</w:t>
            </w: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7E2053" w:rsidRDefault="00CE360A" w:rsidP="008773AB">
            <w:pPr>
              <w:pStyle w:val="Ingetavstnd"/>
            </w:pPr>
            <w:r w:rsidRPr="007E2053">
              <w:t>Utlåtande:</w:t>
            </w: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7E2053" w:rsidRDefault="00CE360A" w:rsidP="008773AB">
            <w:pPr>
              <w:pStyle w:val="Ingetavstnd"/>
            </w:pPr>
            <w:r w:rsidRPr="007E2053">
              <w:t>Granskare, trafikkontoret:</w:t>
            </w: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Pr="007E2053" w:rsidRDefault="00CE360A" w:rsidP="008773AB">
            <w:pPr>
              <w:pStyle w:val="Ingetavstnd"/>
            </w:pPr>
            <w:r w:rsidRPr="007E2053">
              <w:t>Datum</w:t>
            </w:r>
            <w:r>
              <w:t>:</w:t>
            </w: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360A" w:rsidTr="008773AB">
        <w:trPr>
          <w:trHeight w:val="157"/>
        </w:trPr>
        <w:tc>
          <w:tcPr>
            <w:tcW w:w="8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60A" w:rsidRDefault="00CE360A" w:rsidP="008773A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E360A" w:rsidRDefault="00CE360A" w:rsidP="00CE360A">
      <w:pPr>
        <w:pStyle w:val="Brdtext"/>
      </w:pPr>
    </w:p>
    <w:p w:rsidR="003D1B8D" w:rsidRPr="00986A1D" w:rsidRDefault="003D1B8D" w:rsidP="00986A1D"/>
    <w:sectPr w:rsidR="003D1B8D" w:rsidRPr="00986A1D" w:rsidSect="007208E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60A" w:rsidRDefault="00CE360A" w:rsidP="00BF282B">
      <w:pPr>
        <w:spacing w:line="240" w:lineRule="auto"/>
      </w:pPr>
      <w:r>
        <w:separator/>
      </w:r>
    </w:p>
  </w:endnote>
  <w:endnote w:type="continuationSeparator" w:id="0">
    <w:p w:rsidR="00CE360A" w:rsidRDefault="00CE360A" w:rsidP="00BF2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11">
                <w:t>Ansökan om granskning av kemisk produkt 2018-10-15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0483C">
            <w:fldChar w:fldCharType="begin"/>
          </w:r>
          <w:r w:rsidR="0090483C">
            <w:instrText xml:space="preserve"> NUMPAGES   \* MERGEFORMAT </w:instrText>
          </w:r>
          <w:r w:rsidR="0090483C">
            <w:fldChar w:fldCharType="separate"/>
          </w:r>
          <w:r w:rsidR="00CE360A">
            <w:rPr>
              <w:noProof/>
            </w:rPr>
            <w:t>1</w:t>
          </w:r>
          <w:r w:rsidR="0090483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088"/>
      <w:gridCol w:w="67"/>
      <w:gridCol w:w="1917"/>
    </w:tblGrid>
    <w:tr w:rsidR="00986A1D" w:rsidRPr="009B4E2A" w:rsidTr="00A60FA9">
      <w:tc>
        <w:tcPr>
          <w:tcW w:w="7088" w:type="dxa"/>
        </w:tcPr>
        <w:p w:rsidR="00752CBB" w:rsidRDefault="0087328B">
          <w:pPr>
            <w:pStyle w:val="Sidfot"/>
          </w:pPr>
          <w:r>
            <w:t xml:space="preserve">Göteborgs Stad </w:t>
          </w:r>
          <w:r w:rsidR="001B5D48">
            <w:t>Trafikkontoret</w:t>
          </w:r>
          <w:r>
            <w:rPr>
              <w:b/>
            </w:rPr>
            <w:t xml:space="preserve">, </w:t>
          </w:r>
          <w:r w:rsidR="00A60FA9">
            <w:t xml:space="preserve">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60FA9">
                <w:t>Ansökan om granskn</w:t>
              </w:r>
              <w:r w:rsidR="00570211">
                <w:t>ing av kemisk produkt 2018-10-15</w:t>
              </w:r>
            </w:sdtContent>
          </w:sdt>
        </w:p>
      </w:tc>
      <w:tc>
        <w:tcPr>
          <w:tcW w:w="67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3C6EB5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0483C">
            <w:fldChar w:fldCharType="begin"/>
          </w:r>
          <w:r w:rsidR="0090483C">
            <w:instrText xml:space="preserve"> NUMPAGES   \* MERGEFORMAT </w:instrText>
          </w:r>
          <w:r w:rsidR="0090483C">
            <w:fldChar w:fldCharType="separate"/>
          </w:r>
          <w:r w:rsidR="003C6EB5">
            <w:rPr>
              <w:noProof/>
            </w:rPr>
            <w:t>2</w:t>
          </w:r>
          <w:r w:rsidR="0090483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A60FA9">
      <w:tc>
        <w:tcPr>
          <w:tcW w:w="7088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67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A60FA9">
      <w:tc>
        <w:tcPr>
          <w:tcW w:w="7088" w:type="dxa"/>
        </w:tcPr>
        <w:p w:rsidR="00986A1D" w:rsidRDefault="00986A1D" w:rsidP="00986A1D">
          <w:pPr>
            <w:pStyle w:val="Sidfot"/>
          </w:pPr>
        </w:p>
      </w:tc>
      <w:tc>
        <w:tcPr>
          <w:tcW w:w="67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3D1B8D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11">
                <w:t>Ansökan om granskning av kemisk produkt 2018-10-15</w:t>
              </w:r>
            </w:sdtContent>
          </w:sdt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208EC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0483C">
            <w:fldChar w:fldCharType="begin"/>
          </w:r>
          <w:r w:rsidR="0090483C">
            <w:instrText xml:space="preserve"> NUMPAGES   \* MERGEFORMAT </w:instrText>
          </w:r>
          <w:r w:rsidR="0090483C">
            <w:fldChar w:fldCharType="separate"/>
          </w:r>
          <w:r w:rsidR="00CE360A">
            <w:rPr>
              <w:noProof/>
            </w:rPr>
            <w:t>1</w:t>
          </w:r>
          <w:r w:rsidR="0090483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60A" w:rsidRDefault="00CE360A" w:rsidP="00BF282B">
      <w:pPr>
        <w:spacing w:line="240" w:lineRule="auto"/>
      </w:pPr>
      <w:r>
        <w:separator/>
      </w:r>
    </w:p>
  </w:footnote>
  <w:footnote w:type="continuationSeparator" w:id="0">
    <w:p w:rsidR="00CE360A" w:rsidRDefault="00CE360A" w:rsidP="00BF282B">
      <w:pPr>
        <w:spacing w:line="240" w:lineRule="auto"/>
      </w:pPr>
      <w:r>
        <w:continuationSeparator/>
      </w:r>
    </w:p>
  </w:footnote>
  <w:footnote w:id="1">
    <w:p w:rsidR="00A60FA9" w:rsidRPr="003C6EB5" w:rsidRDefault="00A60FA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3C6EB5">
        <w:t>Här kan till exempel anges om</w:t>
      </w:r>
      <w:r w:rsidR="00FE3DE8" w:rsidRPr="003C6EB5">
        <w:t xml:space="preserve"> entreprenör/projektör</w:t>
      </w:r>
      <w:r w:rsidRPr="003C6EB5">
        <w:t xml:space="preserve"> har tagit kontakt med leverantörer och om substitutionsarbete pågår.</w:t>
      </w:r>
    </w:p>
  </w:footnote>
  <w:footnote w:id="2">
    <w:p w:rsidR="00A60FA9" w:rsidRPr="003C6EB5" w:rsidRDefault="00A60FA9" w:rsidP="00A60FA9">
      <w:pPr>
        <w:pStyle w:val="Fotnotstext"/>
      </w:pPr>
      <w:r w:rsidRPr="003C6EB5">
        <w:rPr>
          <w:rStyle w:val="Fotnotsreferens"/>
        </w:rPr>
        <w:footnoteRef/>
      </w:r>
      <w:r w:rsidRPr="003C6EB5">
        <w:t xml:space="preserve"> Särskilt viktigt vid stora volymer eller nära vatten eller nära känsligt naturområde.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208EC" w:rsidTr="00365C3E">
      <w:tc>
        <w:tcPr>
          <w:tcW w:w="5103" w:type="dxa"/>
          <w:tcBorders>
            <w:bottom w:val="nil"/>
          </w:tcBorders>
          <w:vAlign w:val="center"/>
        </w:tcPr>
        <w:p w:rsidR="007208EC" w:rsidRDefault="007208EC" w:rsidP="007208EC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7208EC" w:rsidRDefault="007208EC" w:rsidP="007208EC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DC7534B" wp14:editId="12D3619B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208EC" w:rsidTr="00365C3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7208EC" w:rsidRDefault="007208EC" w:rsidP="007208E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7208EC" w:rsidRDefault="007208EC" w:rsidP="007208EC">
          <w:pPr>
            <w:pStyle w:val="Sidhuvud"/>
            <w:spacing w:after="100"/>
            <w:jc w:val="right"/>
          </w:pPr>
        </w:p>
      </w:tc>
    </w:tr>
  </w:tbl>
  <w:p w:rsidR="007208EC" w:rsidRDefault="007208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3D1B8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193435D" wp14:editId="498C0C81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90483C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90483C" w:rsidP="00FB3B58">
          <w:pPr>
            <w:pStyle w:val="Sidhuvud"/>
            <w:spacing w:after="100"/>
            <w:jc w:val="right"/>
          </w:pPr>
        </w:p>
      </w:tc>
    </w:tr>
  </w:tbl>
  <w:p w:rsidR="00176AF5" w:rsidRDefault="0090483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0A"/>
    <w:rsid w:val="000B6F6F"/>
    <w:rsid w:val="000C68BA"/>
    <w:rsid w:val="000C6B6F"/>
    <w:rsid w:val="000F2B85"/>
    <w:rsid w:val="0011061F"/>
    <w:rsid w:val="0011381D"/>
    <w:rsid w:val="00142FEF"/>
    <w:rsid w:val="00173F0C"/>
    <w:rsid w:val="001B5D48"/>
    <w:rsid w:val="001C2218"/>
    <w:rsid w:val="001D645F"/>
    <w:rsid w:val="00241F59"/>
    <w:rsid w:val="00257F49"/>
    <w:rsid w:val="002D09F7"/>
    <w:rsid w:val="003164EC"/>
    <w:rsid w:val="00332A7F"/>
    <w:rsid w:val="00350FEF"/>
    <w:rsid w:val="00367F49"/>
    <w:rsid w:val="00372CB4"/>
    <w:rsid w:val="003C6EB5"/>
    <w:rsid w:val="003D1B8D"/>
    <w:rsid w:val="00414E79"/>
    <w:rsid w:val="00440D30"/>
    <w:rsid w:val="00473C11"/>
    <w:rsid w:val="004A5252"/>
    <w:rsid w:val="004B287C"/>
    <w:rsid w:val="004C0571"/>
    <w:rsid w:val="004C78B0"/>
    <w:rsid w:val="00521790"/>
    <w:rsid w:val="00570211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91366"/>
    <w:rsid w:val="007208EC"/>
    <w:rsid w:val="00720B05"/>
    <w:rsid w:val="00742AE2"/>
    <w:rsid w:val="007517BE"/>
    <w:rsid w:val="00752CBB"/>
    <w:rsid w:val="00766929"/>
    <w:rsid w:val="00770200"/>
    <w:rsid w:val="007A0E1C"/>
    <w:rsid w:val="00831E91"/>
    <w:rsid w:val="008468CA"/>
    <w:rsid w:val="0087328B"/>
    <w:rsid w:val="008760F6"/>
    <w:rsid w:val="008858BB"/>
    <w:rsid w:val="008E56C2"/>
    <w:rsid w:val="0090483C"/>
    <w:rsid w:val="00907FD6"/>
    <w:rsid w:val="009433F3"/>
    <w:rsid w:val="009624D4"/>
    <w:rsid w:val="009655BC"/>
    <w:rsid w:val="00985ACB"/>
    <w:rsid w:val="00986A1D"/>
    <w:rsid w:val="009B4E2A"/>
    <w:rsid w:val="009D4D5C"/>
    <w:rsid w:val="00A074B5"/>
    <w:rsid w:val="00A345C1"/>
    <w:rsid w:val="00A3668C"/>
    <w:rsid w:val="00A47AD9"/>
    <w:rsid w:val="00A60FA9"/>
    <w:rsid w:val="00A8112E"/>
    <w:rsid w:val="00A9584B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CE360A"/>
    <w:rsid w:val="00D21D96"/>
    <w:rsid w:val="00D22966"/>
    <w:rsid w:val="00D731D2"/>
    <w:rsid w:val="00DA76F6"/>
    <w:rsid w:val="00DC59E4"/>
    <w:rsid w:val="00DC6E79"/>
    <w:rsid w:val="00DF152D"/>
    <w:rsid w:val="00E11731"/>
    <w:rsid w:val="00E30D96"/>
    <w:rsid w:val="00EF388D"/>
    <w:rsid w:val="00F4117C"/>
    <w:rsid w:val="00F57801"/>
    <w:rsid w:val="00F66187"/>
    <w:rsid w:val="00FA0781"/>
    <w:rsid w:val="00FB3384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4D41EB"/>
  <w15:docId w15:val="{465AA8E8-0F1C-41F9-BA8F-543CAD00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60A"/>
    <w:pPr>
      <w:spacing w:after="0" w:line="276" w:lineRule="auto"/>
    </w:pPr>
    <w:rPr>
      <w:rFonts w:eastAsia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rFonts w:eastAsiaTheme="minorEastAsia"/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/>
      <w:ind w:left="1134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/>
      <w:ind w:left="864" w:right="864"/>
    </w:pPr>
    <w:rPr>
      <w:rFonts w:eastAsiaTheme="minorEastAsia"/>
      <w:i/>
      <w:iCs/>
      <w:color w:val="404040" w:themeColor="text1" w:themeTint="BF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eastAsiaTheme="minorEastAsia"/>
      <w:i/>
      <w:iCs/>
      <w:color w:val="404040" w:themeColor="text1" w:themeTint="BF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line="240" w:lineRule="auto"/>
    </w:pPr>
    <w:rPr>
      <w:rFonts w:asciiTheme="majorHAnsi" w:eastAsiaTheme="minorEastAsia" w:hAnsiTheme="majorHAnsi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line="240" w:lineRule="auto"/>
    </w:pPr>
    <w:rPr>
      <w:rFonts w:asciiTheme="majorHAnsi" w:eastAsiaTheme="minorEastAsia" w:hAnsiTheme="majorHAnsi"/>
      <w:sz w:val="18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Brdtext">
    <w:name w:val="Body Text"/>
    <w:basedOn w:val="Normal"/>
    <w:link w:val="BrdtextChar"/>
    <w:rsid w:val="00CE360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CE360A"/>
    <w:rPr>
      <w:rFonts w:ascii="Times New Roman" w:eastAsia="Times New Roman" w:hAnsi="Times New Roman" w:cs="Times New Roman"/>
      <w:lang w:eastAsia="sv-SE"/>
    </w:rPr>
  </w:style>
  <w:style w:type="paragraph" w:customStyle="1" w:styleId="Default">
    <w:name w:val="Default"/>
    <w:rsid w:val="00CE360A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60FA9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60FA9"/>
    <w:rPr>
      <w:rFonts w:eastAsia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60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Grundmall_Extern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3B60-54D8-436D-9550-9547D9D4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Grundmall_Extern.dotx</Template>
  <TotalTime>0</TotalTime>
  <Pages>2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granskning av kemisk produkt 2018-04-16</vt:lpstr>
    </vt:vector>
  </TitlesOfParts>
  <Company>[Organisationsnamn]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granskning av kemisk produkt 2018-10-15</dc:title>
  <dc:subject/>
  <dc:creator>loueng0513</dc:creator>
  <dc:description/>
  <cp:lastModifiedBy>Cecilia Tisell</cp:lastModifiedBy>
  <cp:revision>6</cp:revision>
  <cp:lastPrinted>2017-01-05T15:29:00Z</cp:lastPrinted>
  <dcterms:created xsi:type="dcterms:W3CDTF">2018-08-21T12:32:00Z</dcterms:created>
  <dcterms:modified xsi:type="dcterms:W3CDTF">2018-09-11T07:20:00Z</dcterms:modified>
</cp:coreProperties>
</file>